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9160" w14:textId="77777777" w:rsidR="00812660" w:rsidRPr="00287F2C" w:rsidRDefault="00812660" w:rsidP="007F1496">
      <w:pPr>
        <w:spacing w:after="0" w:line="480" w:lineRule="auto"/>
        <w:rPr>
          <w:rFonts w:asciiTheme="majorBidi" w:hAnsiTheme="majorBidi" w:cstheme="majorBidi"/>
          <w:sz w:val="24"/>
          <w:szCs w:val="24"/>
        </w:rPr>
      </w:pPr>
      <w:bookmarkStart w:id="0" w:name="_Hlk82421684"/>
    </w:p>
    <w:p w14:paraId="5486F7CD" w14:textId="77777777" w:rsidR="00812660" w:rsidRPr="00AE2EB0" w:rsidRDefault="00812660" w:rsidP="00287F2C">
      <w:pPr>
        <w:spacing w:after="0" w:line="480" w:lineRule="auto"/>
        <w:jc w:val="center"/>
        <w:rPr>
          <w:rFonts w:asciiTheme="majorBidi" w:hAnsiTheme="majorBidi" w:cstheme="majorBidi"/>
          <w:b/>
          <w:bCs/>
          <w:sz w:val="24"/>
          <w:szCs w:val="24"/>
        </w:rPr>
      </w:pPr>
      <w:r w:rsidRPr="00AE2EB0">
        <w:rPr>
          <w:rFonts w:asciiTheme="majorBidi" w:hAnsiTheme="majorBidi" w:cstheme="majorBidi"/>
          <w:b/>
          <w:bCs/>
          <w:sz w:val="24"/>
          <w:szCs w:val="24"/>
        </w:rPr>
        <w:t>HOW ARE BLACK DIASPORA PENTECOSTAL CHURCHES GROWING SIGNIFICANTLY IN THE UNITED KINGDOM, PARTICULARLY IN LONDON?</w:t>
      </w:r>
    </w:p>
    <w:p w14:paraId="68A9D429" w14:textId="5430614E" w:rsidR="0032267D" w:rsidRPr="00AE2EB0" w:rsidRDefault="0032267D" w:rsidP="0032267D">
      <w:pPr>
        <w:spacing w:after="0" w:line="480" w:lineRule="auto"/>
        <w:ind w:firstLine="720"/>
        <w:rPr>
          <w:rFonts w:asciiTheme="majorBidi" w:hAnsiTheme="majorBidi" w:cstheme="majorBidi"/>
          <w:b/>
          <w:bCs/>
          <w:sz w:val="24"/>
          <w:szCs w:val="24"/>
        </w:rPr>
      </w:pPr>
      <w:bookmarkStart w:id="1" w:name="_Toc76152443"/>
      <w:r w:rsidRPr="00AE2EB0">
        <w:rPr>
          <w:rFonts w:asciiTheme="majorBidi" w:hAnsiTheme="majorBidi" w:cstheme="majorBidi"/>
          <w:b/>
          <w:bCs/>
          <w:sz w:val="24"/>
          <w:szCs w:val="24"/>
        </w:rPr>
        <w:t xml:space="preserve">       </w:t>
      </w:r>
    </w:p>
    <w:p w14:paraId="7A50F57A" w14:textId="3D49E09A" w:rsidR="00AE2EB0" w:rsidRPr="009B526A" w:rsidRDefault="00AE2EB0" w:rsidP="00513BBA">
      <w:pPr>
        <w:spacing w:after="0" w:line="480" w:lineRule="auto"/>
        <w:ind w:firstLine="720"/>
        <w:jc w:val="center"/>
        <w:rPr>
          <w:rFonts w:asciiTheme="majorBidi" w:hAnsiTheme="majorBidi" w:cstheme="majorBidi"/>
          <w:b/>
          <w:bCs/>
          <w:sz w:val="24"/>
          <w:szCs w:val="24"/>
        </w:rPr>
      </w:pPr>
      <w:r w:rsidRPr="009B526A">
        <w:rPr>
          <w:rFonts w:asciiTheme="majorBidi" w:hAnsiTheme="majorBidi" w:cstheme="majorBidi"/>
          <w:b/>
          <w:bCs/>
          <w:sz w:val="24"/>
          <w:szCs w:val="24"/>
        </w:rPr>
        <w:t>MA in Christian Ministry</w:t>
      </w:r>
    </w:p>
    <w:p w14:paraId="0EE642DB" w14:textId="563A5A39" w:rsidR="00AE2EB0" w:rsidRPr="00AE2EB0" w:rsidRDefault="00AE2EB0" w:rsidP="00513BBA">
      <w:pPr>
        <w:spacing w:after="0" w:line="480" w:lineRule="auto"/>
        <w:ind w:firstLine="720"/>
        <w:jc w:val="center"/>
        <w:rPr>
          <w:rFonts w:asciiTheme="majorBidi" w:hAnsiTheme="majorBidi" w:cstheme="majorBidi"/>
          <w:b/>
          <w:bCs/>
          <w:sz w:val="24"/>
          <w:szCs w:val="24"/>
        </w:rPr>
      </w:pPr>
      <w:r w:rsidRPr="00AE2EB0">
        <w:rPr>
          <w:rFonts w:asciiTheme="majorBidi" w:hAnsiTheme="majorBidi" w:cstheme="majorBidi"/>
          <w:b/>
          <w:bCs/>
          <w:sz w:val="24"/>
          <w:szCs w:val="24"/>
        </w:rPr>
        <w:t>Dissertation</w:t>
      </w:r>
    </w:p>
    <w:p w14:paraId="329F9703" w14:textId="17A4143A" w:rsidR="00AE2EB0" w:rsidRPr="00AE2EB0" w:rsidRDefault="00AE2EB0" w:rsidP="00513BBA">
      <w:pPr>
        <w:spacing w:after="0" w:line="480" w:lineRule="auto"/>
        <w:ind w:firstLine="720"/>
        <w:jc w:val="center"/>
        <w:rPr>
          <w:rFonts w:asciiTheme="majorBidi" w:hAnsiTheme="majorBidi" w:cstheme="majorBidi"/>
          <w:b/>
          <w:bCs/>
          <w:sz w:val="24"/>
          <w:szCs w:val="24"/>
        </w:rPr>
      </w:pPr>
      <w:r w:rsidRPr="00AE2EB0">
        <w:rPr>
          <w:rFonts w:asciiTheme="majorBidi" w:hAnsiTheme="majorBidi" w:cstheme="majorBidi"/>
          <w:b/>
          <w:bCs/>
          <w:sz w:val="24"/>
          <w:szCs w:val="24"/>
        </w:rPr>
        <w:t>CMN060L050Y</w:t>
      </w:r>
    </w:p>
    <w:p w14:paraId="563D2174" w14:textId="2F71248F" w:rsidR="0032267D" w:rsidRPr="00AE2EB0" w:rsidRDefault="0032267D" w:rsidP="0032267D">
      <w:pPr>
        <w:spacing w:after="0" w:line="480" w:lineRule="auto"/>
        <w:ind w:firstLine="720"/>
        <w:rPr>
          <w:rFonts w:asciiTheme="majorBidi" w:hAnsiTheme="majorBidi" w:cstheme="majorBidi"/>
          <w:b/>
          <w:bCs/>
          <w:sz w:val="24"/>
          <w:szCs w:val="24"/>
        </w:rPr>
      </w:pPr>
      <w:r w:rsidRPr="00AE2EB0">
        <w:rPr>
          <w:rFonts w:asciiTheme="majorBidi" w:hAnsiTheme="majorBidi" w:cstheme="majorBidi"/>
          <w:b/>
          <w:bCs/>
          <w:sz w:val="24"/>
          <w:szCs w:val="24"/>
        </w:rPr>
        <w:t xml:space="preserve">      </w:t>
      </w:r>
    </w:p>
    <w:p w14:paraId="69CA15A7" w14:textId="3D25560D" w:rsidR="0032267D" w:rsidRPr="00AE2EB0" w:rsidRDefault="0032267D" w:rsidP="00513BBA">
      <w:pPr>
        <w:spacing w:after="0" w:line="480" w:lineRule="auto"/>
        <w:ind w:firstLine="720"/>
        <w:rPr>
          <w:rFonts w:asciiTheme="majorBidi" w:hAnsiTheme="majorBidi" w:cstheme="majorBidi"/>
          <w:b/>
          <w:bCs/>
          <w:sz w:val="24"/>
          <w:szCs w:val="24"/>
        </w:rPr>
      </w:pPr>
      <w:r w:rsidRPr="00AE2EB0">
        <w:rPr>
          <w:rFonts w:asciiTheme="majorBidi" w:hAnsiTheme="majorBidi" w:cstheme="majorBidi"/>
          <w:b/>
          <w:bCs/>
          <w:sz w:val="24"/>
          <w:szCs w:val="24"/>
        </w:rPr>
        <w:t xml:space="preserve">                                                                          </w:t>
      </w:r>
    </w:p>
    <w:p w14:paraId="08AD9C6A" w14:textId="77777777" w:rsidR="0032267D" w:rsidRPr="00AE2EB0" w:rsidRDefault="0032267D" w:rsidP="00513BBA">
      <w:pPr>
        <w:spacing w:after="0" w:line="480" w:lineRule="auto"/>
        <w:ind w:firstLine="720"/>
        <w:jc w:val="center"/>
        <w:rPr>
          <w:rFonts w:asciiTheme="majorBidi" w:hAnsiTheme="majorBidi" w:cstheme="majorBidi"/>
          <w:b/>
          <w:bCs/>
          <w:sz w:val="24"/>
          <w:szCs w:val="24"/>
        </w:rPr>
      </w:pPr>
      <w:r w:rsidRPr="00AE2EB0">
        <w:rPr>
          <w:rFonts w:asciiTheme="majorBidi" w:hAnsiTheme="majorBidi" w:cstheme="majorBidi"/>
          <w:b/>
          <w:bCs/>
          <w:sz w:val="24"/>
          <w:szCs w:val="24"/>
        </w:rPr>
        <w:t>Anbesie Alemayehu Geberesilasie</w:t>
      </w:r>
    </w:p>
    <w:p w14:paraId="0756327A" w14:textId="5C62F68E" w:rsidR="0032267D" w:rsidRPr="00AE2EB0" w:rsidRDefault="0032267D" w:rsidP="00513BBA">
      <w:pPr>
        <w:spacing w:after="0" w:line="480" w:lineRule="auto"/>
        <w:ind w:firstLine="720"/>
        <w:jc w:val="center"/>
        <w:rPr>
          <w:rFonts w:asciiTheme="majorBidi" w:hAnsiTheme="majorBidi" w:cstheme="majorBidi"/>
          <w:b/>
          <w:bCs/>
          <w:sz w:val="24"/>
          <w:szCs w:val="24"/>
        </w:rPr>
      </w:pPr>
      <w:r w:rsidRPr="00AE2EB0">
        <w:rPr>
          <w:rFonts w:asciiTheme="majorBidi" w:hAnsiTheme="majorBidi" w:cstheme="majorBidi"/>
          <w:b/>
          <w:bCs/>
          <w:sz w:val="24"/>
          <w:szCs w:val="24"/>
        </w:rPr>
        <w:t>B. A. Honours in Religious Education</w:t>
      </w:r>
    </w:p>
    <w:p w14:paraId="10DB2CFE" w14:textId="59C84734" w:rsidR="0032267D" w:rsidRPr="00AE2EB0" w:rsidRDefault="0032267D" w:rsidP="0032267D">
      <w:pPr>
        <w:spacing w:after="0" w:line="480" w:lineRule="auto"/>
        <w:ind w:firstLine="720"/>
        <w:rPr>
          <w:rFonts w:asciiTheme="majorBidi" w:hAnsiTheme="majorBidi" w:cstheme="majorBidi"/>
          <w:b/>
          <w:bCs/>
          <w:sz w:val="24"/>
          <w:szCs w:val="24"/>
        </w:rPr>
      </w:pPr>
      <w:r w:rsidRPr="00AE2EB0">
        <w:rPr>
          <w:rFonts w:asciiTheme="majorBidi" w:hAnsiTheme="majorBidi" w:cstheme="majorBidi"/>
          <w:b/>
          <w:bCs/>
          <w:sz w:val="24"/>
          <w:szCs w:val="24"/>
        </w:rPr>
        <w:t xml:space="preserve">'A dissertation submitted in partial </w:t>
      </w:r>
      <w:r w:rsidR="00FB06EC" w:rsidRPr="00AE2EB0">
        <w:rPr>
          <w:rFonts w:asciiTheme="majorBidi" w:hAnsiTheme="majorBidi" w:cstheme="majorBidi"/>
          <w:b/>
          <w:bCs/>
          <w:sz w:val="24"/>
          <w:szCs w:val="24"/>
        </w:rPr>
        <w:t>fulfilment</w:t>
      </w:r>
      <w:r w:rsidRPr="00AE2EB0">
        <w:rPr>
          <w:rFonts w:asciiTheme="majorBidi" w:hAnsiTheme="majorBidi" w:cstheme="majorBidi"/>
          <w:b/>
          <w:bCs/>
          <w:sz w:val="24"/>
          <w:szCs w:val="24"/>
        </w:rPr>
        <w:t xml:space="preserve"> for the degree of M.A. in Christian Ministry.'   </w:t>
      </w:r>
    </w:p>
    <w:p w14:paraId="4359C85E" w14:textId="77777777" w:rsidR="0032267D" w:rsidRPr="00AE2EB0" w:rsidRDefault="0032267D" w:rsidP="0032267D">
      <w:pPr>
        <w:spacing w:after="0" w:line="480" w:lineRule="auto"/>
        <w:ind w:firstLine="720"/>
        <w:rPr>
          <w:rFonts w:asciiTheme="majorBidi" w:hAnsiTheme="majorBidi" w:cstheme="majorBidi"/>
          <w:b/>
          <w:bCs/>
          <w:sz w:val="24"/>
          <w:szCs w:val="24"/>
        </w:rPr>
      </w:pPr>
      <w:r w:rsidRPr="00AE2EB0">
        <w:rPr>
          <w:rFonts w:asciiTheme="majorBidi" w:hAnsiTheme="majorBidi" w:cstheme="majorBidi"/>
          <w:b/>
          <w:bCs/>
          <w:sz w:val="24"/>
          <w:szCs w:val="24"/>
        </w:rPr>
        <w:t xml:space="preserve">                                                        </w:t>
      </w:r>
    </w:p>
    <w:p w14:paraId="66688B8C" w14:textId="297323AB" w:rsidR="0032267D" w:rsidRPr="00AE2EB0" w:rsidRDefault="00FA543A" w:rsidP="0026765E">
      <w:pPr>
        <w:spacing w:after="0" w:line="480" w:lineRule="auto"/>
        <w:ind w:firstLine="720"/>
        <w:jc w:val="center"/>
        <w:rPr>
          <w:rFonts w:asciiTheme="majorBidi" w:hAnsiTheme="majorBidi" w:cstheme="majorBidi"/>
          <w:b/>
          <w:bCs/>
          <w:sz w:val="24"/>
          <w:szCs w:val="24"/>
        </w:rPr>
      </w:pPr>
      <w:r w:rsidRPr="00AE2EB0">
        <w:rPr>
          <w:rFonts w:asciiTheme="majorBidi" w:hAnsiTheme="majorBidi" w:cstheme="majorBidi"/>
          <w:b/>
          <w:bCs/>
          <w:sz w:val="24"/>
          <w:szCs w:val="24"/>
        </w:rPr>
        <w:t xml:space="preserve">School </w:t>
      </w:r>
      <w:r w:rsidR="0032267D" w:rsidRPr="00AE2EB0">
        <w:rPr>
          <w:rFonts w:asciiTheme="majorBidi" w:hAnsiTheme="majorBidi" w:cstheme="majorBidi"/>
          <w:b/>
          <w:bCs/>
          <w:sz w:val="24"/>
          <w:szCs w:val="24"/>
        </w:rPr>
        <w:t>of Humanities</w:t>
      </w:r>
    </w:p>
    <w:p w14:paraId="53BE6C0D" w14:textId="412C171C" w:rsidR="0032267D" w:rsidRPr="00AE2EB0" w:rsidRDefault="0032267D" w:rsidP="0026765E">
      <w:pPr>
        <w:spacing w:after="0" w:line="480" w:lineRule="auto"/>
        <w:ind w:firstLine="720"/>
        <w:jc w:val="center"/>
        <w:rPr>
          <w:rFonts w:asciiTheme="majorBidi" w:hAnsiTheme="majorBidi" w:cstheme="majorBidi"/>
          <w:b/>
          <w:bCs/>
          <w:sz w:val="24"/>
          <w:szCs w:val="24"/>
        </w:rPr>
      </w:pPr>
      <w:r w:rsidRPr="00AE2EB0">
        <w:rPr>
          <w:rFonts w:asciiTheme="majorBidi" w:hAnsiTheme="majorBidi" w:cstheme="majorBidi"/>
          <w:b/>
          <w:bCs/>
          <w:sz w:val="24"/>
          <w:szCs w:val="24"/>
        </w:rPr>
        <w:t>University of Roehampton</w:t>
      </w:r>
    </w:p>
    <w:p w14:paraId="4B4401AB" w14:textId="537F6BA8" w:rsidR="0032267D" w:rsidRPr="00AE2EB0" w:rsidRDefault="0032267D" w:rsidP="0026765E">
      <w:pPr>
        <w:spacing w:after="0" w:line="480" w:lineRule="auto"/>
        <w:ind w:firstLine="720"/>
        <w:jc w:val="center"/>
        <w:rPr>
          <w:rFonts w:asciiTheme="majorBidi" w:hAnsiTheme="majorBidi" w:cstheme="majorBidi"/>
          <w:b/>
          <w:bCs/>
          <w:sz w:val="24"/>
          <w:szCs w:val="24"/>
        </w:rPr>
      </w:pPr>
    </w:p>
    <w:p w14:paraId="0B00D9E3" w14:textId="7EED0801" w:rsidR="0032267D" w:rsidRPr="00AE2EB0" w:rsidRDefault="0026765E" w:rsidP="0026765E">
      <w:pPr>
        <w:spacing w:after="0" w:line="480" w:lineRule="auto"/>
        <w:ind w:firstLine="720"/>
        <w:jc w:val="center"/>
        <w:rPr>
          <w:rFonts w:asciiTheme="majorBidi" w:hAnsiTheme="majorBidi" w:cstheme="majorBidi"/>
          <w:b/>
          <w:bCs/>
          <w:sz w:val="24"/>
          <w:szCs w:val="24"/>
        </w:rPr>
      </w:pPr>
      <w:r>
        <w:rPr>
          <w:rFonts w:asciiTheme="majorBidi" w:hAnsiTheme="majorBidi" w:cstheme="majorBidi"/>
          <w:b/>
          <w:bCs/>
          <w:sz w:val="24"/>
          <w:szCs w:val="24"/>
        </w:rPr>
        <w:t xml:space="preserve">                                                                            DE</w:t>
      </w:r>
      <w:r w:rsidR="00A46734">
        <w:rPr>
          <w:rFonts w:asciiTheme="majorBidi" w:hAnsiTheme="majorBidi" w:cstheme="majorBidi"/>
          <w:b/>
          <w:bCs/>
          <w:sz w:val="24"/>
          <w:szCs w:val="24"/>
        </w:rPr>
        <w:t xml:space="preserve">C. </w:t>
      </w:r>
      <w:r w:rsidR="0032267D" w:rsidRPr="00AE2EB0">
        <w:rPr>
          <w:rFonts w:asciiTheme="majorBidi" w:hAnsiTheme="majorBidi" w:cstheme="majorBidi"/>
          <w:b/>
          <w:bCs/>
          <w:sz w:val="24"/>
          <w:szCs w:val="24"/>
        </w:rPr>
        <w:t>2021</w:t>
      </w:r>
    </w:p>
    <w:p w14:paraId="09516F6B" w14:textId="77777777"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br w:type="page"/>
      </w:r>
    </w:p>
    <w:sdt>
      <w:sdtPr>
        <w:rPr>
          <w:rFonts w:asciiTheme="majorBidi" w:eastAsiaTheme="minorHAnsi" w:hAnsiTheme="majorBidi" w:cstheme="minorBidi"/>
          <w:color w:val="auto"/>
          <w:sz w:val="24"/>
          <w:szCs w:val="24"/>
          <w:lang w:val="en-GB"/>
        </w:rPr>
        <w:id w:val="-549765462"/>
        <w:docPartObj>
          <w:docPartGallery w:val="Table of Contents"/>
          <w:docPartUnique/>
        </w:docPartObj>
      </w:sdtPr>
      <w:sdtEndPr>
        <w:rPr>
          <w:rFonts w:ascii="Times New Roman" w:hAnsi="Times New Roman" w:cs="Times New Roman"/>
          <w:b/>
        </w:rPr>
      </w:sdtEndPr>
      <w:sdtContent>
        <w:p w14:paraId="142C20A9" w14:textId="77777777" w:rsidR="00812660" w:rsidRPr="00287F2C" w:rsidRDefault="00812660" w:rsidP="00287F2C">
          <w:pPr>
            <w:pStyle w:val="TOCHeading"/>
            <w:spacing w:before="0" w:line="480" w:lineRule="auto"/>
            <w:jc w:val="center"/>
            <w:rPr>
              <w:rFonts w:asciiTheme="majorBidi" w:hAnsiTheme="majorBidi"/>
              <w:color w:val="auto"/>
              <w:sz w:val="24"/>
              <w:szCs w:val="24"/>
            </w:rPr>
          </w:pPr>
          <w:r w:rsidRPr="00287F2C">
            <w:rPr>
              <w:rFonts w:asciiTheme="majorBidi" w:hAnsiTheme="majorBidi"/>
              <w:color w:val="auto"/>
              <w:sz w:val="24"/>
              <w:szCs w:val="24"/>
            </w:rPr>
            <w:t>Table of Contents</w:t>
          </w:r>
        </w:p>
        <w:p w14:paraId="13BFF067" w14:textId="018AFB23" w:rsidR="005626C4" w:rsidRPr="00472836" w:rsidRDefault="00812660" w:rsidP="00472836">
          <w:pPr>
            <w:pStyle w:val="TOC1"/>
            <w:tabs>
              <w:tab w:val="right" w:leader="dot" w:pos="9016"/>
            </w:tabs>
            <w:spacing w:line="480" w:lineRule="auto"/>
            <w:rPr>
              <w:rFonts w:ascii="Times New Roman" w:eastAsiaTheme="minorEastAsia" w:hAnsi="Times New Roman" w:cs="Times New Roman"/>
              <w:noProof/>
              <w:sz w:val="24"/>
              <w:szCs w:val="24"/>
              <w:lang w:eastAsia="en-GB"/>
            </w:rPr>
          </w:pPr>
          <w:r w:rsidRPr="0033496B">
            <w:rPr>
              <w:rFonts w:ascii="Times New Roman" w:hAnsi="Times New Roman" w:cs="Times New Roman"/>
              <w:sz w:val="24"/>
              <w:szCs w:val="24"/>
            </w:rPr>
            <w:fldChar w:fldCharType="begin"/>
          </w:r>
          <w:r w:rsidRPr="00287F2C">
            <w:rPr>
              <w:rFonts w:asciiTheme="majorBidi" w:hAnsiTheme="majorBidi" w:cstheme="majorBidi"/>
              <w:sz w:val="24"/>
              <w:szCs w:val="24"/>
            </w:rPr>
            <w:instrText xml:space="preserve"> TOC \o "1-3" \h \z \u </w:instrText>
          </w:r>
          <w:r w:rsidRPr="0033496B">
            <w:rPr>
              <w:rFonts w:ascii="Times New Roman" w:hAnsi="Times New Roman" w:cs="Times New Roman"/>
              <w:sz w:val="24"/>
              <w:szCs w:val="24"/>
            </w:rPr>
            <w:fldChar w:fldCharType="separate"/>
          </w:r>
          <w:hyperlink w:anchor="_Toc90454554" w:history="1">
            <w:r w:rsidR="005626C4" w:rsidRPr="00472836">
              <w:rPr>
                <w:rStyle w:val="Hyperlink"/>
                <w:rFonts w:ascii="Times New Roman" w:hAnsi="Times New Roman" w:cs="Times New Roman"/>
                <w:noProof/>
                <w:sz w:val="24"/>
                <w:szCs w:val="24"/>
              </w:rPr>
              <w:t>Abstract</w:t>
            </w:r>
            <w:r w:rsidR="005626C4" w:rsidRPr="00472836">
              <w:rPr>
                <w:rFonts w:ascii="Times New Roman" w:hAnsi="Times New Roman" w:cs="Times New Roman"/>
                <w:noProof/>
                <w:webHidden/>
                <w:sz w:val="24"/>
                <w:szCs w:val="24"/>
              </w:rPr>
              <w:tab/>
            </w:r>
            <w:r w:rsidR="005626C4" w:rsidRPr="00472836">
              <w:rPr>
                <w:rFonts w:ascii="Times New Roman" w:hAnsi="Times New Roman" w:cs="Times New Roman"/>
                <w:noProof/>
                <w:webHidden/>
                <w:sz w:val="24"/>
                <w:szCs w:val="24"/>
              </w:rPr>
              <w:fldChar w:fldCharType="begin"/>
            </w:r>
            <w:r w:rsidR="005626C4" w:rsidRPr="00472836">
              <w:rPr>
                <w:rFonts w:ascii="Times New Roman" w:hAnsi="Times New Roman" w:cs="Times New Roman"/>
                <w:noProof/>
                <w:webHidden/>
                <w:sz w:val="24"/>
                <w:szCs w:val="24"/>
              </w:rPr>
              <w:instrText xml:space="preserve"> PAGEREF _Toc90454554 \h </w:instrText>
            </w:r>
            <w:r w:rsidR="005626C4" w:rsidRPr="00472836">
              <w:rPr>
                <w:rFonts w:ascii="Times New Roman" w:hAnsi="Times New Roman" w:cs="Times New Roman"/>
                <w:noProof/>
                <w:webHidden/>
                <w:sz w:val="24"/>
                <w:szCs w:val="24"/>
              </w:rPr>
            </w:r>
            <w:r w:rsidR="005626C4" w:rsidRPr="00472836">
              <w:rPr>
                <w:rFonts w:ascii="Times New Roman" w:hAnsi="Times New Roman" w:cs="Times New Roman"/>
                <w:noProof/>
                <w:webHidden/>
                <w:sz w:val="24"/>
                <w:szCs w:val="24"/>
              </w:rPr>
              <w:fldChar w:fldCharType="separate"/>
            </w:r>
            <w:r w:rsidR="00AD1C41">
              <w:rPr>
                <w:rFonts w:ascii="Times New Roman" w:hAnsi="Times New Roman" w:cs="Times New Roman"/>
                <w:noProof/>
                <w:webHidden/>
                <w:sz w:val="24"/>
                <w:szCs w:val="24"/>
              </w:rPr>
              <w:t>4</w:t>
            </w:r>
            <w:r w:rsidR="005626C4" w:rsidRPr="00472836">
              <w:rPr>
                <w:rFonts w:ascii="Times New Roman" w:hAnsi="Times New Roman" w:cs="Times New Roman"/>
                <w:noProof/>
                <w:webHidden/>
                <w:sz w:val="24"/>
                <w:szCs w:val="24"/>
              </w:rPr>
              <w:fldChar w:fldCharType="end"/>
            </w:r>
          </w:hyperlink>
        </w:p>
        <w:p w14:paraId="457665A0" w14:textId="31F5DAD6" w:rsidR="005626C4" w:rsidRPr="00472836" w:rsidRDefault="00BF7D0C" w:rsidP="00472836">
          <w:pPr>
            <w:pStyle w:val="TOC1"/>
            <w:tabs>
              <w:tab w:val="right" w:leader="dot" w:pos="9016"/>
            </w:tabs>
            <w:spacing w:line="480" w:lineRule="auto"/>
            <w:rPr>
              <w:rFonts w:ascii="Times New Roman" w:eastAsiaTheme="minorEastAsia" w:hAnsi="Times New Roman" w:cs="Times New Roman"/>
              <w:noProof/>
              <w:sz w:val="24"/>
              <w:szCs w:val="24"/>
              <w:lang w:eastAsia="en-GB"/>
            </w:rPr>
          </w:pPr>
          <w:hyperlink w:anchor="_Toc90454555" w:history="1">
            <w:r w:rsidR="005626C4" w:rsidRPr="00472836">
              <w:rPr>
                <w:rStyle w:val="Hyperlink"/>
                <w:rFonts w:ascii="Times New Roman" w:hAnsi="Times New Roman" w:cs="Times New Roman"/>
                <w:bCs/>
                <w:noProof/>
                <w:sz w:val="24"/>
                <w:szCs w:val="24"/>
              </w:rPr>
              <w:t>Chapter One: Introduction</w:t>
            </w:r>
            <w:r w:rsidR="005626C4" w:rsidRPr="00472836">
              <w:rPr>
                <w:rFonts w:ascii="Times New Roman" w:hAnsi="Times New Roman" w:cs="Times New Roman"/>
                <w:noProof/>
                <w:webHidden/>
                <w:sz w:val="24"/>
                <w:szCs w:val="24"/>
              </w:rPr>
              <w:tab/>
            </w:r>
            <w:r w:rsidR="005626C4" w:rsidRPr="00472836">
              <w:rPr>
                <w:rFonts w:ascii="Times New Roman" w:hAnsi="Times New Roman" w:cs="Times New Roman"/>
                <w:noProof/>
                <w:webHidden/>
                <w:sz w:val="24"/>
                <w:szCs w:val="24"/>
              </w:rPr>
              <w:fldChar w:fldCharType="begin"/>
            </w:r>
            <w:r w:rsidR="005626C4" w:rsidRPr="00472836">
              <w:rPr>
                <w:rFonts w:ascii="Times New Roman" w:hAnsi="Times New Roman" w:cs="Times New Roman"/>
                <w:noProof/>
                <w:webHidden/>
                <w:sz w:val="24"/>
                <w:szCs w:val="24"/>
              </w:rPr>
              <w:instrText xml:space="preserve"> PAGEREF _Toc90454555 \h </w:instrText>
            </w:r>
            <w:r w:rsidR="005626C4" w:rsidRPr="00472836">
              <w:rPr>
                <w:rFonts w:ascii="Times New Roman" w:hAnsi="Times New Roman" w:cs="Times New Roman"/>
                <w:noProof/>
                <w:webHidden/>
                <w:sz w:val="24"/>
                <w:szCs w:val="24"/>
              </w:rPr>
            </w:r>
            <w:r w:rsidR="005626C4" w:rsidRPr="00472836">
              <w:rPr>
                <w:rFonts w:ascii="Times New Roman" w:hAnsi="Times New Roman" w:cs="Times New Roman"/>
                <w:noProof/>
                <w:webHidden/>
                <w:sz w:val="24"/>
                <w:szCs w:val="24"/>
              </w:rPr>
              <w:fldChar w:fldCharType="separate"/>
            </w:r>
            <w:r w:rsidR="00AD1C41">
              <w:rPr>
                <w:rFonts w:ascii="Times New Roman" w:hAnsi="Times New Roman" w:cs="Times New Roman"/>
                <w:noProof/>
                <w:webHidden/>
                <w:sz w:val="24"/>
                <w:szCs w:val="24"/>
              </w:rPr>
              <w:t>6</w:t>
            </w:r>
            <w:r w:rsidR="005626C4" w:rsidRPr="00472836">
              <w:rPr>
                <w:rFonts w:ascii="Times New Roman" w:hAnsi="Times New Roman" w:cs="Times New Roman"/>
                <w:noProof/>
                <w:webHidden/>
                <w:sz w:val="24"/>
                <w:szCs w:val="24"/>
              </w:rPr>
              <w:fldChar w:fldCharType="end"/>
            </w:r>
          </w:hyperlink>
        </w:p>
        <w:p w14:paraId="6A258C88" w14:textId="05202806" w:rsidR="005626C4" w:rsidRPr="00472836" w:rsidRDefault="00BF7D0C" w:rsidP="00472836">
          <w:pPr>
            <w:pStyle w:val="TOC2"/>
            <w:tabs>
              <w:tab w:val="right" w:leader="dot" w:pos="9016"/>
            </w:tabs>
            <w:spacing w:line="480" w:lineRule="auto"/>
            <w:rPr>
              <w:rFonts w:ascii="Times New Roman" w:eastAsiaTheme="minorEastAsia" w:hAnsi="Times New Roman" w:cs="Times New Roman"/>
              <w:noProof/>
              <w:sz w:val="24"/>
              <w:szCs w:val="24"/>
              <w:lang w:eastAsia="en-GB"/>
            </w:rPr>
          </w:pPr>
          <w:hyperlink w:anchor="_Toc90454556" w:history="1">
            <w:r w:rsidR="005626C4" w:rsidRPr="00472836">
              <w:rPr>
                <w:rStyle w:val="Hyperlink"/>
                <w:rFonts w:ascii="Times New Roman" w:hAnsi="Times New Roman" w:cs="Times New Roman"/>
                <w:bCs/>
                <w:noProof/>
                <w:sz w:val="24"/>
                <w:szCs w:val="24"/>
              </w:rPr>
              <w:t>1.1 What is Church Growth?</w:t>
            </w:r>
            <w:r w:rsidR="005626C4" w:rsidRPr="00472836">
              <w:rPr>
                <w:rFonts w:ascii="Times New Roman" w:hAnsi="Times New Roman" w:cs="Times New Roman"/>
                <w:noProof/>
                <w:webHidden/>
                <w:sz w:val="24"/>
                <w:szCs w:val="24"/>
              </w:rPr>
              <w:tab/>
            </w:r>
            <w:r w:rsidR="005626C4" w:rsidRPr="00472836">
              <w:rPr>
                <w:rFonts w:ascii="Times New Roman" w:hAnsi="Times New Roman" w:cs="Times New Roman"/>
                <w:noProof/>
                <w:webHidden/>
                <w:sz w:val="24"/>
                <w:szCs w:val="24"/>
              </w:rPr>
              <w:fldChar w:fldCharType="begin"/>
            </w:r>
            <w:r w:rsidR="005626C4" w:rsidRPr="00472836">
              <w:rPr>
                <w:rFonts w:ascii="Times New Roman" w:hAnsi="Times New Roman" w:cs="Times New Roman"/>
                <w:noProof/>
                <w:webHidden/>
                <w:sz w:val="24"/>
                <w:szCs w:val="24"/>
              </w:rPr>
              <w:instrText xml:space="preserve"> PAGEREF _Toc90454556 \h </w:instrText>
            </w:r>
            <w:r w:rsidR="005626C4" w:rsidRPr="00472836">
              <w:rPr>
                <w:rFonts w:ascii="Times New Roman" w:hAnsi="Times New Roman" w:cs="Times New Roman"/>
                <w:noProof/>
                <w:webHidden/>
                <w:sz w:val="24"/>
                <w:szCs w:val="24"/>
              </w:rPr>
            </w:r>
            <w:r w:rsidR="005626C4" w:rsidRPr="00472836">
              <w:rPr>
                <w:rFonts w:ascii="Times New Roman" w:hAnsi="Times New Roman" w:cs="Times New Roman"/>
                <w:noProof/>
                <w:webHidden/>
                <w:sz w:val="24"/>
                <w:szCs w:val="24"/>
              </w:rPr>
              <w:fldChar w:fldCharType="separate"/>
            </w:r>
            <w:r w:rsidR="00AD1C41">
              <w:rPr>
                <w:rFonts w:ascii="Times New Roman" w:hAnsi="Times New Roman" w:cs="Times New Roman"/>
                <w:noProof/>
                <w:webHidden/>
                <w:sz w:val="24"/>
                <w:szCs w:val="24"/>
              </w:rPr>
              <w:t>8</w:t>
            </w:r>
            <w:r w:rsidR="005626C4" w:rsidRPr="00472836">
              <w:rPr>
                <w:rFonts w:ascii="Times New Roman" w:hAnsi="Times New Roman" w:cs="Times New Roman"/>
                <w:noProof/>
                <w:webHidden/>
                <w:sz w:val="24"/>
                <w:szCs w:val="24"/>
              </w:rPr>
              <w:fldChar w:fldCharType="end"/>
            </w:r>
          </w:hyperlink>
        </w:p>
        <w:p w14:paraId="3D8D1C57" w14:textId="0F351FF9" w:rsidR="005626C4" w:rsidRPr="00472836" w:rsidRDefault="00BF7D0C" w:rsidP="00472836">
          <w:pPr>
            <w:pStyle w:val="TOC2"/>
            <w:tabs>
              <w:tab w:val="right" w:leader="dot" w:pos="9016"/>
            </w:tabs>
            <w:spacing w:line="480" w:lineRule="auto"/>
            <w:rPr>
              <w:rFonts w:ascii="Times New Roman" w:eastAsiaTheme="minorEastAsia" w:hAnsi="Times New Roman" w:cs="Times New Roman"/>
              <w:noProof/>
              <w:sz w:val="24"/>
              <w:szCs w:val="24"/>
              <w:lang w:eastAsia="en-GB"/>
            </w:rPr>
          </w:pPr>
          <w:hyperlink w:anchor="_Toc90454557" w:history="1">
            <w:r w:rsidR="005626C4" w:rsidRPr="00472836">
              <w:rPr>
                <w:rStyle w:val="Hyperlink"/>
                <w:rFonts w:ascii="Times New Roman" w:hAnsi="Times New Roman" w:cs="Times New Roman"/>
                <w:bCs/>
                <w:i/>
                <w:iCs/>
                <w:noProof/>
                <w:sz w:val="24"/>
                <w:szCs w:val="24"/>
              </w:rPr>
              <w:t>1.2 Statistics of Black Pentecostal Diaspora Church Growth</w:t>
            </w:r>
            <w:r w:rsidR="005626C4" w:rsidRPr="00472836">
              <w:rPr>
                <w:rFonts w:ascii="Times New Roman" w:hAnsi="Times New Roman" w:cs="Times New Roman"/>
                <w:noProof/>
                <w:webHidden/>
                <w:sz w:val="24"/>
                <w:szCs w:val="24"/>
              </w:rPr>
              <w:tab/>
            </w:r>
            <w:r w:rsidR="005626C4" w:rsidRPr="00472836">
              <w:rPr>
                <w:rFonts w:ascii="Times New Roman" w:hAnsi="Times New Roman" w:cs="Times New Roman"/>
                <w:noProof/>
                <w:webHidden/>
                <w:sz w:val="24"/>
                <w:szCs w:val="24"/>
              </w:rPr>
              <w:fldChar w:fldCharType="begin"/>
            </w:r>
            <w:r w:rsidR="005626C4" w:rsidRPr="00472836">
              <w:rPr>
                <w:rFonts w:ascii="Times New Roman" w:hAnsi="Times New Roman" w:cs="Times New Roman"/>
                <w:noProof/>
                <w:webHidden/>
                <w:sz w:val="24"/>
                <w:szCs w:val="24"/>
              </w:rPr>
              <w:instrText xml:space="preserve"> PAGEREF _Toc90454557 \h </w:instrText>
            </w:r>
            <w:r w:rsidR="005626C4" w:rsidRPr="00472836">
              <w:rPr>
                <w:rFonts w:ascii="Times New Roman" w:hAnsi="Times New Roman" w:cs="Times New Roman"/>
                <w:noProof/>
                <w:webHidden/>
                <w:sz w:val="24"/>
                <w:szCs w:val="24"/>
              </w:rPr>
            </w:r>
            <w:r w:rsidR="005626C4" w:rsidRPr="00472836">
              <w:rPr>
                <w:rFonts w:ascii="Times New Roman" w:hAnsi="Times New Roman" w:cs="Times New Roman"/>
                <w:noProof/>
                <w:webHidden/>
                <w:sz w:val="24"/>
                <w:szCs w:val="24"/>
              </w:rPr>
              <w:fldChar w:fldCharType="separate"/>
            </w:r>
            <w:r w:rsidR="00AD1C41">
              <w:rPr>
                <w:rFonts w:ascii="Times New Roman" w:hAnsi="Times New Roman" w:cs="Times New Roman"/>
                <w:noProof/>
                <w:webHidden/>
                <w:sz w:val="24"/>
                <w:szCs w:val="24"/>
              </w:rPr>
              <w:t>9</w:t>
            </w:r>
            <w:r w:rsidR="005626C4" w:rsidRPr="00472836">
              <w:rPr>
                <w:rFonts w:ascii="Times New Roman" w:hAnsi="Times New Roman" w:cs="Times New Roman"/>
                <w:noProof/>
                <w:webHidden/>
                <w:sz w:val="24"/>
                <w:szCs w:val="24"/>
              </w:rPr>
              <w:fldChar w:fldCharType="end"/>
            </w:r>
          </w:hyperlink>
        </w:p>
        <w:p w14:paraId="698514C3" w14:textId="3576CD31" w:rsidR="005626C4" w:rsidRPr="00472836" w:rsidRDefault="00BF7D0C" w:rsidP="00472836">
          <w:pPr>
            <w:pStyle w:val="TOC2"/>
            <w:tabs>
              <w:tab w:val="right" w:leader="dot" w:pos="9016"/>
            </w:tabs>
            <w:spacing w:line="480" w:lineRule="auto"/>
            <w:rPr>
              <w:rFonts w:ascii="Times New Roman" w:eastAsiaTheme="minorEastAsia" w:hAnsi="Times New Roman" w:cs="Times New Roman"/>
              <w:noProof/>
              <w:sz w:val="24"/>
              <w:szCs w:val="24"/>
              <w:lang w:eastAsia="en-GB"/>
            </w:rPr>
          </w:pPr>
          <w:hyperlink w:anchor="_Toc90454558" w:history="1">
            <w:r w:rsidR="005626C4" w:rsidRPr="00472836">
              <w:rPr>
                <w:rStyle w:val="Hyperlink"/>
                <w:rFonts w:ascii="Times New Roman" w:hAnsi="Times New Roman" w:cs="Times New Roman"/>
                <w:bCs/>
                <w:i/>
                <w:iCs/>
                <w:noProof/>
                <w:sz w:val="24"/>
                <w:szCs w:val="24"/>
              </w:rPr>
              <w:t>1.3 Research Aim and Objectives</w:t>
            </w:r>
            <w:r w:rsidR="005626C4" w:rsidRPr="00472836">
              <w:rPr>
                <w:rFonts w:ascii="Times New Roman" w:hAnsi="Times New Roman" w:cs="Times New Roman"/>
                <w:noProof/>
                <w:webHidden/>
                <w:sz w:val="24"/>
                <w:szCs w:val="24"/>
              </w:rPr>
              <w:tab/>
            </w:r>
            <w:r w:rsidR="005626C4" w:rsidRPr="00472836">
              <w:rPr>
                <w:rFonts w:ascii="Times New Roman" w:hAnsi="Times New Roman" w:cs="Times New Roman"/>
                <w:noProof/>
                <w:webHidden/>
                <w:sz w:val="24"/>
                <w:szCs w:val="24"/>
              </w:rPr>
              <w:fldChar w:fldCharType="begin"/>
            </w:r>
            <w:r w:rsidR="005626C4" w:rsidRPr="00472836">
              <w:rPr>
                <w:rFonts w:ascii="Times New Roman" w:hAnsi="Times New Roman" w:cs="Times New Roman"/>
                <w:noProof/>
                <w:webHidden/>
                <w:sz w:val="24"/>
                <w:szCs w:val="24"/>
              </w:rPr>
              <w:instrText xml:space="preserve"> PAGEREF _Toc90454558 \h </w:instrText>
            </w:r>
            <w:r w:rsidR="005626C4" w:rsidRPr="00472836">
              <w:rPr>
                <w:rFonts w:ascii="Times New Roman" w:hAnsi="Times New Roman" w:cs="Times New Roman"/>
                <w:noProof/>
                <w:webHidden/>
                <w:sz w:val="24"/>
                <w:szCs w:val="24"/>
              </w:rPr>
            </w:r>
            <w:r w:rsidR="005626C4" w:rsidRPr="00472836">
              <w:rPr>
                <w:rFonts w:ascii="Times New Roman" w:hAnsi="Times New Roman" w:cs="Times New Roman"/>
                <w:noProof/>
                <w:webHidden/>
                <w:sz w:val="24"/>
                <w:szCs w:val="24"/>
              </w:rPr>
              <w:fldChar w:fldCharType="separate"/>
            </w:r>
            <w:r w:rsidR="00AD1C41">
              <w:rPr>
                <w:rFonts w:ascii="Times New Roman" w:hAnsi="Times New Roman" w:cs="Times New Roman"/>
                <w:noProof/>
                <w:webHidden/>
                <w:sz w:val="24"/>
                <w:szCs w:val="24"/>
              </w:rPr>
              <w:t>13</w:t>
            </w:r>
            <w:r w:rsidR="005626C4" w:rsidRPr="00472836">
              <w:rPr>
                <w:rFonts w:ascii="Times New Roman" w:hAnsi="Times New Roman" w:cs="Times New Roman"/>
                <w:noProof/>
                <w:webHidden/>
                <w:sz w:val="24"/>
                <w:szCs w:val="24"/>
              </w:rPr>
              <w:fldChar w:fldCharType="end"/>
            </w:r>
          </w:hyperlink>
        </w:p>
        <w:p w14:paraId="6C6DD0A7" w14:textId="116FDDA0" w:rsidR="005626C4" w:rsidRPr="00472836" w:rsidRDefault="00BF7D0C" w:rsidP="00472836">
          <w:pPr>
            <w:pStyle w:val="TOC2"/>
            <w:tabs>
              <w:tab w:val="right" w:leader="dot" w:pos="9016"/>
            </w:tabs>
            <w:spacing w:line="480" w:lineRule="auto"/>
            <w:rPr>
              <w:rFonts w:ascii="Times New Roman" w:eastAsiaTheme="minorEastAsia" w:hAnsi="Times New Roman" w:cs="Times New Roman"/>
              <w:noProof/>
              <w:sz w:val="24"/>
              <w:szCs w:val="24"/>
              <w:lang w:eastAsia="en-GB"/>
            </w:rPr>
          </w:pPr>
          <w:hyperlink w:anchor="_Toc90454566" w:history="1">
            <w:r w:rsidR="005626C4" w:rsidRPr="00472836">
              <w:rPr>
                <w:rStyle w:val="Hyperlink"/>
                <w:rFonts w:ascii="Times New Roman" w:hAnsi="Times New Roman" w:cs="Times New Roman"/>
                <w:bCs/>
                <w:i/>
                <w:iCs/>
                <w:noProof/>
                <w:sz w:val="24"/>
                <w:szCs w:val="24"/>
              </w:rPr>
              <w:t>1.4 Definition</w:t>
            </w:r>
            <w:r w:rsidR="005626C4" w:rsidRPr="00472836">
              <w:rPr>
                <w:rFonts w:ascii="Times New Roman" w:hAnsi="Times New Roman" w:cs="Times New Roman"/>
                <w:noProof/>
                <w:webHidden/>
                <w:sz w:val="24"/>
                <w:szCs w:val="24"/>
              </w:rPr>
              <w:tab/>
            </w:r>
            <w:r w:rsidR="005626C4" w:rsidRPr="00472836">
              <w:rPr>
                <w:rFonts w:ascii="Times New Roman" w:hAnsi="Times New Roman" w:cs="Times New Roman"/>
                <w:noProof/>
                <w:webHidden/>
                <w:sz w:val="24"/>
                <w:szCs w:val="24"/>
              </w:rPr>
              <w:fldChar w:fldCharType="begin"/>
            </w:r>
            <w:r w:rsidR="005626C4" w:rsidRPr="00472836">
              <w:rPr>
                <w:rFonts w:ascii="Times New Roman" w:hAnsi="Times New Roman" w:cs="Times New Roman"/>
                <w:noProof/>
                <w:webHidden/>
                <w:sz w:val="24"/>
                <w:szCs w:val="24"/>
              </w:rPr>
              <w:instrText xml:space="preserve"> PAGEREF _Toc90454566 \h </w:instrText>
            </w:r>
            <w:r w:rsidR="005626C4" w:rsidRPr="00472836">
              <w:rPr>
                <w:rFonts w:ascii="Times New Roman" w:hAnsi="Times New Roman" w:cs="Times New Roman"/>
                <w:noProof/>
                <w:webHidden/>
                <w:sz w:val="24"/>
                <w:szCs w:val="24"/>
              </w:rPr>
            </w:r>
            <w:r w:rsidR="005626C4" w:rsidRPr="00472836">
              <w:rPr>
                <w:rFonts w:ascii="Times New Roman" w:hAnsi="Times New Roman" w:cs="Times New Roman"/>
                <w:noProof/>
                <w:webHidden/>
                <w:sz w:val="24"/>
                <w:szCs w:val="24"/>
              </w:rPr>
              <w:fldChar w:fldCharType="separate"/>
            </w:r>
            <w:r w:rsidR="00AD1C41">
              <w:rPr>
                <w:rFonts w:ascii="Times New Roman" w:hAnsi="Times New Roman" w:cs="Times New Roman"/>
                <w:noProof/>
                <w:webHidden/>
                <w:sz w:val="24"/>
                <w:szCs w:val="24"/>
              </w:rPr>
              <w:t>14</w:t>
            </w:r>
            <w:r w:rsidR="005626C4" w:rsidRPr="00472836">
              <w:rPr>
                <w:rFonts w:ascii="Times New Roman" w:hAnsi="Times New Roman" w:cs="Times New Roman"/>
                <w:noProof/>
                <w:webHidden/>
                <w:sz w:val="24"/>
                <w:szCs w:val="24"/>
              </w:rPr>
              <w:fldChar w:fldCharType="end"/>
            </w:r>
          </w:hyperlink>
        </w:p>
        <w:p w14:paraId="4BEA954C" w14:textId="166C7DBA" w:rsidR="005626C4" w:rsidRPr="00472836" w:rsidRDefault="00BF7D0C" w:rsidP="00472836">
          <w:pPr>
            <w:pStyle w:val="TOC2"/>
            <w:tabs>
              <w:tab w:val="right" w:leader="dot" w:pos="9016"/>
            </w:tabs>
            <w:spacing w:line="480" w:lineRule="auto"/>
            <w:rPr>
              <w:rFonts w:ascii="Times New Roman" w:eastAsiaTheme="minorEastAsia" w:hAnsi="Times New Roman" w:cs="Times New Roman"/>
              <w:noProof/>
              <w:sz w:val="24"/>
              <w:szCs w:val="24"/>
              <w:lang w:eastAsia="en-GB"/>
            </w:rPr>
          </w:pPr>
          <w:hyperlink w:anchor="_Toc90454567" w:history="1">
            <w:r w:rsidR="005626C4" w:rsidRPr="00472836">
              <w:rPr>
                <w:rStyle w:val="Hyperlink"/>
                <w:rFonts w:ascii="Times New Roman" w:hAnsi="Times New Roman" w:cs="Times New Roman"/>
                <w:bCs/>
                <w:i/>
                <w:iCs/>
                <w:noProof/>
                <w:sz w:val="24"/>
                <w:szCs w:val="24"/>
              </w:rPr>
              <w:t>1.</w:t>
            </w:r>
            <w:r w:rsidR="00671322" w:rsidRPr="00472836">
              <w:rPr>
                <w:rStyle w:val="Hyperlink"/>
                <w:rFonts w:ascii="Times New Roman" w:hAnsi="Times New Roman" w:cs="Times New Roman"/>
                <w:bCs/>
                <w:i/>
                <w:iCs/>
                <w:noProof/>
                <w:sz w:val="24"/>
                <w:szCs w:val="24"/>
              </w:rPr>
              <w:t>5</w:t>
            </w:r>
            <w:r w:rsidR="005626C4" w:rsidRPr="00472836">
              <w:rPr>
                <w:rStyle w:val="Hyperlink"/>
                <w:rFonts w:ascii="Times New Roman" w:hAnsi="Times New Roman" w:cs="Times New Roman"/>
                <w:bCs/>
                <w:i/>
                <w:iCs/>
                <w:noProof/>
                <w:sz w:val="24"/>
                <w:szCs w:val="24"/>
              </w:rPr>
              <w:t xml:space="preserve"> Outline of the Dissertation</w:t>
            </w:r>
            <w:r w:rsidR="005626C4" w:rsidRPr="00472836">
              <w:rPr>
                <w:rFonts w:ascii="Times New Roman" w:hAnsi="Times New Roman" w:cs="Times New Roman"/>
                <w:noProof/>
                <w:webHidden/>
                <w:sz w:val="24"/>
                <w:szCs w:val="24"/>
              </w:rPr>
              <w:tab/>
            </w:r>
            <w:r w:rsidR="005626C4" w:rsidRPr="00472836">
              <w:rPr>
                <w:rFonts w:ascii="Times New Roman" w:hAnsi="Times New Roman" w:cs="Times New Roman"/>
                <w:noProof/>
                <w:webHidden/>
                <w:sz w:val="24"/>
                <w:szCs w:val="24"/>
              </w:rPr>
              <w:fldChar w:fldCharType="begin"/>
            </w:r>
            <w:r w:rsidR="005626C4" w:rsidRPr="00472836">
              <w:rPr>
                <w:rFonts w:ascii="Times New Roman" w:hAnsi="Times New Roman" w:cs="Times New Roman"/>
                <w:noProof/>
                <w:webHidden/>
                <w:sz w:val="24"/>
                <w:szCs w:val="24"/>
              </w:rPr>
              <w:instrText xml:space="preserve"> PAGEREF _Toc90454567 \h </w:instrText>
            </w:r>
            <w:r w:rsidR="005626C4" w:rsidRPr="00472836">
              <w:rPr>
                <w:rFonts w:ascii="Times New Roman" w:hAnsi="Times New Roman" w:cs="Times New Roman"/>
                <w:noProof/>
                <w:webHidden/>
                <w:sz w:val="24"/>
                <w:szCs w:val="24"/>
              </w:rPr>
            </w:r>
            <w:r w:rsidR="005626C4" w:rsidRPr="00472836">
              <w:rPr>
                <w:rFonts w:ascii="Times New Roman" w:hAnsi="Times New Roman" w:cs="Times New Roman"/>
                <w:noProof/>
                <w:webHidden/>
                <w:sz w:val="24"/>
                <w:szCs w:val="24"/>
              </w:rPr>
              <w:fldChar w:fldCharType="separate"/>
            </w:r>
            <w:r w:rsidR="00AD1C41">
              <w:rPr>
                <w:rFonts w:ascii="Times New Roman" w:hAnsi="Times New Roman" w:cs="Times New Roman"/>
                <w:noProof/>
                <w:webHidden/>
                <w:sz w:val="24"/>
                <w:szCs w:val="24"/>
              </w:rPr>
              <w:t>15</w:t>
            </w:r>
            <w:r w:rsidR="005626C4" w:rsidRPr="00472836">
              <w:rPr>
                <w:rFonts w:ascii="Times New Roman" w:hAnsi="Times New Roman" w:cs="Times New Roman"/>
                <w:noProof/>
                <w:webHidden/>
                <w:sz w:val="24"/>
                <w:szCs w:val="24"/>
              </w:rPr>
              <w:fldChar w:fldCharType="end"/>
            </w:r>
          </w:hyperlink>
        </w:p>
        <w:p w14:paraId="016E5D8E" w14:textId="78092804" w:rsidR="005626C4" w:rsidRPr="00472836" w:rsidRDefault="00BF7D0C" w:rsidP="00472836">
          <w:pPr>
            <w:pStyle w:val="TOC1"/>
            <w:tabs>
              <w:tab w:val="right" w:leader="dot" w:pos="9016"/>
            </w:tabs>
            <w:spacing w:line="480" w:lineRule="auto"/>
            <w:rPr>
              <w:rFonts w:ascii="Times New Roman" w:eastAsiaTheme="minorEastAsia" w:hAnsi="Times New Roman" w:cs="Times New Roman"/>
              <w:noProof/>
              <w:sz w:val="24"/>
              <w:szCs w:val="24"/>
              <w:lang w:eastAsia="en-GB"/>
            </w:rPr>
          </w:pPr>
          <w:hyperlink w:anchor="_Toc90454568" w:history="1">
            <w:r w:rsidR="005626C4" w:rsidRPr="00472836">
              <w:rPr>
                <w:rStyle w:val="Hyperlink"/>
                <w:rFonts w:ascii="Times New Roman" w:hAnsi="Times New Roman" w:cs="Times New Roman"/>
                <w:bCs/>
                <w:noProof/>
                <w:sz w:val="24"/>
                <w:szCs w:val="24"/>
              </w:rPr>
              <w:t>Chapter Two: Project in Academic Context</w:t>
            </w:r>
            <w:r w:rsidR="005626C4" w:rsidRPr="00472836">
              <w:rPr>
                <w:rFonts w:ascii="Times New Roman" w:hAnsi="Times New Roman" w:cs="Times New Roman"/>
                <w:noProof/>
                <w:webHidden/>
                <w:sz w:val="24"/>
                <w:szCs w:val="24"/>
              </w:rPr>
              <w:tab/>
            </w:r>
            <w:r w:rsidR="005626C4" w:rsidRPr="00472836">
              <w:rPr>
                <w:rFonts w:ascii="Times New Roman" w:hAnsi="Times New Roman" w:cs="Times New Roman"/>
                <w:noProof/>
                <w:webHidden/>
                <w:sz w:val="24"/>
                <w:szCs w:val="24"/>
              </w:rPr>
              <w:fldChar w:fldCharType="begin"/>
            </w:r>
            <w:r w:rsidR="005626C4" w:rsidRPr="00472836">
              <w:rPr>
                <w:rFonts w:ascii="Times New Roman" w:hAnsi="Times New Roman" w:cs="Times New Roman"/>
                <w:noProof/>
                <w:webHidden/>
                <w:sz w:val="24"/>
                <w:szCs w:val="24"/>
              </w:rPr>
              <w:instrText xml:space="preserve"> PAGEREF _Toc90454568 \h </w:instrText>
            </w:r>
            <w:r w:rsidR="005626C4" w:rsidRPr="00472836">
              <w:rPr>
                <w:rFonts w:ascii="Times New Roman" w:hAnsi="Times New Roman" w:cs="Times New Roman"/>
                <w:noProof/>
                <w:webHidden/>
                <w:sz w:val="24"/>
                <w:szCs w:val="24"/>
              </w:rPr>
            </w:r>
            <w:r w:rsidR="005626C4" w:rsidRPr="00472836">
              <w:rPr>
                <w:rFonts w:ascii="Times New Roman" w:hAnsi="Times New Roman" w:cs="Times New Roman"/>
                <w:noProof/>
                <w:webHidden/>
                <w:sz w:val="24"/>
                <w:szCs w:val="24"/>
              </w:rPr>
              <w:fldChar w:fldCharType="separate"/>
            </w:r>
            <w:r w:rsidR="00AD1C41">
              <w:rPr>
                <w:rFonts w:ascii="Times New Roman" w:hAnsi="Times New Roman" w:cs="Times New Roman"/>
                <w:noProof/>
                <w:webHidden/>
                <w:sz w:val="24"/>
                <w:szCs w:val="24"/>
              </w:rPr>
              <w:t>17</w:t>
            </w:r>
            <w:r w:rsidR="005626C4" w:rsidRPr="00472836">
              <w:rPr>
                <w:rFonts w:ascii="Times New Roman" w:hAnsi="Times New Roman" w:cs="Times New Roman"/>
                <w:noProof/>
                <w:webHidden/>
                <w:sz w:val="24"/>
                <w:szCs w:val="24"/>
              </w:rPr>
              <w:fldChar w:fldCharType="end"/>
            </w:r>
          </w:hyperlink>
        </w:p>
        <w:p w14:paraId="0207B501" w14:textId="4C00ED29" w:rsidR="005626C4" w:rsidRPr="00472836" w:rsidRDefault="00BF7D0C" w:rsidP="00472836">
          <w:pPr>
            <w:pStyle w:val="TOC2"/>
            <w:tabs>
              <w:tab w:val="right" w:leader="dot" w:pos="9016"/>
            </w:tabs>
            <w:spacing w:line="480" w:lineRule="auto"/>
            <w:rPr>
              <w:rFonts w:ascii="Times New Roman" w:eastAsiaTheme="minorEastAsia" w:hAnsi="Times New Roman" w:cs="Times New Roman"/>
              <w:noProof/>
              <w:sz w:val="24"/>
              <w:szCs w:val="24"/>
              <w:lang w:eastAsia="en-GB"/>
            </w:rPr>
          </w:pPr>
          <w:hyperlink w:anchor="_Toc90454569" w:history="1">
            <w:r w:rsidR="005626C4" w:rsidRPr="00472836">
              <w:rPr>
                <w:rStyle w:val="Hyperlink"/>
                <w:rFonts w:ascii="Times New Roman" w:hAnsi="Times New Roman" w:cs="Times New Roman"/>
                <w:i/>
                <w:iCs/>
                <w:noProof/>
                <w:sz w:val="24"/>
                <w:szCs w:val="24"/>
              </w:rPr>
              <w:t>2.1 Literature Gap</w:t>
            </w:r>
            <w:r w:rsidR="005626C4" w:rsidRPr="00472836">
              <w:rPr>
                <w:rFonts w:ascii="Times New Roman" w:hAnsi="Times New Roman" w:cs="Times New Roman"/>
                <w:noProof/>
                <w:webHidden/>
                <w:sz w:val="24"/>
                <w:szCs w:val="24"/>
              </w:rPr>
              <w:tab/>
            </w:r>
            <w:r w:rsidR="005626C4" w:rsidRPr="00472836">
              <w:rPr>
                <w:rFonts w:ascii="Times New Roman" w:hAnsi="Times New Roman" w:cs="Times New Roman"/>
                <w:noProof/>
                <w:webHidden/>
                <w:sz w:val="24"/>
                <w:szCs w:val="24"/>
              </w:rPr>
              <w:fldChar w:fldCharType="begin"/>
            </w:r>
            <w:r w:rsidR="005626C4" w:rsidRPr="00472836">
              <w:rPr>
                <w:rFonts w:ascii="Times New Roman" w:hAnsi="Times New Roman" w:cs="Times New Roman"/>
                <w:noProof/>
                <w:webHidden/>
                <w:sz w:val="24"/>
                <w:szCs w:val="24"/>
              </w:rPr>
              <w:instrText xml:space="preserve"> PAGEREF _Toc90454569 \h </w:instrText>
            </w:r>
            <w:r w:rsidR="005626C4" w:rsidRPr="00472836">
              <w:rPr>
                <w:rFonts w:ascii="Times New Roman" w:hAnsi="Times New Roman" w:cs="Times New Roman"/>
                <w:noProof/>
                <w:webHidden/>
                <w:sz w:val="24"/>
                <w:szCs w:val="24"/>
              </w:rPr>
            </w:r>
            <w:r w:rsidR="005626C4" w:rsidRPr="00472836">
              <w:rPr>
                <w:rFonts w:ascii="Times New Roman" w:hAnsi="Times New Roman" w:cs="Times New Roman"/>
                <w:noProof/>
                <w:webHidden/>
                <w:sz w:val="24"/>
                <w:szCs w:val="24"/>
              </w:rPr>
              <w:fldChar w:fldCharType="separate"/>
            </w:r>
            <w:r w:rsidR="00AD1C41">
              <w:rPr>
                <w:rFonts w:ascii="Times New Roman" w:hAnsi="Times New Roman" w:cs="Times New Roman"/>
                <w:noProof/>
                <w:webHidden/>
                <w:sz w:val="24"/>
                <w:szCs w:val="24"/>
              </w:rPr>
              <w:t>22</w:t>
            </w:r>
            <w:r w:rsidR="005626C4" w:rsidRPr="00472836">
              <w:rPr>
                <w:rFonts w:ascii="Times New Roman" w:hAnsi="Times New Roman" w:cs="Times New Roman"/>
                <w:noProof/>
                <w:webHidden/>
                <w:sz w:val="24"/>
                <w:szCs w:val="24"/>
              </w:rPr>
              <w:fldChar w:fldCharType="end"/>
            </w:r>
          </w:hyperlink>
        </w:p>
        <w:p w14:paraId="7CB7A57A" w14:textId="7447D881" w:rsidR="005626C4" w:rsidRPr="00472836" w:rsidRDefault="00BF7D0C" w:rsidP="00472836">
          <w:pPr>
            <w:pStyle w:val="TOC1"/>
            <w:tabs>
              <w:tab w:val="right" w:leader="dot" w:pos="9016"/>
            </w:tabs>
            <w:spacing w:line="480" w:lineRule="auto"/>
            <w:rPr>
              <w:rFonts w:ascii="Times New Roman" w:hAnsi="Times New Roman" w:cs="Times New Roman"/>
              <w:noProof/>
              <w:sz w:val="24"/>
              <w:szCs w:val="24"/>
            </w:rPr>
          </w:pPr>
          <w:hyperlink w:anchor="_Toc90454570" w:history="1">
            <w:r w:rsidR="005626C4" w:rsidRPr="00472836">
              <w:rPr>
                <w:rStyle w:val="Hyperlink"/>
                <w:rFonts w:ascii="Times New Roman" w:hAnsi="Times New Roman" w:cs="Times New Roman"/>
                <w:bCs/>
                <w:noProof/>
                <w:sz w:val="24"/>
                <w:szCs w:val="24"/>
              </w:rPr>
              <w:t>Chapter Three: Factors of Belongingness for Black Diaspora Pentecostal Church Growth</w:t>
            </w:r>
            <w:r w:rsidR="005626C4" w:rsidRPr="00472836">
              <w:rPr>
                <w:rFonts w:ascii="Times New Roman" w:hAnsi="Times New Roman" w:cs="Times New Roman"/>
                <w:noProof/>
                <w:webHidden/>
                <w:sz w:val="24"/>
                <w:szCs w:val="24"/>
              </w:rPr>
              <w:tab/>
            </w:r>
            <w:r w:rsidR="005626C4" w:rsidRPr="00472836">
              <w:rPr>
                <w:rFonts w:ascii="Times New Roman" w:hAnsi="Times New Roman" w:cs="Times New Roman"/>
                <w:noProof/>
                <w:webHidden/>
                <w:sz w:val="24"/>
                <w:szCs w:val="24"/>
              </w:rPr>
              <w:fldChar w:fldCharType="begin"/>
            </w:r>
            <w:r w:rsidR="005626C4" w:rsidRPr="00472836">
              <w:rPr>
                <w:rFonts w:ascii="Times New Roman" w:hAnsi="Times New Roman" w:cs="Times New Roman"/>
                <w:noProof/>
                <w:webHidden/>
                <w:sz w:val="24"/>
                <w:szCs w:val="24"/>
              </w:rPr>
              <w:instrText xml:space="preserve"> PAGEREF _Toc90454570 \h </w:instrText>
            </w:r>
            <w:r w:rsidR="005626C4" w:rsidRPr="00472836">
              <w:rPr>
                <w:rFonts w:ascii="Times New Roman" w:hAnsi="Times New Roman" w:cs="Times New Roman"/>
                <w:noProof/>
                <w:webHidden/>
                <w:sz w:val="24"/>
                <w:szCs w:val="24"/>
              </w:rPr>
            </w:r>
            <w:r w:rsidR="005626C4" w:rsidRPr="00472836">
              <w:rPr>
                <w:rFonts w:ascii="Times New Roman" w:hAnsi="Times New Roman" w:cs="Times New Roman"/>
                <w:noProof/>
                <w:webHidden/>
                <w:sz w:val="24"/>
                <w:szCs w:val="24"/>
              </w:rPr>
              <w:fldChar w:fldCharType="separate"/>
            </w:r>
            <w:r w:rsidR="00AD1C41">
              <w:rPr>
                <w:rFonts w:ascii="Times New Roman" w:hAnsi="Times New Roman" w:cs="Times New Roman"/>
                <w:noProof/>
                <w:webHidden/>
                <w:sz w:val="24"/>
                <w:szCs w:val="24"/>
              </w:rPr>
              <w:t>23</w:t>
            </w:r>
            <w:r w:rsidR="005626C4" w:rsidRPr="00472836">
              <w:rPr>
                <w:rFonts w:ascii="Times New Roman" w:hAnsi="Times New Roman" w:cs="Times New Roman"/>
                <w:noProof/>
                <w:webHidden/>
                <w:sz w:val="24"/>
                <w:szCs w:val="24"/>
              </w:rPr>
              <w:fldChar w:fldCharType="end"/>
            </w:r>
          </w:hyperlink>
        </w:p>
        <w:p w14:paraId="28010873" w14:textId="35A37CA5" w:rsidR="00E224D1" w:rsidRPr="00472836" w:rsidRDefault="00B03537" w:rsidP="00472836">
          <w:pPr>
            <w:spacing w:line="480" w:lineRule="auto"/>
            <w:rPr>
              <w:rFonts w:ascii="Times New Roman" w:hAnsi="Times New Roman" w:cs="Times New Roman"/>
              <w:noProof/>
              <w:sz w:val="24"/>
              <w:szCs w:val="24"/>
            </w:rPr>
          </w:pPr>
          <w:bookmarkStart w:id="2" w:name="_Toc90364846"/>
          <w:r w:rsidRPr="00B03537">
            <w:rPr>
              <w:rFonts w:ascii="Times New Roman" w:hAnsi="Times New Roman" w:cs="Times New Roman"/>
              <w:noProof/>
              <w:sz w:val="24"/>
              <w:szCs w:val="24"/>
            </w:rPr>
            <w:t>Chapter Four: Factors of Social Capital for Black Diaspora Pentecostal Church Growth</w:t>
          </w:r>
          <w:bookmarkEnd w:id="2"/>
          <w:r w:rsidR="008D556E" w:rsidRPr="00472836">
            <w:rPr>
              <w:rFonts w:ascii="Times New Roman" w:hAnsi="Times New Roman" w:cs="Times New Roman"/>
              <w:noProof/>
              <w:sz w:val="24"/>
              <w:szCs w:val="24"/>
            </w:rPr>
            <w:t>…..</w:t>
          </w:r>
          <w:r w:rsidR="00A20AF6">
            <w:rPr>
              <w:rFonts w:ascii="Times New Roman" w:hAnsi="Times New Roman" w:cs="Times New Roman"/>
              <w:noProof/>
              <w:sz w:val="24"/>
              <w:szCs w:val="24"/>
            </w:rPr>
            <w:t>2</w:t>
          </w:r>
          <w:r w:rsidR="00CB1FE3" w:rsidRPr="00472836">
            <w:rPr>
              <w:rFonts w:ascii="Times New Roman" w:hAnsi="Times New Roman" w:cs="Times New Roman"/>
              <w:noProof/>
              <w:sz w:val="24"/>
              <w:szCs w:val="24"/>
            </w:rPr>
            <w:t>7</w:t>
          </w:r>
        </w:p>
        <w:p w14:paraId="2C5434EA" w14:textId="4172352B" w:rsidR="005626C4" w:rsidRPr="00472836" w:rsidRDefault="00BF7D0C" w:rsidP="00472836">
          <w:pPr>
            <w:pStyle w:val="TOC1"/>
            <w:tabs>
              <w:tab w:val="right" w:leader="dot" w:pos="9016"/>
            </w:tabs>
            <w:spacing w:line="480" w:lineRule="auto"/>
            <w:rPr>
              <w:rFonts w:ascii="Times New Roman" w:eastAsiaTheme="minorEastAsia" w:hAnsi="Times New Roman" w:cs="Times New Roman"/>
              <w:noProof/>
              <w:sz w:val="24"/>
              <w:szCs w:val="24"/>
              <w:lang w:eastAsia="en-GB"/>
            </w:rPr>
          </w:pPr>
          <w:hyperlink w:anchor="_Toc90454571" w:history="1">
            <w:r w:rsidR="005626C4" w:rsidRPr="00472836">
              <w:rPr>
                <w:rStyle w:val="Hyperlink"/>
                <w:rFonts w:ascii="Times New Roman" w:hAnsi="Times New Roman" w:cs="Times New Roman"/>
                <w:noProof/>
                <w:sz w:val="24"/>
                <w:szCs w:val="24"/>
              </w:rPr>
              <w:t>Chapter Five: Factors Advocacy and Assistance for Black Diaspora Pentecostal Church Growth</w:t>
            </w:r>
            <w:r w:rsidR="005626C4" w:rsidRPr="00472836">
              <w:rPr>
                <w:rFonts w:ascii="Times New Roman" w:hAnsi="Times New Roman" w:cs="Times New Roman"/>
                <w:noProof/>
                <w:webHidden/>
                <w:sz w:val="24"/>
                <w:szCs w:val="24"/>
              </w:rPr>
              <w:tab/>
            </w:r>
            <w:r w:rsidR="005626C4" w:rsidRPr="00472836">
              <w:rPr>
                <w:rFonts w:ascii="Times New Roman" w:hAnsi="Times New Roman" w:cs="Times New Roman"/>
                <w:noProof/>
                <w:webHidden/>
                <w:sz w:val="24"/>
                <w:szCs w:val="24"/>
              </w:rPr>
              <w:fldChar w:fldCharType="begin"/>
            </w:r>
            <w:r w:rsidR="005626C4" w:rsidRPr="00472836">
              <w:rPr>
                <w:rFonts w:ascii="Times New Roman" w:hAnsi="Times New Roman" w:cs="Times New Roman"/>
                <w:noProof/>
                <w:webHidden/>
                <w:sz w:val="24"/>
                <w:szCs w:val="24"/>
              </w:rPr>
              <w:instrText xml:space="preserve"> PAGEREF _Toc90454571 \h </w:instrText>
            </w:r>
            <w:r w:rsidR="005626C4" w:rsidRPr="00472836">
              <w:rPr>
                <w:rFonts w:ascii="Times New Roman" w:hAnsi="Times New Roman" w:cs="Times New Roman"/>
                <w:noProof/>
                <w:webHidden/>
                <w:sz w:val="24"/>
                <w:szCs w:val="24"/>
              </w:rPr>
            </w:r>
            <w:r w:rsidR="005626C4" w:rsidRPr="00472836">
              <w:rPr>
                <w:rFonts w:ascii="Times New Roman" w:hAnsi="Times New Roman" w:cs="Times New Roman"/>
                <w:noProof/>
                <w:webHidden/>
                <w:sz w:val="24"/>
                <w:szCs w:val="24"/>
              </w:rPr>
              <w:fldChar w:fldCharType="separate"/>
            </w:r>
            <w:r w:rsidR="00AD1C41">
              <w:rPr>
                <w:rFonts w:ascii="Times New Roman" w:hAnsi="Times New Roman" w:cs="Times New Roman"/>
                <w:noProof/>
                <w:webHidden/>
                <w:sz w:val="24"/>
                <w:szCs w:val="24"/>
              </w:rPr>
              <w:t>36</w:t>
            </w:r>
            <w:r w:rsidR="005626C4" w:rsidRPr="00472836">
              <w:rPr>
                <w:rFonts w:ascii="Times New Roman" w:hAnsi="Times New Roman" w:cs="Times New Roman"/>
                <w:noProof/>
                <w:webHidden/>
                <w:sz w:val="24"/>
                <w:szCs w:val="24"/>
              </w:rPr>
              <w:fldChar w:fldCharType="end"/>
            </w:r>
          </w:hyperlink>
        </w:p>
        <w:p w14:paraId="357EBC6A" w14:textId="0AB6AE93" w:rsidR="005626C4" w:rsidRPr="00472836" w:rsidRDefault="00BF7D0C" w:rsidP="00472836">
          <w:pPr>
            <w:pStyle w:val="TOC1"/>
            <w:tabs>
              <w:tab w:val="right" w:leader="dot" w:pos="9016"/>
            </w:tabs>
            <w:spacing w:line="480" w:lineRule="auto"/>
            <w:rPr>
              <w:rFonts w:ascii="Times New Roman" w:eastAsiaTheme="minorEastAsia" w:hAnsi="Times New Roman" w:cs="Times New Roman"/>
              <w:noProof/>
              <w:sz w:val="24"/>
              <w:szCs w:val="24"/>
              <w:lang w:eastAsia="en-GB"/>
            </w:rPr>
          </w:pPr>
          <w:hyperlink w:anchor="_Toc90454572" w:history="1">
            <w:r w:rsidR="005626C4" w:rsidRPr="00472836">
              <w:rPr>
                <w:rStyle w:val="Hyperlink"/>
                <w:rFonts w:ascii="Times New Roman" w:hAnsi="Times New Roman" w:cs="Times New Roman"/>
                <w:bCs/>
                <w:noProof/>
                <w:sz w:val="24"/>
                <w:szCs w:val="24"/>
              </w:rPr>
              <w:t>Chapter Six: Factors of Immigration and Multiculturalism for Black Diaspora Pentecostal</w:t>
            </w:r>
            <w:r w:rsidR="005626C4" w:rsidRPr="00472836">
              <w:rPr>
                <w:rStyle w:val="Hyperlink"/>
                <w:rFonts w:ascii="Times New Roman" w:hAnsi="Times New Roman" w:cs="Times New Roman"/>
                <w:noProof/>
                <w:sz w:val="24"/>
                <w:szCs w:val="24"/>
              </w:rPr>
              <w:t xml:space="preserve"> </w:t>
            </w:r>
            <w:r w:rsidR="005626C4" w:rsidRPr="00472836">
              <w:rPr>
                <w:rStyle w:val="Hyperlink"/>
                <w:rFonts w:ascii="Times New Roman" w:hAnsi="Times New Roman" w:cs="Times New Roman"/>
                <w:bCs/>
                <w:noProof/>
                <w:sz w:val="24"/>
                <w:szCs w:val="24"/>
              </w:rPr>
              <w:t>Church Growth</w:t>
            </w:r>
            <w:r w:rsidR="005626C4" w:rsidRPr="00472836">
              <w:rPr>
                <w:rFonts w:ascii="Times New Roman" w:hAnsi="Times New Roman" w:cs="Times New Roman"/>
                <w:noProof/>
                <w:webHidden/>
                <w:sz w:val="24"/>
                <w:szCs w:val="24"/>
              </w:rPr>
              <w:tab/>
            </w:r>
            <w:r w:rsidR="005626C4" w:rsidRPr="00472836">
              <w:rPr>
                <w:rFonts w:ascii="Times New Roman" w:hAnsi="Times New Roman" w:cs="Times New Roman"/>
                <w:noProof/>
                <w:webHidden/>
                <w:sz w:val="24"/>
                <w:szCs w:val="24"/>
              </w:rPr>
              <w:fldChar w:fldCharType="begin"/>
            </w:r>
            <w:r w:rsidR="005626C4" w:rsidRPr="00472836">
              <w:rPr>
                <w:rFonts w:ascii="Times New Roman" w:hAnsi="Times New Roman" w:cs="Times New Roman"/>
                <w:noProof/>
                <w:webHidden/>
                <w:sz w:val="24"/>
                <w:szCs w:val="24"/>
              </w:rPr>
              <w:instrText xml:space="preserve"> PAGEREF _Toc90454572 \h </w:instrText>
            </w:r>
            <w:r w:rsidR="005626C4" w:rsidRPr="00472836">
              <w:rPr>
                <w:rFonts w:ascii="Times New Roman" w:hAnsi="Times New Roman" w:cs="Times New Roman"/>
                <w:noProof/>
                <w:webHidden/>
                <w:sz w:val="24"/>
                <w:szCs w:val="24"/>
              </w:rPr>
            </w:r>
            <w:r w:rsidR="005626C4" w:rsidRPr="00472836">
              <w:rPr>
                <w:rFonts w:ascii="Times New Roman" w:hAnsi="Times New Roman" w:cs="Times New Roman"/>
                <w:noProof/>
                <w:webHidden/>
                <w:sz w:val="24"/>
                <w:szCs w:val="24"/>
              </w:rPr>
              <w:fldChar w:fldCharType="separate"/>
            </w:r>
            <w:r w:rsidR="00AD1C41">
              <w:rPr>
                <w:rFonts w:ascii="Times New Roman" w:hAnsi="Times New Roman" w:cs="Times New Roman"/>
                <w:noProof/>
                <w:webHidden/>
                <w:sz w:val="24"/>
                <w:szCs w:val="24"/>
              </w:rPr>
              <w:t>44</w:t>
            </w:r>
            <w:r w:rsidR="005626C4" w:rsidRPr="00472836">
              <w:rPr>
                <w:rFonts w:ascii="Times New Roman" w:hAnsi="Times New Roman" w:cs="Times New Roman"/>
                <w:noProof/>
                <w:webHidden/>
                <w:sz w:val="24"/>
                <w:szCs w:val="24"/>
              </w:rPr>
              <w:fldChar w:fldCharType="end"/>
            </w:r>
          </w:hyperlink>
        </w:p>
        <w:p w14:paraId="5A0F0C51" w14:textId="3977ABF6" w:rsidR="005626C4" w:rsidRPr="00472836" w:rsidRDefault="00BF7D0C" w:rsidP="00472836">
          <w:pPr>
            <w:pStyle w:val="TOC1"/>
            <w:tabs>
              <w:tab w:val="right" w:leader="dot" w:pos="9016"/>
            </w:tabs>
            <w:spacing w:line="480" w:lineRule="auto"/>
            <w:rPr>
              <w:rFonts w:ascii="Times New Roman" w:eastAsiaTheme="minorEastAsia" w:hAnsi="Times New Roman" w:cs="Times New Roman"/>
              <w:noProof/>
              <w:sz w:val="24"/>
              <w:szCs w:val="24"/>
              <w:lang w:eastAsia="en-GB"/>
            </w:rPr>
          </w:pPr>
          <w:hyperlink w:anchor="_Toc90454573" w:history="1">
            <w:r w:rsidR="005626C4" w:rsidRPr="00472836">
              <w:rPr>
                <w:rStyle w:val="Hyperlink"/>
                <w:rFonts w:ascii="Times New Roman" w:hAnsi="Times New Roman" w:cs="Times New Roman"/>
                <w:bCs/>
                <w:noProof/>
                <w:sz w:val="24"/>
                <w:szCs w:val="24"/>
              </w:rPr>
              <w:t>Chapter Seven:  Hospitality, Prayer, and Worship in Black Diaspora Pentecostal</w:t>
            </w:r>
            <w:r w:rsidR="005626C4" w:rsidRPr="00472836">
              <w:rPr>
                <w:rStyle w:val="Hyperlink"/>
                <w:rFonts w:ascii="Times New Roman" w:hAnsi="Times New Roman" w:cs="Times New Roman"/>
                <w:noProof/>
                <w:sz w:val="24"/>
                <w:szCs w:val="24"/>
              </w:rPr>
              <w:t xml:space="preserve"> </w:t>
            </w:r>
            <w:r w:rsidR="005626C4" w:rsidRPr="00472836">
              <w:rPr>
                <w:rStyle w:val="Hyperlink"/>
                <w:rFonts w:ascii="Times New Roman" w:hAnsi="Times New Roman" w:cs="Times New Roman"/>
                <w:bCs/>
                <w:noProof/>
                <w:sz w:val="24"/>
                <w:szCs w:val="24"/>
              </w:rPr>
              <w:t>Church Growth</w:t>
            </w:r>
            <w:r w:rsidR="005626C4" w:rsidRPr="00472836">
              <w:rPr>
                <w:rFonts w:ascii="Times New Roman" w:hAnsi="Times New Roman" w:cs="Times New Roman"/>
                <w:noProof/>
                <w:webHidden/>
                <w:sz w:val="24"/>
                <w:szCs w:val="24"/>
              </w:rPr>
              <w:tab/>
            </w:r>
            <w:r w:rsidR="005626C4" w:rsidRPr="00472836">
              <w:rPr>
                <w:rFonts w:ascii="Times New Roman" w:hAnsi="Times New Roman" w:cs="Times New Roman"/>
                <w:noProof/>
                <w:webHidden/>
                <w:sz w:val="24"/>
                <w:szCs w:val="24"/>
              </w:rPr>
              <w:fldChar w:fldCharType="begin"/>
            </w:r>
            <w:r w:rsidR="005626C4" w:rsidRPr="00472836">
              <w:rPr>
                <w:rFonts w:ascii="Times New Roman" w:hAnsi="Times New Roman" w:cs="Times New Roman"/>
                <w:noProof/>
                <w:webHidden/>
                <w:sz w:val="24"/>
                <w:szCs w:val="24"/>
              </w:rPr>
              <w:instrText xml:space="preserve"> PAGEREF _Toc90454573 \h </w:instrText>
            </w:r>
            <w:r w:rsidR="005626C4" w:rsidRPr="00472836">
              <w:rPr>
                <w:rFonts w:ascii="Times New Roman" w:hAnsi="Times New Roman" w:cs="Times New Roman"/>
                <w:noProof/>
                <w:webHidden/>
                <w:sz w:val="24"/>
                <w:szCs w:val="24"/>
              </w:rPr>
            </w:r>
            <w:r w:rsidR="005626C4" w:rsidRPr="00472836">
              <w:rPr>
                <w:rFonts w:ascii="Times New Roman" w:hAnsi="Times New Roman" w:cs="Times New Roman"/>
                <w:noProof/>
                <w:webHidden/>
                <w:sz w:val="24"/>
                <w:szCs w:val="24"/>
              </w:rPr>
              <w:fldChar w:fldCharType="separate"/>
            </w:r>
            <w:r w:rsidR="00AD1C41">
              <w:rPr>
                <w:rFonts w:ascii="Times New Roman" w:hAnsi="Times New Roman" w:cs="Times New Roman"/>
                <w:noProof/>
                <w:webHidden/>
                <w:sz w:val="24"/>
                <w:szCs w:val="24"/>
              </w:rPr>
              <w:t>53</w:t>
            </w:r>
            <w:r w:rsidR="005626C4" w:rsidRPr="00472836">
              <w:rPr>
                <w:rFonts w:ascii="Times New Roman" w:hAnsi="Times New Roman" w:cs="Times New Roman"/>
                <w:noProof/>
                <w:webHidden/>
                <w:sz w:val="24"/>
                <w:szCs w:val="24"/>
              </w:rPr>
              <w:fldChar w:fldCharType="end"/>
            </w:r>
          </w:hyperlink>
        </w:p>
        <w:p w14:paraId="0E586927" w14:textId="69744D15" w:rsidR="005626C4" w:rsidRPr="00472836" w:rsidRDefault="00BF7D0C" w:rsidP="00472836">
          <w:pPr>
            <w:pStyle w:val="TOC2"/>
            <w:tabs>
              <w:tab w:val="right" w:leader="dot" w:pos="9016"/>
            </w:tabs>
            <w:spacing w:line="480" w:lineRule="auto"/>
            <w:rPr>
              <w:rFonts w:ascii="Times New Roman" w:eastAsiaTheme="minorEastAsia" w:hAnsi="Times New Roman" w:cs="Times New Roman"/>
              <w:noProof/>
              <w:sz w:val="24"/>
              <w:szCs w:val="24"/>
              <w:lang w:eastAsia="en-GB"/>
            </w:rPr>
          </w:pPr>
          <w:hyperlink w:anchor="_Toc90454574" w:history="1">
            <w:r w:rsidR="005626C4" w:rsidRPr="00472836">
              <w:rPr>
                <w:rStyle w:val="Hyperlink"/>
                <w:rFonts w:ascii="Times New Roman" w:hAnsi="Times New Roman" w:cs="Times New Roman"/>
                <w:bCs/>
                <w:i/>
                <w:iCs/>
                <w:noProof/>
                <w:sz w:val="24"/>
                <w:szCs w:val="24"/>
              </w:rPr>
              <w:t>7.1 Hospitality</w:t>
            </w:r>
            <w:r w:rsidR="005626C4" w:rsidRPr="00472836">
              <w:rPr>
                <w:rFonts w:ascii="Times New Roman" w:hAnsi="Times New Roman" w:cs="Times New Roman"/>
                <w:noProof/>
                <w:webHidden/>
                <w:sz w:val="24"/>
                <w:szCs w:val="24"/>
              </w:rPr>
              <w:tab/>
            </w:r>
            <w:r w:rsidR="005626C4" w:rsidRPr="00472836">
              <w:rPr>
                <w:rFonts w:ascii="Times New Roman" w:hAnsi="Times New Roman" w:cs="Times New Roman"/>
                <w:noProof/>
                <w:webHidden/>
                <w:sz w:val="24"/>
                <w:szCs w:val="24"/>
              </w:rPr>
              <w:fldChar w:fldCharType="begin"/>
            </w:r>
            <w:r w:rsidR="005626C4" w:rsidRPr="00472836">
              <w:rPr>
                <w:rFonts w:ascii="Times New Roman" w:hAnsi="Times New Roman" w:cs="Times New Roman"/>
                <w:noProof/>
                <w:webHidden/>
                <w:sz w:val="24"/>
                <w:szCs w:val="24"/>
              </w:rPr>
              <w:instrText xml:space="preserve"> PAGEREF _Toc90454574 \h </w:instrText>
            </w:r>
            <w:r w:rsidR="005626C4" w:rsidRPr="00472836">
              <w:rPr>
                <w:rFonts w:ascii="Times New Roman" w:hAnsi="Times New Roman" w:cs="Times New Roman"/>
                <w:noProof/>
                <w:webHidden/>
                <w:sz w:val="24"/>
                <w:szCs w:val="24"/>
              </w:rPr>
            </w:r>
            <w:r w:rsidR="005626C4" w:rsidRPr="00472836">
              <w:rPr>
                <w:rFonts w:ascii="Times New Roman" w:hAnsi="Times New Roman" w:cs="Times New Roman"/>
                <w:noProof/>
                <w:webHidden/>
                <w:sz w:val="24"/>
                <w:szCs w:val="24"/>
              </w:rPr>
              <w:fldChar w:fldCharType="separate"/>
            </w:r>
            <w:r w:rsidR="00AD1C41">
              <w:rPr>
                <w:rFonts w:ascii="Times New Roman" w:hAnsi="Times New Roman" w:cs="Times New Roman"/>
                <w:noProof/>
                <w:webHidden/>
                <w:sz w:val="24"/>
                <w:szCs w:val="24"/>
              </w:rPr>
              <w:t>53</w:t>
            </w:r>
            <w:r w:rsidR="005626C4" w:rsidRPr="00472836">
              <w:rPr>
                <w:rFonts w:ascii="Times New Roman" w:hAnsi="Times New Roman" w:cs="Times New Roman"/>
                <w:noProof/>
                <w:webHidden/>
                <w:sz w:val="24"/>
                <w:szCs w:val="24"/>
              </w:rPr>
              <w:fldChar w:fldCharType="end"/>
            </w:r>
          </w:hyperlink>
        </w:p>
        <w:p w14:paraId="70C6BBF5" w14:textId="6C705F93" w:rsidR="005626C4" w:rsidRPr="00472836" w:rsidRDefault="00BF7D0C" w:rsidP="00472836">
          <w:pPr>
            <w:pStyle w:val="TOC2"/>
            <w:tabs>
              <w:tab w:val="right" w:leader="dot" w:pos="9016"/>
            </w:tabs>
            <w:spacing w:line="480" w:lineRule="auto"/>
            <w:rPr>
              <w:rFonts w:ascii="Times New Roman" w:eastAsiaTheme="minorEastAsia" w:hAnsi="Times New Roman" w:cs="Times New Roman"/>
              <w:noProof/>
              <w:sz w:val="24"/>
              <w:szCs w:val="24"/>
              <w:lang w:eastAsia="en-GB"/>
            </w:rPr>
          </w:pPr>
          <w:hyperlink w:anchor="_Toc90454575" w:history="1">
            <w:r w:rsidR="005626C4" w:rsidRPr="00472836">
              <w:rPr>
                <w:rStyle w:val="Hyperlink"/>
                <w:rFonts w:ascii="Times New Roman" w:hAnsi="Times New Roman" w:cs="Times New Roman"/>
                <w:bCs/>
                <w:i/>
                <w:iCs/>
                <w:noProof/>
                <w:sz w:val="24"/>
                <w:szCs w:val="24"/>
              </w:rPr>
              <w:t>7.2 Spirituality, Prayer and Worship</w:t>
            </w:r>
            <w:r w:rsidR="005626C4" w:rsidRPr="00472836">
              <w:rPr>
                <w:rFonts w:ascii="Times New Roman" w:hAnsi="Times New Roman" w:cs="Times New Roman"/>
                <w:noProof/>
                <w:webHidden/>
                <w:sz w:val="24"/>
                <w:szCs w:val="24"/>
              </w:rPr>
              <w:tab/>
            </w:r>
            <w:r w:rsidR="005626C4" w:rsidRPr="00472836">
              <w:rPr>
                <w:rFonts w:ascii="Times New Roman" w:hAnsi="Times New Roman" w:cs="Times New Roman"/>
                <w:noProof/>
                <w:webHidden/>
                <w:sz w:val="24"/>
                <w:szCs w:val="24"/>
              </w:rPr>
              <w:fldChar w:fldCharType="begin"/>
            </w:r>
            <w:r w:rsidR="005626C4" w:rsidRPr="00472836">
              <w:rPr>
                <w:rFonts w:ascii="Times New Roman" w:hAnsi="Times New Roman" w:cs="Times New Roman"/>
                <w:noProof/>
                <w:webHidden/>
                <w:sz w:val="24"/>
                <w:szCs w:val="24"/>
              </w:rPr>
              <w:instrText xml:space="preserve"> PAGEREF _Toc90454575 \h </w:instrText>
            </w:r>
            <w:r w:rsidR="005626C4" w:rsidRPr="00472836">
              <w:rPr>
                <w:rFonts w:ascii="Times New Roman" w:hAnsi="Times New Roman" w:cs="Times New Roman"/>
                <w:noProof/>
                <w:webHidden/>
                <w:sz w:val="24"/>
                <w:szCs w:val="24"/>
              </w:rPr>
            </w:r>
            <w:r w:rsidR="005626C4" w:rsidRPr="00472836">
              <w:rPr>
                <w:rFonts w:ascii="Times New Roman" w:hAnsi="Times New Roman" w:cs="Times New Roman"/>
                <w:noProof/>
                <w:webHidden/>
                <w:sz w:val="24"/>
                <w:szCs w:val="24"/>
              </w:rPr>
              <w:fldChar w:fldCharType="separate"/>
            </w:r>
            <w:r w:rsidR="00AD1C41">
              <w:rPr>
                <w:rFonts w:ascii="Times New Roman" w:hAnsi="Times New Roman" w:cs="Times New Roman"/>
                <w:noProof/>
                <w:webHidden/>
                <w:sz w:val="24"/>
                <w:szCs w:val="24"/>
              </w:rPr>
              <w:t>58</w:t>
            </w:r>
            <w:r w:rsidR="005626C4" w:rsidRPr="00472836">
              <w:rPr>
                <w:rFonts w:ascii="Times New Roman" w:hAnsi="Times New Roman" w:cs="Times New Roman"/>
                <w:noProof/>
                <w:webHidden/>
                <w:sz w:val="24"/>
                <w:szCs w:val="24"/>
              </w:rPr>
              <w:fldChar w:fldCharType="end"/>
            </w:r>
          </w:hyperlink>
        </w:p>
        <w:p w14:paraId="13258817" w14:textId="21069EF1" w:rsidR="005626C4" w:rsidRPr="00472836" w:rsidRDefault="00BF7D0C" w:rsidP="00472836">
          <w:pPr>
            <w:pStyle w:val="TOC1"/>
            <w:tabs>
              <w:tab w:val="right" w:leader="dot" w:pos="9016"/>
            </w:tabs>
            <w:spacing w:line="480" w:lineRule="auto"/>
            <w:rPr>
              <w:rStyle w:val="Hyperlink"/>
              <w:rFonts w:ascii="Times New Roman" w:hAnsi="Times New Roman" w:cs="Times New Roman"/>
              <w:noProof/>
              <w:sz w:val="24"/>
              <w:szCs w:val="24"/>
            </w:rPr>
          </w:pPr>
          <w:hyperlink w:anchor="_Toc90454576" w:history="1">
            <w:r w:rsidR="005626C4" w:rsidRPr="00472836">
              <w:rPr>
                <w:rStyle w:val="Hyperlink"/>
                <w:rFonts w:ascii="Times New Roman" w:hAnsi="Times New Roman" w:cs="Times New Roman"/>
                <w:bCs/>
                <w:noProof/>
                <w:sz w:val="24"/>
                <w:szCs w:val="24"/>
              </w:rPr>
              <w:t>Chapter Eight Theological Evaluation</w:t>
            </w:r>
            <w:r w:rsidR="005626C4" w:rsidRPr="00472836">
              <w:rPr>
                <w:rFonts w:ascii="Times New Roman" w:hAnsi="Times New Roman" w:cs="Times New Roman"/>
                <w:noProof/>
                <w:webHidden/>
                <w:sz w:val="24"/>
                <w:szCs w:val="24"/>
              </w:rPr>
              <w:tab/>
            </w:r>
            <w:r w:rsidR="005626C4" w:rsidRPr="00472836">
              <w:rPr>
                <w:rFonts w:ascii="Times New Roman" w:hAnsi="Times New Roman" w:cs="Times New Roman"/>
                <w:noProof/>
                <w:webHidden/>
                <w:sz w:val="24"/>
                <w:szCs w:val="24"/>
              </w:rPr>
              <w:fldChar w:fldCharType="begin"/>
            </w:r>
            <w:r w:rsidR="005626C4" w:rsidRPr="00472836">
              <w:rPr>
                <w:rFonts w:ascii="Times New Roman" w:hAnsi="Times New Roman" w:cs="Times New Roman"/>
                <w:noProof/>
                <w:webHidden/>
                <w:sz w:val="24"/>
                <w:szCs w:val="24"/>
              </w:rPr>
              <w:instrText xml:space="preserve"> PAGEREF _Toc90454576 \h </w:instrText>
            </w:r>
            <w:r w:rsidR="005626C4" w:rsidRPr="00472836">
              <w:rPr>
                <w:rFonts w:ascii="Times New Roman" w:hAnsi="Times New Roman" w:cs="Times New Roman"/>
                <w:noProof/>
                <w:webHidden/>
                <w:sz w:val="24"/>
                <w:szCs w:val="24"/>
              </w:rPr>
            </w:r>
            <w:r w:rsidR="005626C4" w:rsidRPr="00472836">
              <w:rPr>
                <w:rFonts w:ascii="Times New Roman" w:hAnsi="Times New Roman" w:cs="Times New Roman"/>
                <w:noProof/>
                <w:webHidden/>
                <w:sz w:val="24"/>
                <w:szCs w:val="24"/>
              </w:rPr>
              <w:fldChar w:fldCharType="separate"/>
            </w:r>
            <w:r w:rsidR="00AD1C41">
              <w:rPr>
                <w:rFonts w:ascii="Times New Roman" w:hAnsi="Times New Roman" w:cs="Times New Roman"/>
                <w:noProof/>
                <w:webHidden/>
                <w:sz w:val="24"/>
                <w:szCs w:val="24"/>
              </w:rPr>
              <w:t>65</w:t>
            </w:r>
            <w:r w:rsidR="005626C4" w:rsidRPr="00472836">
              <w:rPr>
                <w:rFonts w:ascii="Times New Roman" w:hAnsi="Times New Roman" w:cs="Times New Roman"/>
                <w:noProof/>
                <w:webHidden/>
                <w:sz w:val="24"/>
                <w:szCs w:val="24"/>
              </w:rPr>
              <w:fldChar w:fldCharType="end"/>
            </w:r>
          </w:hyperlink>
        </w:p>
        <w:p w14:paraId="0E08C3A9" w14:textId="7373783D" w:rsidR="001E6F1A" w:rsidRPr="00472836" w:rsidRDefault="00E03494" w:rsidP="00472836">
          <w:pPr>
            <w:spacing w:line="480" w:lineRule="auto"/>
            <w:rPr>
              <w:rFonts w:ascii="Times New Roman" w:hAnsi="Times New Roman" w:cs="Times New Roman"/>
              <w:noProof/>
              <w:sz w:val="24"/>
              <w:szCs w:val="24"/>
            </w:rPr>
          </w:pPr>
          <w:r w:rsidRPr="00472836">
            <w:rPr>
              <w:rFonts w:ascii="Times New Roman" w:hAnsi="Times New Roman" w:cs="Times New Roman"/>
              <w:noProof/>
              <w:sz w:val="24"/>
              <w:szCs w:val="24"/>
            </w:rPr>
            <w:t>Chapter Nine: Conclusion and recommendations</w:t>
          </w:r>
          <w:r w:rsidR="00977AF1">
            <w:rPr>
              <w:rFonts w:ascii="Times New Roman" w:hAnsi="Times New Roman" w:cs="Times New Roman"/>
              <w:noProof/>
              <w:sz w:val="24"/>
              <w:szCs w:val="24"/>
            </w:rPr>
            <w:t>……………………………………………</w:t>
          </w:r>
          <w:r w:rsidR="005B00B2">
            <w:rPr>
              <w:rFonts w:ascii="Times New Roman" w:hAnsi="Times New Roman" w:cs="Times New Roman"/>
              <w:noProof/>
              <w:sz w:val="24"/>
              <w:szCs w:val="24"/>
            </w:rPr>
            <w:t>70</w:t>
          </w:r>
        </w:p>
        <w:p w14:paraId="79DEE8C9" w14:textId="632856F5" w:rsidR="00E03494" w:rsidRPr="00472836" w:rsidRDefault="00E03494" w:rsidP="00472836">
          <w:pPr>
            <w:spacing w:line="480" w:lineRule="auto"/>
            <w:rPr>
              <w:rFonts w:ascii="Times New Roman" w:hAnsi="Times New Roman" w:cs="Times New Roman"/>
              <w:i/>
              <w:iCs/>
              <w:noProof/>
              <w:sz w:val="24"/>
              <w:szCs w:val="24"/>
            </w:rPr>
          </w:pPr>
          <w:r w:rsidRPr="00472836">
            <w:rPr>
              <w:rFonts w:ascii="Times New Roman" w:hAnsi="Times New Roman" w:cs="Times New Roman"/>
              <w:noProof/>
              <w:sz w:val="24"/>
              <w:szCs w:val="24"/>
            </w:rPr>
            <w:t xml:space="preserve">  </w:t>
          </w:r>
          <w:r w:rsidRPr="00472836">
            <w:rPr>
              <w:rFonts w:ascii="Times New Roman" w:hAnsi="Times New Roman" w:cs="Times New Roman"/>
              <w:i/>
              <w:iCs/>
              <w:noProof/>
              <w:sz w:val="24"/>
              <w:szCs w:val="24"/>
            </w:rPr>
            <w:t xml:space="preserve">  </w:t>
          </w:r>
          <w:r w:rsidR="004E0830" w:rsidRPr="00472836">
            <w:rPr>
              <w:rFonts w:ascii="Times New Roman" w:hAnsi="Times New Roman" w:cs="Times New Roman"/>
              <w:i/>
              <w:iCs/>
              <w:noProof/>
              <w:sz w:val="24"/>
              <w:szCs w:val="24"/>
            </w:rPr>
            <w:t>9.1 Conclusion</w:t>
          </w:r>
          <w:r w:rsidR="00AC1F26">
            <w:rPr>
              <w:rFonts w:ascii="Times New Roman" w:hAnsi="Times New Roman" w:cs="Times New Roman"/>
              <w:i/>
              <w:iCs/>
              <w:noProof/>
              <w:sz w:val="24"/>
              <w:szCs w:val="24"/>
            </w:rPr>
            <w:t>………………………………………………………………………………………</w:t>
          </w:r>
          <w:r w:rsidR="007502B4">
            <w:rPr>
              <w:rFonts w:ascii="Times New Roman" w:hAnsi="Times New Roman" w:cs="Times New Roman"/>
              <w:i/>
              <w:iCs/>
              <w:noProof/>
              <w:sz w:val="24"/>
              <w:szCs w:val="24"/>
            </w:rPr>
            <w:t>70</w:t>
          </w:r>
        </w:p>
        <w:p w14:paraId="21E284FE" w14:textId="721D05DF" w:rsidR="005626C4" w:rsidRPr="00472836" w:rsidRDefault="00BF7D0C" w:rsidP="00472836">
          <w:pPr>
            <w:pStyle w:val="TOC2"/>
            <w:tabs>
              <w:tab w:val="right" w:leader="dot" w:pos="9016"/>
            </w:tabs>
            <w:spacing w:line="480" w:lineRule="auto"/>
            <w:rPr>
              <w:rFonts w:ascii="Times New Roman" w:eastAsiaTheme="minorEastAsia" w:hAnsi="Times New Roman" w:cs="Times New Roman"/>
              <w:i/>
              <w:iCs/>
              <w:noProof/>
              <w:sz w:val="24"/>
              <w:szCs w:val="24"/>
              <w:lang w:eastAsia="en-GB"/>
            </w:rPr>
          </w:pPr>
          <w:hyperlink w:anchor="_Toc90454577" w:history="1">
            <w:r w:rsidR="004E0830" w:rsidRPr="00472836">
              <w:rPr>
                <w:rStyle w:val="Hyperlink"/>
                <w:rFonts w:ascii="Times New Roman" w:hAnsi="Times New Roman" w:cs="Times New Roman"/>
                <w:bCs/>
                <w:i/>
                <w:iCs/>
                <w:noProof/>
                <w:sz w:val="24"/>
                <w:szCs w:val="24"/>
              </w:rPr>
              <w:t>9</w:t>
            </w:r>
            <w:r w:rsidR="005626C4" w:rsidRPr="00472836">
              <w:rPr>
                <w:rStyle w:val="Hyperlink"/>
                <w:rFonts w:ascii="Times New Roman" w:hAnsi="Times New Roman" w:cs="Times New Roman"/>
                <w:bCs/>
                <w:i/>
                <w:iCs/>
                <w:noProof/>
                <w:sz w:val="24"/>
                <w:szCs w:val="24"/>
              </w:rPr>
              <w:t>.2 Limitations</w:t>
            </w:r>
            <w:r w:rsidR="005626C4" w:rsidRPr="00472836">
              <w:rPr>
                <w:rFonts w:ascii="Times New Roman" w:hAnsi="Times New Roman" w:cs="Times New Roman"/>
                <w:i/>
                <w:iCs/>
                <w:noProof/>
                <w:webHidden/>
                <w:sz w:val="24"/>
                <w:szCs w:val="24"/>
              </w:rPr>
              <w:tab/>
            </w:r>
            <w:r w:rsidR="005626C4" w:rsidRPr="00472836">
              <w:rPr>
                <w:rFonts w:ascii="Times New Roman" w:hAnsi="Times New Roman" w:cs="Times New Roman"/>
                <w:i/>
                <w:iCs/>
                <w:noProof/>
                <w:webHidden/>
                <w:sz w:val="24"/>
                <w:szCs w:val="24"/>
              </w:rPr>
              <w:fldChar w:fldCharType="begin"/>
            </w:r>
            <w:r w:rsidR="005626C4" w:rsidRPr="00472836">
              <w:rPr>
                <w:rFonts w:ascii="Times New Roman" w:hAnsi="Times New Roman" w:cs="Times New Roman"/>
                <w:i/>
                <w:iCs/>
                <w:noProof/>
                <w:webHidden/>
                <w:sz w:val="24"/>
                <w:szCs w:val="24"/>
              </w:rPr>
              <w:instrText xml:space="preserve"> PAGEREF _Toc90454577 \h </w:instrText>
            </w:r>
            <w:r w:rsidR="005626C4" w:rsidRPr="00472836">
              <w:rPr>
                <w:rFonts w:ascii="Times New Roman" w:hAnsi="Times New Roman" w:cs="Times New Roman"/>
                <w:i/>
                <w:iCs/>
                <w:noProof/>
                <w:webHidden/>
                <w:sz w:val="24"/>
                <w:szCs w:val="24"/>
              </w:rPr>
            </w:r>
            <w:r w:rsidR="005626C4" w:rsidRPr="00472836">
              <w:rPr>
                <w:rFonts w:ascii="Times New Roman" w:hAnsi="Times New Roman" w:cs="Times New Roman"/>
                <w:i/>
                <w:iCs/>
                <w:noProof/>
                <w:webHidden/>
                <w:sz w:val="24"/>
                <w:szCs w:val="24"/>
              </w:rPr>
              <w:fldChar w:fldCharType="separate"/>
            </w:r>
            <w:r w:rsidR="00AD1C41">
              <w:rPr>
                <w:rFonts w:ascii="Times New Roman" w:hAnsi="Times New Roman" w:cs="Times New Roman"/>
                <w:i/>
                <w:iCs/>
                <w:noProof/>
                <w:webHidden/>
                <w:sz w:val="24"/>
                <w:szCs w:val="24"/>
              </w:rPr>
              <w:t>71</w:t>
            </w:r>
            <w:r w:rsidR="005626C4" w:rsidRPr="00472836">
              <w:rPr>
                <w:rFonts w:ascii="Times New Roman" w:hAnsi="Times New Roman" w:cs="Times New Roman"/>
                <w:i/>
                <w:iCs/>
                <w:noProof/>
                <w:webHidden/>
                <w:sz w:val="24"/>
                <w:szCs w:val="24"/>
              </w:rPr>
              <w:fldChar w:fldCharType="end"/>
            </w:r>
          </w:hyperlink>
        </w:p>
        <w:p w14:paraId="0A14C551" w14:textId="1B852763" w:rsidR="005626C4" w:rsidRPr="00472836" w:rsidRDefault="00BF7D0C" w:rsidP="00472836">
          <w:pPr>
            <w:pStyle w:val="TOC2"/>
            <w:tabs>
              <w:tab w:val="right" w:leader="dot" w:pos="9016"/>
            </w:tabs>
            <w:spacing w:line="480" w:lineRule="auto"/>
            <w:rPr>
              <w:rFonts w:ascii="Times New Roman" w:eastAsiaTheme="minorEastAsia" w:hAnsi="Times New Roman" w:cs="Times New Roman"/>
              <w:i/>
              <w:iCs/>
              <w:noProof/>
              <w:sz w:val="24"/>
              <w:szCs w:val="24"/>
              <w:lang w:eastAsia="en-GB"/>
            </w:rPr>
          </w:pPr>
          <w:hyperlink w:anchor="_Toc90454578" w:history="1">
            <w:r w:rsidR="00AC1F26">
              <w:rPr>
                <w:rStyle w:val="Hyperlink"/>
                <w:rFonts w:ascii="Times New Roman" w:hAnsi="Times New Roman" w:cs="Times New Roman"/>
                <w:bCs/>
                <w:i/>
                <w:iCs/>
                <w:noProof/>
                <w:sz w:val="24"/>
                <w:szCs w:val="24"/>
              </w:rPr>
              <w:t>9</w:t>
            </w:r>
            <w:r w:rsidR="005626C4" w:rsidRPr="00472836">
              <w:rPr>
                <w:rStyle w:val="Hyperlink"/>
                <w:rFonts w:ascii="Times New Roman" w:hAnsi="Times New Roman" w:cs="Times New Roman"/>
                <w:bCs/>
                <w:i/>
                <w:iCs/>
                <w:noProof/>
                <w:sz w:val="24"/>
                <w:szCs w:val="24"/>
              </w:rPr>
              <w:t>.3 Recommendation</w:t>
            </w:r>
            <w:r w:rsidR="00B21AB2" w:rsidRPr="00472836">
              <w:rPr>
                <w:rStyle w:val="Hyperlink"/>
                <w:rFonts w:ascii="Times New Roman" w:hAnsi="Times New Roman" w:cs="Times New Roman"/>
                <w:bCs/>
                <w:i/>
                <w:iCs/>
                <w:noProof/>
                <w:sz w:val="24"/>
                <w:szCs w:val="24"/>
              </w:rPr>
              <w:t>s</w:t>
            </w:r>
            <w:r w:rsidR="005626C4" w:rsidRPr="00472836">
              <w:rPr>
                <w:rFonts w:ascii="Times New Roman" w:hAnsi="Times New Roman" w:cs="Times New Roman"/>
                <w:i/>
                <w:iCs/>
                <w:noProof/>
                <w:webHidden/>
                <w:sz w:val="24"/>
                <w:szCs w:val="24"/>
              </w:rPr>
              <w:tab/>
            </w:r>
            <w:r w:rsidR="005626C4" w:rsidRPr="00472836">
              <w:rPr>
                <w:rFonts w:ascii="Times New Roman" w:hAnsi="Times New Roman" w:cs="Times New Roman"/>
                <w:i/>
                <w:iCs/>
                <w:noProof/>
                <w:webHidden/>
                <w:sz w:val="24"/>
                <w:szCs w:val="24"/>
              </w:rPr>
              <w:fldChar w:fldCharType="begin"/>
            </w:r>
            <w:r w:rsidR="005626C4" w:rsidRPr="00472836">
              <w:rPr>
                <w:rFonts w:ascii="Times New Roman" w:hAnsi="Times New Roman" w:cs="Times New Roman"/>
                <w:i/>
                <w:iCs/>
                <w:noProof/>
                <w:webHidden/>
                <w:sz w:val="24"/>
                <w:szCs w:val="24"/>
              </w:rPr>
              <w:instrText xml:space="preserve"> PAGEREF _Toc90454578 \h </w:instrText>
            </w:r>
            <w:r w:rsidR="005626C4" w:rsidRPr="00472836">
              <w:rPr>
                <w:rFonts w:ascii="Times New Roman" w:hAnsi="Times New Roman" w:cs="Times New Roman"/>
                <w:i/>
                <w:iCs/>
                <w:noProof/>
                <w:webHidden/>
                <w:sz w:val="24"/>
                <w:szCs w:val="24"/>
              </w:rPr>
            </w:r>
            <w:r w:rsidR="005626C4" w:rsidRPr="00472836">
              <w:rPr>
                <w:rFonts w:ascii="Times New Roman" w:hAnsi="Times New Roman" w:cs="Times New Roman"/>
                <w:i/>
                <w:iCs/>
                <w:noProof/>
                <w:webHidden/>
                <w:sz w:val="24"/>
                <w:szCs w:val="24"/>
              </w:rPr>
              <w:fldChar w:fldCharType="separate"/>
            </w:r>
            <w:r w:rsidR="00AD1C41">
              <w:rPr>
                <w:rFonts w:ascii="Times New Roman" w:hAnsi="Times New Roman" w:cs="Times New Roman"/>
                <w:i/>
                <w:iCs/>
                <w:noProof/>
                <w:webHidden/>
                <w:sz w:val="24"/>
                <w:szCs w:val="24"/>
              </w:rPr>
              <w:t>71</w:t>
            </w:r>
            <w:r w:rsidR="005626C4" w:rsidRPr="00472836">
              <w:rPr>
                <w:rFonts w:ascii="Times New Roman" w:hAnsi="Times New Roman" w:cs="Times New Roman"/>
                <w:i/>
                <w:iCs/>
                <w:noProof/>
                <w:webHidden/>
                <w:sz w:val="24"/>
                <w:szCs w:val="24"/>
              </w:rPr>
              <w:fldChar w:fldCharType="end"/>
            </w:r>
          </w:hyperlink>
        </w:p>
        <w:p w14:paraId="59E25B03" w14:textId="0FF8A020" w:rsidR="005626C4" w:rsidRDefault="00BF7D0C" w:rsidP="00472836">
          <w:pPr>
            <w:pStyle w:val="TOC1"/>
            <w:tabs>
              <w:tab w:val="right" w:leader="dot" w:pos="9016"/>
            </w:tabs>
            <w:spacing w:line="480" w:lineRule="auto"/>
            <w:rPr>
              <w:rFonts w:eastAsiaTheme="minorEastAsia"/>
              <w:noProof/>
              <w:lang w:eastAsia="en-GB"/>
            </w:rPr>
          </w:pPr>
          <w:hyperlink w:anchor="_Toc90454579" w:history="1">
            <w:r w:rsidR="005626C4" w:rsidRPr="00472836">
              <w:rPr>
                <w:rStyle w:val="Hyperlink"/>
                <w:rFonts w:ascii="Times New Roman" w:hAnsi="Times New Roman" w:cs="Times New Roman"/>
                <w:i/>
                <w:iCs/>
                <w:noProof/>
                <w:sz w:val="24"/>
                <w:szCs w:val="24"/>
              </w:rPr>
              <w:t>References</w:t>
            </w:r>
            <w:r w:rsidR="005626C4" w:rsidRPr="00472836">
              <w:rPr>
                <w:rFonts w:ascii="Times New Roman" w:hAnsi="Times New Roman" w:cs="Times New Roman"/>
                <w:i/>
                <w:iCs/>
                <w:noProof/>
                <w:webHidden/>
                <w:sz w:val="24"/>
                <w:szCs w:val="24"/>
              </w:rPr>
              <w:tab/>
            </w:r>
            <w:r w:rsidR="005626C4" w:rsidRPr="00472836">
              <w:rPr>
                <w:rFonts w:ascii="Times New Roman" w:hAnsi="Times New Roman" w:cs="Times New Roman"/>
                <w:i/>
                <w:iCs/>
                <w:noProof/>
                <w:webHidden/>
                <w:sz w:val="24"/>
                <w:szCs w:val="24"/>
              </w:rPr>
              <w:fldChar w:fldCharType="begin"/>
            </w:r>
            <w:r w:rsidR="005626C4" w:rsidRPr="00472836">
              <w:rPr>
                <w:rFonts w:ascii="Times New Roman" w:hAnsi="Times New Roman" w:cs="Times New Roman"/>
                <w:i/>
                <w:iCs/>
                <w:noProof/>
                <w:webHidden/>
                <w:sz w:val="24"/>
                <w:szCs w:val="24"/>
              </w:rPr>
              <w:instrText xml:space="preserve"> PAGEREF _Toc90454579 \h </w:instrText>
            </w:r>
            <w:r w:rsidR="005626C4" w:rsidRPr="00472836">
              <w:rPr>
                <w:rFonts w:ascii="Times New Roman" w:hAnsi="Times New Roman" w:cs="Times New Roman"/>
                <w:i/>
                <w:iCs/>
                <w:noProof/>
                <w:webHidden/>
                <w:sz w:val="24"/>
                <w:szCs w:val="24"/>
              </w:rPr>
            </w:r>
            <w:r w:rsidR="005626C4" w:rsidRPr="00472836">
              <w:rPr>
                <w:rFonts w:ascii="Times New Roman" w:hAnsi="Times New Roman" w:cs="Times New Roman"/>
                <w:i/>
                <w:iCs/>
                <w:noProof/>
                <w:webHidden/>
                <w:sz w:val="24"/>
                <w:szCs w:val="24"/>
              </w:rPr>
              <w:fldChar w:fldCharType="separate"/>
            </w:r>
            <w:r w:rsidR="00AD1C41">
              <w:rPr>
                <w:rFonts w:ascii="Times New Roman" w:hAnsi="Times New Roman" w:cs="Times New Roman"/>
                <w:i/>
                <w:iCs/>
                <w:noProof/>
                <w:webHidden/>
                <w:sz w:val="24"/>
                <w:szCs w:val="24"/>
              </w:rPr>
              <w:t>72</w:t>
            </w:r>
            <w:r w:rsidR="005626C4" w:rsidRPr="00472836">
              <w:rPr>
                <w:rFonts w:ascii="Times New Roman" w:hAnsi="Times New Roman" w:cs="Times New Roman"/>
                <w:i/>
                <w:iCs/>
                <w:noProof/>
                <w:webHidden/>
                <w:sz w:val="24"/>
                <w:szCs w:val="24"/>
              </w:rPr>
              <w:fldChar w:fldCharType="end"/>
            </w:r>
          </w:hyperlink>
        </w:p>
        <w:p w14:paraId="0C54114A" w14:textId="23DC304C" w:rsidR="00812660" w:rsidRPr="0033496B" w:rsidRDefault="00812660" w:rsidP="00287F2C">
          <w:pPr>
            <w:spacing w:after="0" w:line="480" w:lineRule="auto"/>
            <w:rPr>
              <w:rFonts w:ascii="Times New Roman" w:hAnsi="Times New Roman" w:cs="Times New Roman"/>
              <w:sz w:val="24"/>
              <w:szCs w:val="24"/>
            </w:rPr>
          </w:pPr>
          <w:r w:rsidRPr="0033496B">
            <w:rPr>
              <w:rFonts w:ascii="Times New Roman" w:hAnsi="Times New Roman" w:cs="Times New Roman"/>
              <w:b/>
              <w:sz w:val="24"/>
              <w:szCs w:val="24"/>
            </w:rPr>
            <w:fldChar w:fldCharType="end"/>
          </w:r>
        </w:p>
      </w:sdtContent>
    </w:sdt>
    <w:p w14:paraId="1027F291" w14:textId="77777777" w:rsidR="00812660" w:rsidRPr="00287F2C" w:rsidRDefault="00812660" w:rsidP="00287F2C">
      <w:pPr>
        <w:spacing w:after="0" w:line="480" w:lineRule="auto"/>
        <w:rPr>
          <w:rFonts w:asciiTheme="majorBidi" w:hAnsiTheme="majorBidi" w:cstheme="majorBidi"/>
          <w:sz w:val="24"/>
          <w:szCs w:val="24"/>
        </w:rPr>
      </w:pPr>
    </w:p>
    <w:p w14:paraId="67915E5E" w14:textId="40A511B6" w:rsidR="00812660" w:rsidRPr="00287F2C" w:rsidRDefault="003F7472" w:rsidP="00287F2C">
      <w:pPr>
        <w:spacing w:after="0" w:line="480" w:lineRule="auto"/>
        <w:rPr>
          <w:rFonts w:asciiTheme="majorBidi" w:hAnsiTheme="majorBidi" w:cstheme="majorBidi"/>
          <w:sz w:val="24"/>
          <w:szCs w:val="24"/>
        </w:rPr>
      </w:pPr>
      <w:r>
        <w:rPr>
          <w:rFonts w:asciiTheme="majorBidi" w:hAnsiTheme="majorBidi" w:cstheme="majorBidi"/>
          <w:i/>
          <w:iCs/>
          <w:sz w:val="24"/>
          <w:szCs w:val="24"/>
        </w:rPr>
        <w:t xml:space="preserve"> </w:t>
      </w:r>
      <w:r w:rsidR="00812660" w:rsidRPr="00287F2C">
        <w:rPr>
          <w:rFonts w:asciiTheme="majorBidi" w:hAnsiTheme="majorBidi" w:cstheme="majorBidi"/>
          <w:sz w:val="24"/>
          <w:szCs w:val="24"/>
        </w:rPr>
        <w:br w:type="page"/>
      </w:r>
    </w:p>
    <w:p w14:paraId="4EDE371B" w14:textId="77777777" w:rsidR="00812660" w:rsidRPr="00287F2C" w:rsidRDefault="00812660" w:rsidP="00287F2C">
      <w:pPr>
        <w:pStyle w:val="Heading1"/>
        <w:spacing w:before="0" w:line="240" w:lineRule="auto"/>
        <w:rPr>
          <w:rFonts w:asciiTheme="majorBidi" w:hAnsiTheme="majorBidi"/>
          <w:b w:val="0"/>
          <w:szCs w:val="24"/>
        </w:rPr>
      </w:pPr>
      <w:bookmarkStart w:id="3" w:name="_Toc77270886"/>
      <w:bookmarkStart w:id="4" w:name="_Toc90454554"/>
      <w:r w:rsidRPr="00287F2C">
        <w:rPr>
          <w:rFonts w:asciiTheme="majorBidi" w:hAnsiTheme="majorBidi"/>
          <w:b w:val="0"/>
          <w:szCs w:val="24"/>
        </w:rPr>
        <w:lastRenderedPageBreak/>
        <w:t>Abstract</w:t>
      </w:r>
      <w:bookmarkEnd w:id="1"/>
      <w:bookmarkEnd w:id="3"/>
      <w:bookmarkEnd w:id="4"/>
    </w:p>
    <w:p w14:paraId="0C6B7D9A" w14:textId="16A858AF" w:rsidR="001D4B21" w:rsidRPr="001D4B21" w:rsidRDefault="00725297" w:rsidP="001D4B21">
      <w:pPr>
        <w:spacing w:after="0" w:line="240" w:lineRule="auto"/>
        <w:rPr>
          <w:rFonts w:asciiTheme="majorBidi" w:hAnsiTheme="majorBidi" w:cstheme="majorBidi"/>
          <w:sz w:val="24"/>
          <w:szCs w:val="24"/>
        </w:rPr>
      </w:pPr>
      <w:r w:rsidRPr="00725297">
        <w:rPr>
          <w:rFonts w:asciiTheme="majorBidi" w:hAnsiTheme="majorBidi" w:cstheme="majorBidi"/>
          <w:sz w:val="24"/>
          <w:szCs w:val="24"/>
        </w:rPr>
        <w:t>The accelerated cross-border migration of millions of people,</w:t>
      </w:r>
      <w:r w:rsidR="00CD6A4A">
        <w:rPr>
          <w:rFonts w:asciiTheme="majorBidi" w:hAnsiTheme="majorBidi" w:cstheme="majorBidi"/>
          <w:sz w:val="24"/>
          <w:szCs w:val="24"/>
        </w:rPr>
        <w:t xml:space="preserve"> </w:t>
      </w:r>
      <w:r w:rsidRPr="00725297">
        <w:rPr>
          <w:rFonts w:asciiTheme="majorBidi" w:hAnsiTheme="majorBidi" w:cstheme="majorBidi"/>
          <w:sz w:val="24"/>
          <w:szCs w:val="24"/>
        </w:rPr>
        <w:t xml:space="preserve">which is regarded as a definitive feature of </w:t>
      </w:r>
      <w:r w:rsidR="00B65596">
        <w:rPr>
          <w:rFonts w:asciiTheme="majorBidi" w:hAnsiTheme="majorBidi" w:cstheme="majorBidi"/>
          <w:sz w:val="24"/>
          <w:szCs w:val="24"/>
        </w:rPr>
        <w:t>globalization</w:t>
      </w:r>
      <w:r w:rsidRPr="00725297">
        <w:rPr>
          <w:rFonts w:asciiTheme="majorBidi" w:hAnsiTheme="majorBidi" w:cstheme="majorBidi"/>
          <w:sz w:val="24"/>
          <w:szCs w:val="24"/>
        </w:rPr>
        <w:t xml:space="preserve">, impacts different American and European societies and the church in these countries. In the last five </w:t>
      </w:r>
      <w:r w:rsidR="00CD4C72">
        <w:rPr>
          <w:rFonts w:asciiTheme="majorBidi" w:hAnsiTheme="majorBidi" w:cstheme="majorBidi"/>
          <w:sz w:val="24"/>
          <w:szCs w:val="24"/>
        </w:rPr>
        <w:t>decades</w:t>
      </w:r>
      <w:r w:rsidRPr="00725297">
        <w:rPr>
          <w:rFonts w:asciiTheme="majorBidi" w:hAnsiTheme="majorBidi" w:cstheme="majorBidi"/>
          <w:sz w:val="24"/>
          <w:szCs w:val="24"/>
        </w:rPr>
        <w:t xml:space="preserve">, </w:t>
      </w:r>
      <w:r w:rsidR="00B65596">
        <w:rPr>
          <w:rFonts w:asciiTheme="majorBidi" w:hAnsiTheme="majorBidi" w:cstheme="majorBidi"/>
          <w:sz w:val="24"/>
          <w:szCs w:val="24"/>
        </w:rPr>
        <w:t xml:space="preserve">the </w:t>
      </w:r>
      <w:r w:rsidRPr="00725297">
        <w:rPr>
          <w:rFonts w:asciiTheme="majorBidi" w:hAnsiTheme="majorBidi" w:cstheme="majorBidi"/>
          <w:sz w:val="24"/>
          <w:szCs w:val="24"/>
        </w:rPr>
        <w:t xml:space="preserve">United Kingdom has experienced a marked increase in the number of both forced and voluntary migrants entering the country. These migrations have experienced an associated increase in the number of African-led Christian churches expanding in the diaspora. </w:t>
      </w:r>
      <w:r w:rsidR="00A70B6D" w:rsidRPr="00A70B6D">
        <w:rPr>
          <w:rFonts w:asciiTheme="majorBidi" w:hAnsiTheme="majorBidi" w:cstheme="majorBidi"/>
          <w:sz w:val="24"/>
          <w:szCs w:val="24"/>
        </w:rPr>
        <w:t xml:space="preserve">This </w:t>
      </w:r>
      <w:r w:rsidR="00582DA5">
        <w:rPr>
          <w:rFonts w:asciiTheme="majorBidi" w:hAnsiTheme="majorBidi" w:cstheme="majorBidi"/>
          <w:sz w:val="24"/>
          <w:szCs w:val="24"/>
        </w:rPr>
        <w:t xml:space="preserve">study </w:t>
      </w:r>
      <w:r w:rsidR="005F2FD9">
        <w:rPr>
          <w:rFonts w:asciiTheme="majorBidi" w:hAnsiTheme="majorBidi" w:cstheme="majorBidi"/>
          <w:sz w:val="24"/>
          <w:szCs w:val="24"/>
        </w:rPr>
        <w:t>examines</w:t>
      </w:r>
      <w:r w:rsidR="002E1354">
        <w:rPr>
          <w:rFonts w:asciiTheme="majorBidi" w:hAnsiTheme="majorBidi" w:cstheme="majorBidi"/>
          <w:sz w:val="24"/>
          <w:szCs w:val="24"/>
        </w:rPr>
        <w:t xml:space="preserve"> the factors that </w:t>
      </w:r>
      <w:r w:rsidR="00F4046F">
        <w:rPr>
          <w:rFonts w:asciiTheme="majorBidi" w:hAnsiTheme="majorBidi" w:cstheme="majorBidi"/>
          <w:sz w:val="24"/>
          <w:szCs w:val="24"/>
        </w:rPr>
        <w:t xml:space="preserve">motivate the growth of black </w:t>
      </w:r>
      <w:r w:rsidR="002722BC">
        <w:rPr>
          <w:rFonts w:asciiTheme="majorBidi" w:hAnsiTheme="majorBidi" w:cstheme="majorBidi"/>
          <w:sz w:val="24"/>
          <w:szCs w:val="24"/>
        </w:rPr>
        <w:t xml:space="preserve">African </w:t>
      </w:r>
      <w:r w:rsidR="007562A6">
        <w:rPr>
          <w:rFonts w:asciiTheme="majorBidi" w:hAnsiTheme="majorBidi" w:cstheme="majorBidi"/>
          <w:sz w:val="24"/>
          <w:szCs w:val="24"/>
        </w:rPr>
        <w:t xml:space="preserve">Pentecostal </w:t>
      </w:r>
      <w:r w:rsidR="002722BC">
        <w:rPr>
          <w:rFonts w:asciiTheme="majorBidi" w:hAnsiTheme="majorBidi" w:cstheme="majorBidi"/>
          <w:sz w:val="24"/>
          <w:szCs w:val="24"/>
        </w:rPr>
        <w:t>diaspora churches</w:t>
      </w:r>
      <w:r w:rsidR="0015256B">
        <w:rPr>
          <w:rFonts w:asciiTheme="majorBidi" w:hAnsiTheme="majorBidi" w:cstheme="majorBidi"/>
          <w:sz w:val="24"/>
          <w:szCs w:val="24"/>
        </w:rPr>
        <w:t xml:space="preserve"> </w:t>
      </w:r>
      <w:r w:rsidR="0031160C">
        <w:rPr>
          <w:rFonts w:asciiTheme="majorBidi" w:hAnsiTheme="majorBidi" w:cstheme="majorBidi"/>
          <w:sz w:val="24"/>
          <w:szCs w:val="24"/>
        </w:rPr>
        <w:t>in the UK</w:t>
      </w:r>
      <w:r w:rsidR="00827C11">
        <w:rPr>
          <w:rFonts w:asciiTheme="majorBidi" w:hAnsiTheme="majorBidi" w:cstheme="majorBidi"/>
          <w:sz w:val="24"/>
          <w:szCs w:val="24"/>
        </w:rPr>
        <w:t xml:space="preserve">. </w:t>
      </w:r>
      <w:r w:rsidR="00F52928">
        <w:rPr>
          <w:rFonts w:asciiTheme="majorBidi" w:hAnsiTheme="majorBidi" w:cstheme="majorBidi"/>
          <w:sz w:val="24"/>
          <w:szCs w:val="24"/>
        </w:rPr>
        <w:t xml:space="preserve">The </w:t>
      </w:r>
      <w:r w:rsidR="005F2FD9">
        <w:rPr>
          <w:rFonts w:asciiTheme="majorBidi" w:hAnsiTheme="majorBidi" w:cstheme="majorBidi"/>
          <w:sz w:val="24"/>
          <w:szCs w:val="24"/>
        </w:rPr>
        <w:t>casualties</w:t>
      </w:r>
      <w:r w:rsidR="00F52928">
        <w:rPr>
          <w:rFonts w:asciiTheme="majorBidi" w:hAnsiTheme="majorBidi" w:cstheme="majorBidi"/>
          <w:sz w:val="24"/>
          <w:szCs w:val="24"/>
        </w:rPr>
        <w:t xml:space="preserve"> of the factors </w:t>
      </w:r>
      <w:r w:rsidR="00C87F0E">
        <w:rPr>
          <w:rFonts w:asciiTheme="majorBidi" w:hAnsiTheme="majorBidi" w:cstheme="majorBidi"/>
          <w:sz w:val="24"/>
          <w:szCs w:val="24"/>
        </w:rPr>
        <w:t xml:space="preserve">causing and accelerating the growth of </w:t>
      </w:r>
      <w:r w:rsidR="005F2FD9">
        <w:rPr>
          <w:rFonts w:asciiTheme="majorBidi" w:hAnsiTheme="majorBidi" w:cstheme="majorBidi"/>
          <w:sz w:val="24"/>
          <w:szCs w:val="24"/>
        </w:rPr>
        <w:t xml:space="preserve">the </w:t>
      </w:r>
      <w:r w:rsidR="00D01B38">
        <w:rPr>
          <w:rFonts w:asciiTheme="majorBidi" w:hAnsiTheme="majorBidi" w:cstheme="majorBidi"/>
          <w:sz w:val="24"/>
          <w:szCs w:val="24"/>
        </w:rPr>
        <w:t xml:space="preserve">Africa Church </w:t>
      </w:r>
      <w:r w:rsidR="00E84B07">
        <w:rPr>
          <w:rFonts w:asciiTheme="majorBidi" w:hAnsiTheme="majorBidi" w:cstheme="majorBidi"/>
          <w:sz w:val="24"/>
          <w:szCs w:val="24"/>
        </w:rPr>
        <w:t>are</w:t>
      </w:r>
      <w:r w:rsidR="00D01B38">
        <w:rPr>
          <w:rFonts w:asciiTheme="majorBidi" w:hAnsiTheme="majorBidi" w:cstheme="majorBidi"/>
          <w:sz w:val="24"/>
          <w:szCs w:val="24"/>
        </w:rPr>
        <w:t xml:space="preserve"> </w:t>
      </w:r>
      <w:r w:rsidR="009E1D65">
        <w:rPr>
          <w:rFonts w:asciiTheme="majorBidi" w:hAnsiTheme="majorBidi" w:cstheme="majorBidi"/>
          <w:sz w:val="24"/>
          <w:szCs w:val="24"/>
        </w:rPr>
        <w:t xml:space="preserve">assessed and examined. </w:t>
      </w:r>
    </w:p>
    <w:p w14:paraId="276E2C96" w14:textId="43530386" w:rsidR="0013751D" w:rsidRDefault="00A70B6D" w:rsidP="009E1C3A">
      <w:pPr>
        <w:spacing w:after="0" w:line="276" w:lineRule="auto"/>
        <w:rPr>
          <w:rFonts w:asciiTheme="majorBidi" w:hAnsiTheme="majorBidi" w:cstheme="majorBidi"/>
          <w:sz w:val="24"/>
          <w:szCs w:val="24"/>
        </w:rPr>
      </w:pPr>
      <w:r w:rsidRPr="00A70B6D">
        <w:rPr>
          <w:rFonts w:asciiTheme="majorBidi" w:hAnsiTheme="majorBidi" w:cstheme="majorBidi"/>
          <w:sz w:val="24"/>
          <w:szCs w:val="24"/>
        </w:rPr>
        <w:t xml:space="preserve"> </w:t>
      </w:r>
      <w:r w:rsidR="00812660" w:rsidRPr="00287F2C">
        <w:rPr>
          <w:rFonts w:asciiTheme="majorBidi" w:hAnsiTheme="majorBidi" w:cstheme="majorBidi"/>
          <w:sz w:val="24"/>
          <w:szCs w:val="24"/>
        </w:rPr>
        <w:t xml:space="preserve">In particular, the study sought to </w:t>
      </w:r>
      <w:r w:rsidR="00E84B07">
        <w:rPr>
          <w:rFonts w:asciiTheme="majorBidi" w:hAnsiTheme="majorBidi" w:cstheme="majorBidi"/>
          <w:sz w:val="24"/>
          <w:szCs w:val="24"/>
        </w:rPr>
        <w:t>conceptualize</w:t>
      </w:r>
      <w:r w:rsidR="00812660" w:rsidRPr="00287F2C">
        <w:rPr>
          <w:rFonts w:asciiTheme="majorBidi" w:hAnsiTheme="majorBidi" w:cstheme="majorBidi"/>
          <w:sz w:val="24"/>
          <w:szCs w:val="24"/>
        </w:rPr>
        <w:t xml:space="preserve"> how migration is associated with the increased expansion of black diaspora Pentecostal churches in the UK and the dynamics shaping this growth in London from the UK perspective. Using a desktop research design, the previous literature was evaluated thematically</w:t>
      </w:r>
      <w:r w:rsidR="007D527A" w:rsidRPr="00287F2C">
        <w:rPr>
          <w:rFonts w:asciiTheme="majorBidi" w:hAnsiTheme="majorBidi" w:cstheme="majorBidi"/>
          <w:sz w:val="24"/>
          <w:szCs w:val="24"/>
        </w:rPr>
        <w:t>,</w:t>
      </w:r>
      <w:r w:rsidR="00812660" w:rsidRPr="00287F2C">
        <w:rPr>
          <w:rFonts w:asciiTheme="majorBidi" w:hAnsiTheme="majorBidi" w:cstheme="majorBidi"/>
          <w:sz w:val="24"/>
          <w:szCs w:val="24"/>
        </w:rPr>
        <w:t xml:space="preserve"> critically assessing </w:t>
      </w:r>
      <w:r w:rsidR="007D527A" w:rsidRPr="00287F2C">
        <w:rPr>
          <w:rFonts w:asciiTheme="majorBidi" w:hAnsiTheme="majorBidi" w:cstheme="majorBidi"/>
          <w:sz w:val="24"/>
          <w:szCs w:val="24"/>
        </w:rPr>
        <w:t>it</w:t>
      </w:r>
      <w:r w:rsidR="00812660" w:rsidRPr="00287F2C">
        <w:rPr>
          <w:rFonts w:asciiTheme="majorBidi" w:hAnsiTheme="majorBidi" w:cstheme="majorBidi"/>
          <w:sz w:val="24"/>
          <w:szCs w:val="24"/>
        </w:rPr>
        <w:t xml:space="preserve"> </w:t>
      </w:r>
      <w:r w:rsidR="00E84B07">
        <w:rPr>
          <w:rFonts w:asciiTheme="majorBidi" w:hAnsiTheme="majorBidi" w:cstheme="majorBidi"/>
          <w:sz w:val="24"/>
          <w:szCs w:val="24"/>
        </w:rPr>
        <w:t>concerning</w:t>
      </w:r>
      <w:r w:rsidR="00812660" w:rsidRPr="00287F2C">
        <w:rPr>
          <w:rFonts w:asciiTheme="majorBidi" w:hAnsiTheme="majorBidi" w:cstheme="majorBidi"/>
          <w:sz w:val="24"/>
          <w:szCs w:val="24"/>
        </w:rPr>
        <w:t xml:space="preserve"> the study aim.</w:t>
      </w:r>
      <w:r w:rsidR="004F481C">
        <w:rPr>
          <w:rFonts w:asciiTheme="majorBidi" w:hAnsiTheme="majorBidi" w:cstheme="majorBidi"/>
          <w:sz w:val="24"/>
          <w:szCs w:val="24"/>
        </w:rPr>
        <w:t xml:space="preserve"> </w:t>
      </w:r>
    </w:p>
    <w:p w14:paraId="6CBAEE05" w14:textId="3EFC7F64" w:rsidR="004F481C" w:rsidRDefault="00E81A4C" w:rsidP="009E1C3A">
      <w:pPr>
        <w:spacing w:after="0" w:line="276" w:lineRule="auto"/>
        <w:rPr>
          <w:rFonts w:asciiTheme="majorBidi" w:hAnsiTheme="majorBidi" w:cstheme="majorBidi"/>
          <w:sz w:val="24"/>
          <w:szCs w:val="24"/>
        </w:rPr>
      </w:pPr>
      <w:r>
        <w:rPr>
          <w:rFonts w:asciiTheme="majorBidi" w:hAnsiTheme="majorBidi" w:cstheme="majorBidi"/>
          <w:sz w:val="24"/>
          <w:szCs w:val="24"/>
        </w:rPr>
        <w:t xml:space="preserve">         </w:t>
      </w:r>
      <w:r w:rsidR="00816C3E" w:rsidRPr="00816C3E">
        <w:rPr>
          <w:rFonts w:asciiTheme="majorBidi" w:hAnsiTheme="majorBidi" w:cstheme="majorBidi"/>
          <w:sz w:val="24"/>
          <w:szCs w:val="24"/>
        </w:rPr>
        <w:t xml:space="preserve">The findings demonstrated how immigration increases the number of believers in the Pentecostal church bringing about multiculturalism. Moreover, with </w:t>
      </w:r>
      <w:r w:rsidR="00BE3173">
        <w:rPr>
          <w:rFonts w:asciiTheme="majorBidi" w:hAnsiTheme="majorBidi" w:cstheme="majorBidi"/>
          <w:sz w:val="24"/>
          <w:szCs w:val="24"/>
        </w:rPr>
        <w:t xml:space="preserve">an </w:t>
      </w:r>
      <w:r w:rsidR="00816C3E" w:rsidRPr="00816C3E">
        <w:rPr>
          <w:rFonts w:asciiTheme="majorBidi" w:hAnsiTheme="majorBidi" w:cstheme="majorBidi"/>
          <w:sz w:val="24"/>
          <w:szCs w:val="24"/>
        </w:rPr>
        <w:t>increasing number of believers, church growth is eminent.</w:t>
      </w:r>
      <w:r w:rsidR="00D955F7" w:rsidRPr="00D955F7">
        <w:rPr>
          <w:rFonts w:ascii="Times New Roman" w:hAnsi="Times New Roman" w:cs="Times New Roman"/>
          <w:sz w:val="24"/>
          <w:szCs w:val="24"/>
        </w:rPr>
        <w:t xml:space="preserve"> </w:t>
      </w:r>
      <w:r w:rsidR="00D955F7" w:rsidRPr="00D955F7">
        <w:rPr>
          <w:rFonts w:asciiTheme="majorBidi" w:hAnsiTheme="majorBidi" w:cstheme="majorBidi"/>
          <w:sz w:val="24"/>
          <w:szCs w:val="24"/>
        </w:rPr>
        <w:t xml:space="preserve">The findings demonstrated how immigration institutes multiculturalism and subsequent its integration to church growth </w:t>
      </w:r>
      <w:r w:rsidR="00F3511B">
        <w:rPr>
          <w:rFonts w:asciiTheme="majorBidi" w:hAnsiTheme="majorBidi" w:cstheme="majorBidi"/>
          <w:sz w:val="24"/>
          <w:szCs w:val="24"/>
        </w:rPr>
        <w:t>due to</w:t>
      </w:r>
      <w:r w:rsidR="00D955F7" w:rsidRPr="00D955F7">
        <w:rPr>
          <w:rFonts w:asciiTheme="majorBidi" w:hAnsiTheme="majorBidi" w:cstheme="majorBidi"/>
          <w:sz w:val="24"/>
          <w:szCs w:val="24"/>
        </w:rPr>
        <w:t xml:space="preserve"> expanded socio-religious doctrines that surpassed the dualistic concept of dominant or</w:t>
      </w:r>
      <w:r w:rsidR="00B1645A">
        <w:rPr>
          <w:rFonts w:asciiTheme="majorBidi" w:hAnsiTheme="majorBidi" w:cstheme="majorBidi"/>
          <w:sz w:val="24"/>
          <w:szCs w:val="24"/>
        </w:rPr>
        <w:t xml:space="preserve"> t</w:t>
      </w:r>
      <w:r w:rsidR="00D955F7" w:rsidRPr="00D955F7">
        <w:rPr>
          <w:rFonts w:asciiTheme="majorBidi" w:hAnsiTheme="majorBidi" w:cstheme="majorBidi"/>
          <w:sz w:val="24"/>
          <w:szCs w:val="24"/>
        </w:rPr>
        <w:t>he host</w:t>
      </w:r>
      <w:r w:rsidR="00B1645A">
        <w:rPr>
          <w:rFonts w:asciiTheme="majorBidi" w:hAnsiTheme="majorBidi" w:cstheme="majorBidi"/>
          <w:sz w:val="24"/>
          <w:szCs w:val="24"/>
        </w:rPr>
        <w:t xml:space="preserve"> </w:t>
      </w:r>
      <w:r w:rsidR="00D955F7" w:rsidRPr="00D955F7">
        <w:rPr>
          <w:rFonts w:asciiTheme="majorBidi" w:hAnsiTheme="majorBidi" w:cstheme="majorBidi"/>
          <w:sz w:val="24"/>
          <w:szCs w:val="24"/>
        </w:rPr>
        <w:t>and</w:t>
      </w:r>
      <w:r w:rsidR="00B1645A">
        <w:rPr>
          <w:rFonts w:asciiTheme="majorBidi" w:hAnsiTheme="majorBidi" w:cstheme="majorBidi"/>
          <w:sz w:val="24"/>
          <w:szCs w:val="24"/>
        </w:rPr>
        <w:t xml:space="preserve"> </w:t>
      </w:r>
      <w:r w:rsidR="00D955F7" w:rsidRPr="00D955F7">
        <w:rPr>
          <w:rFonts w:asciiTheme="majorBidi" w:hAnsiTheme="majorBidi" w:cstheme="majorBidi"/>
          <w:sz w:val="24"/>
          <w:szCs w:val="24"/>
        </w:rPr>
        <w:t>the immigrants’ culture</w:t>
      </w:r>
      <w:r w:rsidR="00D0661A">
        <w:rPr>
          <w:rFonts w:asciiTheme="majorBidi" w:hAnsiTheme="majorBidi" w:cstheme="majorBidi"/>
          <w:sz w:val="24"/>
          <w:szCs w:val="24"/>
        </w:rPr>
        <w:t xml:space="preserve">. </w:t>
      </w:r>
      <w:r w:rsidR="00816C3E" w:rsidRPr="00816C3E">
        <w:rPr>
          <w:rFonts w:asciiTheme="majorBidi" w:hAnsiTheme="majorBidi" w:cstheme="majorBidi"/>
          <w:sz w:val="24"/>
          <w:szCs w:val="24"/>
        </w:rPr>
        <w:t xml:space="preserve"> In addition, assistance and advocacy have been pointed to facilitate immigration, which </w:t>
      </w:r>
      <w:r w:rsidR="00D0661A">
        <w:rPr>
          <w:rFonts w:asciiTheme="majorBidi" w:hAnsiTheme="majorBidi" w:cstheme="majorBidi"/>
          <w:sz w:val="24"/>
          <w:szCs w:val="24"/>
        </w:rPr>
        <w:t>influences</w:t>
      </w:r>
      <w:r w:rsidR="00816C3E" w:rsidRPr="00816C3E">
        <w:rPr>
          <w:rFonts w:asciiTheme="majorBidi" w:hAnsiTheme="majorBidi" w:cstheme="majorBidi"/>
          <w:sz w:val="24"/>
          <w:szCs w:val="24"/>
        </w:rPr>
        <w:t xml:space="preserve"> hospitality, multiculturalism, and</w:t>
      </w:r>
      <w:r w:rsidR="00F3511B">
        <w:rPr>
          <w:rFonts w:asciiTheme="majorBidi" w:hAnsiTheme="majorBidi" w:cstheme="majorBidi"/>
          <w:sz w:val="24"/>
          <w:szCs w:val="24"/>
        </w:rPr>
        <w:t>,</w:t>
      </w:r>
      <w:r w:rsidR="00816C3E" w:rsidRPr="00816C3E">
        <w:rPr>
          <w:rFonts w:asciiTheme="majorBidi" w:hAnsiTheme="majorBidi" w:cstheme="majorBidi"/>
          <w:sz w:val="24"/>
          <w:szCs w:val="24"/>
        </w:rPr>
        <w:t xml:space="preserve"> subsequently, church growth. Prayer and worship in Black Diaspora Pentecostal Church interact with individual spirituality, further impacting belongingness, with subsequent effects on church growth. The findings should </w:t>
      </w:r>
      <w:r w:rsidR="00D15A05">
        <w:rPr>
          <w:rFonts w:asciiTheme="majorBidi" w:hAnsiTheme="majorBidi" w:cstheme="majorBidi"/>
          <w:sz w:val="24"/>
          <w:szCs w:val="24"/>
        </w:rPr>
        <w:t xml:space="preserve">also </w:t>
      </w:r>
      <w:r w:rsidR="00816C3E" w:rsidRPr="00816C3E">
        <w:rPr>
          <w:rFonts w:asciiTheme="majorBidi" w:hAnsiTheme="majorBidi" w:cstheme="majorBidi"/>
          <w:sz w:val="24"/>
          <w:szCs w:val="24"/>
        </w:rPr>
        <w:t xml:space="preserve">be about </w:t>
      </w:r>
      <w:r w:rsidR="00EA1A0D">
        <w:rPr>
          <w:rFonts w:asciiTheme="majorBidi" w:hAnsiTheme="majorBidi" w:cstheme="majorBidi"/>
          <w:sz w:val="24"/>
          <w:szCs w:val="24"/>
        </w:rPr>
        <w:t>the combination of factors that indicates</w:t>
      </w:r>
      <w:r w:rsidR="00816C3E" w:rsidRPr="00816C3E">
        <w:rPr>
          <w:rFonts w:asciiTheme="majorBidi" w:hAnsiTheme="majorBidi" w:cstheme="majorBidi"/>
          <w:sz w:val="24"/>
          <w:szCs w:val="24"/>
        </w:rPr>
        <w:t xml:space="preserve"> ongoing church growth.</w:t>
      </w:r>
    </w:p>
    <w:p w14:paraId="3DF4E36C" w14:textId="631FF4B0" w:rsidR="00812660" w:rsidRPr="00287F2C" w:rsidRDefault="00812660" w:rsidP="009E1C3A">
      <w:pPr>
        <w:spacing w:after="0" w:line="276" w:lineRule="auto"/>
        <w:rPr>
          <w:rFonts w:asciiTheme="majorBidi" w:hAnsiTheme="majorBidi" w:cstheme="majorBidi"/>
          <w:sz w:val="24"/>
          <w:szCs w:val="24"/>
        </w:rPr>
      </w:pPr>
      <w:r w:rsidRPr="00287F2C">
        <w:rPr>
          <w:rFonts w:asciiTheme="majorBidi" w:hAnsiTheme="majorBidi" w:cstheme="majorBidi"/>
          <w:sz w:val="24"/>
          <w:szCs w:val="24"/>
        </w:rPr>
        <w:t xml:space="preserve"> </w:t>
      </w:r>
    </w:p>
    <w:p w14:paraId="76C56D30" w14:textId="62FCE987" w:rsidR="00812660" w:rsidRPr="00287F2C" w:rsidRDefault="00812660" w:rsidP="009E1C3A">
      <w:pPr>
        <w:spacing w:after="0" w:line="276" w:lineRule="auto"/>
        <w:ind w:firstLine="720"/>
        <w:rPr>
          <w:rFonts w:asciiTheme="majorBidi" w:hAnsiTheme="majorBidi" w:cstheme="majorBidi"/>
          <w:sz w:val="24"/>
          <w:szCs w:val="24"/>
        </w:rPr>
      </w:pPr>
      <w:r w:rsidRPr="00287F2C">
        <w:rPr>
          <w:rFonts w:asciiTheme="majorBidi" w:hAnsiTheme="majorBidi" w:cstheme="majorBidi"/>
          <w:i/>
          <w:sz w:val="24"/>
          <w:szCs w:val="24"/>
        </w:rPr>
        <w:t>Keywords</w:t>
      </w:r>
      <w:r w:rsidRPr="00287F2C">
        <w:rPr>
          <w:rFonts w:asciiTheme="majorBidi" w:hAnsiTheme="majorBidi" w:cstheme="majorBidi"/>
          <w:sz w:val="24"/>
          <w:szCs w:val="24"/>
        </w:rPr>
        <w:t xml:space="preserve">: </w:t>
      </w:r>
      <w:r w:rsidRPr="00287F2C">
        <w:rPr>
          <w:rFonts w:asciiTheme="majorBidi" w:eastAsia="Times New Roman" w:hAnsiTheme="majorBidi" w:cstheme="majorBidi"/>
          <w:sz w:val="24"/>
          <w:szCs w:val="24"/>
        </w:rPr>
        <w:t xml:space="preserve">African migrant churches, Diaspora Pentecostal churches, </w:t>
      </w:r>
      <w:r w:rsidR="009F7919" w:rsidRPr="00287F2C">
        <w:rPr>
          <w:rFonts w:asciiTheme="majorBidi" w:eastAsia="Times New Roman" w:hAnsiTheme="majorBidi" w:cstheme="majorBidi"/>
          <w:sz w:val="24"/>
          <w:szCs w:val="24"/>
        </w:rPr>
        <w:t>Globalis</w:t>
      </w:r>
      <w:r w:rsidR="00DE1386" w:rsidRPr="00287F2C">
        <w:rPr>
          <w:rFonts w:asciiTheme="majorBidi" w:eastAsia="Times New Roman" w:hAnsiTheme="majorBidi" w:cstheme="majorBidi"/>
          <w:sz w:val="24"/>
          <w:szCs w:val="24"/>
        </w:rPr>
        <w:t>ation</w:t>
      </w:r>
      <w:r w:rsidR="00C3703A" w:rsidRPr="00287F2C">
        <w:rPr>
          <w:rFonts w:asciiTheme="majorBidi" w:eastAsia="Times New Roman" w:hAnsiTheme="majorBidi" w:cstheme="majorBidi"/>
          <w:sz w:val="24"/>
          <w:szCs w:val="24"/>
        </w:rPr>
        <w:t xml:space="preserve"> </w:t>
      </w:r>
      <w:r w:rsidRPr="00287F2C">
        <w:rPr>
          <w:rFonts w:asciiTheme="majorBidi" w:eastAsia="Times New Roman" w:hAnsiTheme="majorBidi" w:cstheme="majorBidi"/>
          <w:sz w:val="24"/>
          <w:szCs w:val="24"/>
        </w:rPr>
        <w:t>and Multiculturalism</w:t>
      </w:r>
    </w:p>
    <w:p w14:paraId="11887845" w14:textId="77777777" w:rsidR="00452D95" w:rsidRDefault="00452D95" w:rsidP="009E1C3A">
      <w:pPr>
        <w:spacing w:after="0" w:line="276" w:lineRule="auto"/>
        <w:rPr>
          <w:rFonts w:asciiTheme="majorBidi" w:hAnsiTheme="majorBidi" w:cstheme="majorBidi"/>
          <w:b/>
          <w:bCs/>
          <w:sz w:val="24"/>
          <w:szCs w:val="24"/>
        </w:rPr>
      </w:pPr>
    </w:p>
    <w:p w14:paraId="69CECAC5" w14:textId="77777777" w:rsidR="00452D95" w:rsidRDefault="00452D95" w:rsidP="009E1C3A">
      <w:pPr>
        <w:spacing w:after="0" w:line="276" w:lineRule="auto"/>
        <w:rPr>
          <w:rFonts w:asciiTheme="majorBidi" w:hAnsiTheme="majorBidi" w:cstheme="majorBidi"/>
          <w:b/>
          <w:bCs/>
          <w:sz w:val="24"/>
          <w:szCs w:val="24"/>
        </w:rPr>
      </w:pPr>
    </w:p>
    <w:p w14:paraId="3CAE4FB0" w14:textId="77777777" w:rsidR="00452D95" w:rsidRDefault="00452D95" w:rsidP="006E50EE">
      <w:pPr>
        <w:spacing w:after="0" w:line="480" w:lineRule="auto"/>
        <w:rPr>
          <w:rFonts w:asciiTheme="majorBidi" w:hAnsiTheme="majorBidi" w:cstheme="majorBidi"/>
          <w:b/>
          <w:bCs/>
          <w:sz w:val="24"/>
          <w:szCs w:val="24"/>
        </w:rPr>
      </w:pPr>
    </w:p>
    <w:p w14:paraId="11FB155D" w14:textId="686F4B27" w:rsidR="00452D95" w:rsidRDefault="00452D95" w:rsidP="006E50EE">
      <w:pPr>
        <w:spacing w:after="0" w:line="480" w:lineRule="auto"/>
        <w:rPr>
          <w:rFonts w:asciiTheme="majorBidi" w:hAnsiTheme="majorBidi" w:cstheme="majorBidi"/>
          <w:b/>
          <w:bCs/>
          <w:sz w:val="24"/>
          <w:szCs w:val="24"/>
        </w:rPr>
      </w:pPr>
    </w:p>
    <w:p w14:paraId="10A3041E" w14:textId="58E1AA6B" w:rsidR="00452D95" w:rsidRDefault="00452D95" w:rsidP="006E50EE">
      <w:pPr>
        <w:spacing w:after="0" w:line="480" w:lineRule="auto"/>
        <w:rPr>
          <w:rFonts w:asciiTheme="majorBidi" w:hAnsiTheme="majorBidi" w:cstheme="majorBidi"/>
          <w:b/>
          <w:bCs/>
          <w:sz w:val="24"/>
          <w:szCs w:val="24"/>
        </w:rPr>
      </w:pPr>
    </w:p>
    <w:p w14:paraId="6453BB90" w14:textId="3CBA4ED2" w:rsidR="00452D95" w:rsidRDefault="00452D95" w:rsidP="006E50EE">
      <w:pPr>
        <w:spacing w:after="0" w:line="480" w:lineRule="auto"/>
        <w:rPr>
          <w:rFonts w:asciiTheme="majorBidi" w:hAnsiTheme="majorBidi" w:cstheme="majorBidi"/>
          <w:b/>
          <w:bCs/>
          <w:sz w:val="24"/>
          <w:szCs w:val="24"/>
        </w:rPr>
      </w:pPr>
    </w:p>
    <w:p w14:paraId="526E9672" w14:textId="77777777" w:rsidR="00510A64" w:rsidRDefault="00510A64" w:rsidP="006E50EE">
      <w:pPr>
        <w:spacing w:after="0" w:line="480" w:lineRule="auto"/>
        <w:rPr>
          <w:rFonts w:asciiTheme="majorBidi" w:hAnsiTheme="majorBidi" w:cstheme="majorBidi"/>
          <w:b/>
          <w:bCs/>
          <w:sz w:val="24"/>
          <w:szCs w:val="24"/>
        </w:rPr>
      </w:pPr>
    </w:p>
    <w:p w14:paraId="7F727279" w14:textId="77777777" w:rsidR="00452D95" w:rsidRDefault="00452D95" w:rsidP="006E50EE">
      <w:pPr>
        <w:spacing w:after="0" w:line="480" w:lineRule="auto"/>
        <w:rPr>
          <w:rFonts w:asciiTheme="majorBidi" w:hAnsiTheme="majorBidi" w:cstheme="majorBidi"/>
          <w:b/>
          <w:bCs/>
          <w:sz w:val="24"/>
          <w:szCs w:val="24"/>
        </w:rPr>
      </w:pPr>
    </w:p>
    <w:p w14:paraId="6A1C3CB7" w14:textId="2637B8DD" w:rsidR="001F031A" w:rsidRPr="006E50EE" w:rsidRDefault="00E84B07" w:rsidP="006E50EE">
      <w:pPr>
        <w:spacing w:after="0" w:line="480" w:lineRule="auto"/>
        <w:rPr>
          <w:rFonts w:asciiTheme="majorBidi" w:hAnsiTheme="majorBidi" w:cstheme="majorBidi"/>
          <w:sz w:val="24"/>
          <w:szCs w:val="24"/>
        </w:rPr>
      </w:pPr>
      <w:r>
        <w:rPr>
          <w:rFonts w:asciiTheme="majorBidi" w:hAnsiTheme="majorBidi" w:cstheme="majorBidi"/>
          <w:b/>
          <w:bCs/>
          <w:sz w:val="24"/>
          <w:szCs w:val="24"/>
        </w:rPr>
        <w:lastRenderedPageBreak/>
        <w:t>Acknowledg</w:t>
      </w:r>
      <w:r w:rsidR="00727A16">
        <w:rPr>
          <w:rFonts w:asciiTheme="majorBidi" w:hAnsiTheme="majorBidi" w:cstheme="majorBidi"/>
          <w:b/>
          <w:bCs/>
          <w:sz w:val="24"/>
          <w:szCs w:val="24"/>
        </w:rPr>
        <w:t>e</w:t>
      </w:r>
      <w:r>
        <w:rPr>
          <w:rFonts w:asciiTheme="majorBidi" w:hAnsiTheme="majorBidi" w:cstheme="majorBidi"/>
          <w:b/>
          <w:bCs/>
          <w:sz w:val="24"/>
          <w:szCs w:val="24"/>
        </w:rPr>
        <w:t>ment</w:t>
      </w:r>
    </w:p>
    <w:p w14:paraId="58523635" w14:textId="3D13FAC1" w:rsidR="001F031A" w:rsidRPr="001F031A" w:rsidRDefault="00EC0CA2" w:rsidP="00060B5B">
      <w:pPr>
        <w:spacing w:after="0" w:line="360" w:lineRule="auto"/>
        <w:ind w:firstLine="720"/>
        <w:rPr>
          <w:rFonts w:asciiTheme="majorBidi" w:hAnsiTheme="majorBidi" w:cstheme="majorBidi"/>
          <w:sz w:val="24"/>
          <w:szCs w:val="24"/>
          <w:lang w:val="en-US"/>
        </w:rPr>
      </w:pPr>
      <w:r>
        <w:rPr>
          <w:rFonts w:asciiTheme="majorBidi" w:hAnsiTheme="majorBidi" w:cstheme="majorBidi"/>
          <w:sz w:val="24"/>
          <w:szCs w:val="24"/>
        </w:rPr>
        <w:t>N</w:t>
      </w:r>
      <w:r w:rsidR="001F031A" w:rsidRPr="001F031A">
        <w:rPr>
          <w:rFonts w:asciiTheme="majorBidi" w:hAnsiTheme="majorBidi" w:cstheme="majorBidi"/>
          <w:sz w:val="24"/>
          <w:szCs w:val="24"/>
        </w:rPr>
        <w:t xml:space="preserve">umerous friends and families helped </w:t>
      </w:r>
      <w:r w:rsidR="00512198">
        <w:rPr>
          <w:rFonts w:asciiTheme="majorBidi" w:hAnsiTheme="majorBidi" w:cstheme="majorBidi"/>
          <w:sz w:val="24"/>
          <w:szCs w:val="24"/>
        </w:rPr>
        <w:t xml:space="preserve">throughout </w:t>
      </w:r>
      <w:r w:rsidR="00932CCD">
        <w:rPr>
          <w:rFonts w:asciiTheme="majorBidi" w:hAnsiTheme="majorBidi" w:cstheme="majorBidi"/>
          <w:sz w:val="24"/>
          <w:szCs w:val="24"/>
        </w:rPr>
        <w:t xml:space="preserve">my life. </w:t>
      </w:r>
      <w:r w:rsidR="006F0A90">
        <w:rPr>
          <w:rFonts w:asciiTheme="majorBidi" w:hAnsiTheme="majorBidi" w:cstheme="majorBidi"/>
          <w:sz w:val="24"/>
          <w:szCs w:val="24"/>
        </w:rPr>
        <w:t xml:space="preserve">But, in </w:t>
      </w:r>
      <w:r w:rsidR="001F031A" w:rsidRPr="001F031A">
        <w:rPr>
          <w:rFonts w:asciiTheme="majorBidi" w:hAnsiTheme="majorBidi" w:cstheme="majorBidi"/>
          <w:sz w:val="24"/>
          <w:szCs w:val="24"/>
        </w:rPr>
        <w:t xml:space="preserve">this dissertation </w:t>
      </w:r>
      <w:r w:rsidR="00094E86" w:rsidRPr="001F031A">
        <w:rPr>
          <w:rFonts w:asciiTheme="majorBidi" w:hAnsiTheme="majorBidi" w:cstheme="majorBidi"/>
          <w:sz w:val="24"/>
          <w:szCs w:val="24"/>
        </w:rPr>
        <w:t>paper</w:t>
      </w:r>
      <w:r w:rsidR="00094E86">
        <w:rPr>
          <w:rFonts w:asciiTheme="majorBidi" w:hAnsiTheme="majorBidi" w:cstheme="majorBidi"/>
          <w:sz w:val="24"/>
          <w:szCs w:val="24"/>
        </w:rPr>
        <w:t>, first</w:t>
      </w:r>
      <w:r w:rsidR="001F031A" w:rsidRPr="001F031A">
        <w:rPr>
          <w:rFonts w:asciiTheme="majorBidi" w:hAnsiTheme="majorBidi" w:cstheme="majorBidi"/>
          <w:sz w:val="24"/>
          <w:szCs w:val="24"/>
        </w:rPr>
        <w:t xml:space="preserve">, I would like to give generous appreciation and gratitude to God. He is a source of my inspiration and accomplishments. Also, God helped me and gave me wisdom and strength to write about </w:t>
      </w:r>
      <w:r w:rsidR="001F031A" w:rsidRPr="001F031A">
        <w:rPr>
          <w:rFonts w:asciiTheme="majorBidi" w:hAnsiTheme="majorBidi" w:cstheme="majorBidi"/>
          <w:sz w:val="24"/>
          <w:szCs w:val="24"/>
          <w:lang w:val="en-US"/>
        </w:rPr>
        <w:t>how African Migrant Churches are Growing Significantly in the United Kingdom</w:t>
      </w:r>
      <w:r w:rsidR="00760608">
        <w:rPr>
          <w:rFonts w:asciiTheme="majorBidi" w:hAnsiTheme="majorBidi" w:cstheme="majorBidi"/>
          <w:sz w:val="24"/>
          <w:szCs w:val="24"/>
          <w:lang w:val="en-US"/>
        </w:rPr>
        <w:t>.</w:t>
      </w:r>
      <w:r w:rsidR="001F031A" w:rsidRPr="001F031A">
        <w:rPr>
          <w:rFonts w:asciiTheme="majorBidi" w:hAnsiTheme="majorBidi" w:cstheme="majorBidi"/>
          <w:sz w:val="24"/>
          <w:szCs w:val="24"/>
          <w:lang w:val="en-US"/>
        </w:rPr>
        <w:t xml:space="preserve"> I am very thankful for God's grace and enablement to write this paper. I gave primary credit to God my Father. </w:t>
      </w:r>
    </w:p>
    <w:p w14:paraId="64F68783" w14:textId="032464B2" w:rsidR="001F031A" w:rsidRPr="001F031A" w:rsidRDefault="000D41CE" w:rsidP="00060B5B">
      <w:pPr>
        <w:spacing w:after="0" w:line="360" w:lineRule="auto"/>
        <w:ind w:firstLine="720"/>
        <w:rPr>
          <w:rFonts w:asciiTheme="majorBidi" w:hAnsiTheme="majorBidi" w:cstheme="majorBidi"/>
          <w:sz w:val="24"/>
          <w:szCs w:val="24"/>
          <w:lang w:val="en-US"/>
        </w:rPr>
      </w:pPr>
      <w:r>
        <w:rPr>
          <w:rFonts w:asciiTheme="majorBidi" w:hAnsiTheme="majorBidi" w:cstheme="majorBidi"/>
          <w:sz w:val="24"/>
          <w:szCs w:val="24"/>
          <w:lang w:val="en-US"/>
        </w:rPr>
        <w:t>It</w:t>
      </w:r>
      <w:r w:rsidR="008B1CAE">
        <w:rPr>
          <w:rFonts w:asciiTheme="majorBidi" w:hAnsiTheme="majorBidi" w:cstheme="majorBidi"/>
          <w:sz w:val="24"/>
          <w:szCs w:val="24"/>
          <w:lang w:val="en-US"/>
        </w:rPr>
        <w:t xml:space="preserve"> is</w:t>
      </w:r>
      <w:r>
        <w:rPr>
          <w:rFonts w:asciiTheme="majorBidi" w:hAnsiTheme="majorBidi" w:cstheme="majorBidi"/>
          <w:sz w:val="24"/>
          <w:szCs w:val="24"/>
          <w:lang w:val="en-US"/>
        </w:rPr>
        <w:t xml:space="preserve"> </w:t>
      </w:r>
      <w:r w:rsidR="00B63935">
        <w:rPr>
          <w:rFonts w:asciiTheme="majorBidi" w:hAnsiTheme="majorBidi" w:cstheme="majorBidi"/>
          <w:sz w:val="24"/>
          <w:szCs w:val="24"/>
          <w:lang w:val="en-US"/>
        </w:rPr>
        <w:t xml:space="preserve">not easy to finish this dissertation without the help </w:t>
      </w:r>
      <w:r w:rsidR="009B3672">
        <w:rPr>
          <w:rFonts w:asciiTheme="majorBidi" w:hAnsiTheme="majorBidi" w:cstheme="majorBidi"/>
          <w:sz w:val="24"/>
          <w:szCs w:val="24"/>
          <w:lang w:val="en-US"/>
        </w:rPr>
        <w:t xml:space="preserve">of my </w:t>
      </w:r>
      <w:r w:rsidR="00C32654">
        <w:rPr>
          <w:rFonts w:asciiTheme="majorBidi" w:hAnsiTheme="majorBidi" w:cstheme="majorBidi"/>
          <w:sz w:val="24"/>
          <w:szCs w:val="24"/>
          <w:lang w:val="en-US"/>
        </w:rPr>
        <w:t xml:space="preserve">respected </w:t>
      </w:r>
      <w:r w:rsidR="009B3672">
        <w:rPr>
          <w:rFonts w:asciiTheme="majorBidi" w:hAnsiTheme="majorBidi" w:cstheme="majorBidi"/>
          <w:sz w:val="24"/>
          <w:szCs w:val="24"/>
          <w:lang w:val="en-US"/>
        </w:rPr>
        <w:t>supervisor Dr Andrew Rog</w:t>
      </w:r>
      <w:r w:rsidR="00C348E5">
        <w:rPr>
          <w:rFonts w:asciiTheme="majorBidi" w:hAnsiTheme="majorBidi" w:cstheme="majorBidi"/>
          <w:sz w:val="24"/>
          <w:szCs w:val="24"/>
          <w:lang w:val="en-US"/>
        </w:rPr>
        <w:t xml:space="preserve">ers. He was </w:t>
      </w:r>
      <w:r w:rsidR="00124248">
        <w:rPr>
          <w:rFonts w:asciiTheme="majorBidi" w:hAnsiTheme="majorBidi" w:cstheme="majorBidi"/>
          <w:sz w:val="24"/>
          <w:szCs w:val="24"/>
          <w:lang w:val="en-US"/>
        </w:rPr>
        <w:t xml:space="preserve">passionate to </w:t>
      </w:r>
      <w:r w:rsidR="00194CAE">
        <w:rPr>
          <w:rFonts w:asciiTheme="majorBidi" w:hAnsiTheme="majorBidi" w:cstheme="majorBidi"/>
          <w:sz w:val="24"/>
          <w:szCs w:val="24"/>
          <w:lang w:val="en-US"/>
        </w:rPr>
        <w:t>support</w:t>
      </w:r>
      <w:r w:rsidR="00D24CF1">
        <w:rPr>
          <w:rFonts w:asciiTheme="majorBidi" w:hAnsiTheme="majorBidi" w:cstheme="majorBidi"/>
          <w:sz w:val="24"/>
          <w:szCs w:val="24"/>
          <w:lang w:val="en-US"/>
        </w:rPr>
        <w:t xml:space="preserve"> </w:t>
      </w:r>
      <w:r w:rsidR="00C326D0">
        <w:rPr>
          <w:rFonts w:asciiTheme="majorBidi" w:hAnsiTheme="majorBidi" w:cstheme="majorBidi"/>
          <w:sz w:val="24"/>
          <w:szCs w:val="24"/>
          <w:lang w:val="en-US"/>
        </w:rPr>
        <w:t>and manag</w:t>
      </w:r>
      <w:r w:rsidR="00F71FE7">
        <w:rPr>
          <w:rFonts w:asciiTheme="majorBidi" w:hAnsiTheme="majorBidi" w:cstheme="majorBidi"/>
          <w:sz w:val="24"/>
          <w:szCs w:val="24"/>
          <w:lang w:val="en-US"/>
        </w:rPr>
        <w:t>e</w:t>
      </w:r>
      <w:r w:rsidR="00C326D0">
        <w:rPr>
          <w:rFonts w:asciiTheme="majorBidi" w:hAnsiTheme="majorBidi" w:cstheme="majorBidi"/>
          <w:sz w:val="24"/>
          <w:szCs w:val="24"/>
          <w:lang w:val="en-US"/>
        </w:rPr>
        <w:t xml:space="preserve"> </w:t>
      </w:r>
      <w:r w:rsidR="00F3514A">
        <w:rPr>
          <w:rFonts w:asciiTheme="majorBidi" w:hAnsiTheme="majorBidi" w:cstheme="majorBidi"/>
          <w:sz w:val="24"/>
          <w:szCs w:val="24"/>
          <w:lang w:val="en-US"/>
        </w:rPr>
        <w:t>the outline of the project</w:t>
      </w:r>
      <w:r w:rsidR="00EA19CB">
        <w:rPr>
          <w:rFonts w:asciiTheme="majorBidi" w:hAnsiTheme="majorBidi" w:cstheme="majorBidi"/>
          <w:sz w:val="24"/>
          <w:szCs w:val="24"/>
          <w:lang w:val="en-US"/>
        </w:rPr>
        <w:t>. I</w:t>
      </w:r>
      <w:r w:rsidR="007E26D4">
        <w:rPr>
          <w:rFonts w:asciiTheme="majorBidi" w:hAnsiTheme="majorBidi" w:cstheme="majorBidi"/>
          <w:sz w:val="24"/>
          <w:szCs w:val="24"/>
          <w:lang w:val="en-US"/>
        </w:rPr>
        <w:t xml:space="preserve"> would </w:t>
      </w:r>
      <w:r w:rsidR="00212AA7">
        <w:rPr>
          <w:rFonts w:asciiTheme="majorBidi" w:hAnsiTheme="majorBidi" w:cstheme="majorBidi"/>
          <w:sz w:val="24"/>
          <w:szCs w:val="24"/>
          <w:lang w:val="en-US"/>
        </w:rPr>
        <w:t>acknowledge</w:t>
      </w:r>
      <w:r w:rsidR="0070450E">
        <w:rPr>
          <w:rFonts w:asciiTheme="majorBidi" w:hAnsiTheme="majorBidi" w:cstheme="majorBidi"/>
          <w:sz w:val="24"/>
          <w:szCs w:val="24"/>
          <w:lang w:val="en-US"/>
        </w:rPr>
        <w:t xml:space="preserve"> </w:t>
      </w:r>
      <w:r w:rsidR="007E26D4">
        <w:rPr>
          <w:rFonts w:asciiTheme="majorBidi" w:hAnsiTheme="majorBidi" w:cstheme="majorBidi"/>
          <w:sz w:val="24"/>
          <w:szCs w:val="24"/>
          <w:lang w:val="en-US"/>
        </w:rPr>
        <w:t>him for his magnificent supervision in a bit of a word</w:t>
      </w:r>
      <w:r w:rsidR="0054331A">
        <w:rPr>
          <w:rFonts w:asciiTheme="majorBidi" w:hAnsiTheme="majorBidi" w:cstheme="majorBidi"/>
          <w:sz w:val="24"/>
          <w:szCs w:val="24"/>
          <w:lang w:val="en-US"/>
        </w:rPr>
        <w:t xml:space="preserve">. </w:t>
      </w:r>
      <w:r w:rsidR="00B40720">
        <w:rPr>
          <w:rFonts w:asciiTheme="majorBidi" w:hAnsiTheme="majorBidi" w:cstheme="majorBidi"/>
          <w:sz w:val="24"/>
          <w:szCs w:val="24"/>
          <w:lang w:val="en-US"/>
        </w:rPr>
        <w:t>I w</w:t>
      </w:r>
      <w:r w:rsidR="007E26D4">
        <w:rPr>
          <w:rFonts w:asciiTheme="majorBidi" w:hAnsiTheme="majorBidi" w:cstheme="majorBidi"/>
          <w:sz w:val="24"/>
          <w:szCs w:val="24"/>
          <w:lang w:val="en-US"/>
        </w:rPr>
        <w:t>ant</w:t>
      </w:r>
      <w:r w:rsidR="00B40720">
        <w:rPr>
          <w:rFonts w:asciiTheme="majorBidi" w:hAnsiTheme="majorBidi" w:cstheme="majorBidi"/>
          <w:sz w:val="24"/>
          <w:szCs w:val="24"/>
          <w:lang w:val="en-US"/>
        </w:rPr>
        <w:t xml:space="preserve"> to </w:t>
      </w:r>
      <w:r w:rsidR="007E26D4">
        <w:rPr>
          <w:rFonts w:asciiTheme="majorBidi" w:hAnsiTheme="majorBidi" w:cstheme="majorBidi"/>
          <w:sz w:val="24"/>
          <w:szCs w:val="24"/>
          <w:lang w:val="en-US"/>
        </w:rPr>
        <w:t>thank</w:t>
      </w:r>
      <w:r w:rsidR="000B0D81">
        <w:rPr>
          <w:rFonts w:asciiTheme="majorBidi" w:hAnsiTheme="majorBidi" w:cstheme="majorBidi"/>
          <w:sz w:val="24"/>
          <w:szCs w:val="24"/>
          <w:lang w:val="en-US"/>
        </w:rPr>
        <w:t xml:space="preserve"> </w:t>
      </w:r>
      <w:r w:rsidR="006653BF">
        <w:rPr>
          <w:rFonts w:asciiTheme="majorBidi" w:hAnsiTheme="majorBidi" w:cstheme="majorBidi"/>
          <w:sz w:val="24"/>
          <w:szCs w:val="24"/>
          <w:lang w:val="en-US"/>
        </w:rPr>
        <w:t xml:space="preserve">hammersmith Marks and Spenser </w:t>
      </w:r>
      <w:r w:rsidR="000B0D81">
        <w:rPr>
          <w:rFonts w:asciiTheme="majorBidi" w:hAnsiTheme="majorBidi" w:cstheme="majorBidi"/>
          <w:sz w:val="24"/>
          <w:szCs w:val="24"/>
          <w:lang w:val="en-US"/>
        </w:rPr>
        <w:t xml:space="preserve">staff </w:t>
      </w:r>
      <w:r w:rsidR="00564F96">
        <w:rPr>
          <w:rFonts w:asciiTheme="majorBidi" w:hAnsiTheme="majorBidi" w:cstheme="majorBidi"/>
          <w:sz w:val="24"/>
          <w:szCs w:val="24"/>
          <w:lang w:val="en-US"/>
        </w:rPr>
        <w:t>and managers</w:t>
      </w:r>
      <w:r w:rsidR="007E26D4">
        <w:rPr>
          <w:rFonts w:asciiTheme="majorBidi" w:hAnsiTheme="majorBidi" w:cstheme="majorBidi"/>
          <w:sz w:val="24"/>
          <w:szCs w:val="24"/>
          <w:lang w:val="en-US"/>
        </w:rPr>
        <w:t>,</w:t>
      </w:r>
      <w:r w:rsidR="00564F96">
        <w:rPr>
          <w:rFonts w:asciiTheme="majorBidi" w:hAnsiTheme="majorBidi" w:cstheme="majorBidi"/>
          <w:sz w:val="24"/>
          <w:szCs w:val="24"/>
          <w:lang w:val="en-US"/>
        </w:rPr>
        <w:t xml:space="preserve"> </w:t>
      </w:r>
      <w:r w:rsidR="003D61EB">
        <w:rPr>
          <w:rFonts w:asciiTheme="majorBidi" w:hAnsiTheme="majorBidi" w:cstheme="majorBidi"/>
          <w:sz w:val="24"/>
          <w:szCs w:val="24"/>
          <w:lang w:val="en-US"/>
        </w:rPr>
        <w:t>e</w:t>
      </w:r>
      <w:r w:rsidR="00383332">
        <w:rPr>
          <w:rFonts w:asciiTheme="majorBidi" w:hAnsiTheme="majorBidi" w:cstheme="majorBidi"/>
          <w:sz w:val="24"/>
          <w:szCs w:val="24"/>
          <w:lang w:val="en-US"/>
        </w:rPr>
        <w:t xml:space="preserve">specially </w:t>
      </w:r>
      <w:r w:rsidR="003D61EB">
        <w:rPr>
          <w:rFonts w:asciiTheme="majorBidi" w:hAnsiTheme="majorBidi" w:cstheme="majorBidi"/>
          <w:sz w:val="24"/>
          <w:szCs w:val="24"/>
          <w:lang w:val="en-US"/>
        </w:rPr>
        <w:t>i</w:t>
      </w:r>
      <w:r w:rsidR="00284664">
        <w:rPr>
          <w:rFonts w:asciiTheme="majorBidi" w:hAnsiTheme="majorBidi" w:cstheme="majorBidi"/>
          <w:sz w:val="24"/>
          <w:szCs w:val="24"/>
          <w:lang w:val="en-US"/>
        </w:rPr>
        <w:t xml:space="preserve">n </w:t>
      </w:r>
      <w:r w:rsidR="00383332">
        <w:rPr>
          <w:rFonts w:asciiTheme="majorBidi" w:hAnsiTheme="majorBidi" w:cstheme="majorBidi"/>
          <w:sz w:val="24"/>
          <w:szCs w:val="24"/>
          <w:lang w:val="en-US"/>
        </w:rPr>
        <w:t>my first</w:t>
      </w:r>
      <w:r w:rsidR="003D61EB">
        <w:rPr>
          <w:rFonts w:asciiTheme="majorBidi" w:hAnsiTheme="majorBidi" w:cstheme="majorBidi"/>
          <w:sz w:val="24"/>
          <w:szCs w:val="24"/>
          <w:lang w:val="en-US"/>
        </w:rPr>
        <w:t>-</w:t>
      </w:r>
      <w:r w:rsidR="00383332">
        <w:rPr>
          <w:rFonts w:asciiTheme="majorBidi" w:hAnsiTheme="majorBidi" w:cstheme="majorBidi"/>
          <w:sz w:val="24"/>
          <w:szCs w:val="24"/>
          <w:lang w:val="en-US"/>
        </w:rPr>
        <w:t xml:space="preserve">year studies. </w:t>
      </w:r>
      <w:r w:rsidR="001F031A" w:rsidRPr="001F031A">
        <w:rPr>
          <w:rFonts w:asciiTheme="majorBidi" w:hAnsiTheme="majorBidi" w:cstheme="majorBidi"/>
          <w:sz w:val="24"/>
          <w:szCs w:val="24"/>
          <w:lang w:val="en-US"/>
        </w:rPr>
        <w:t xml:space="preserve">I also have special thanks for Dr Julian Gotobed </w:t>
      </w:r>
      <w:r w:rsidR="0028531A">
        <w:rPr>
          <w:rFonts w:asciiTheme="majorBidi" w:hAnsiTheme="majorBidi" w:cstheme="majorBidi"/>
          <w:sz w:val="24"/>
          <w:szCs w:val="24"/>
          <w:lang w:val="en-US"/>
        </w:rPr>
        <w:t xml:space="preserve">and Dr </w:t>
      </w:r>
      <w:r w:rsidR="00C7024C">
        <w:rPr>
          <w:rFonts w:asciiTheme="majorBidi" w:hAnsiTheme="majorBidi" w:cstheme="majorBidi"/>
          <w:sz w:val="24"/>
          <w:szCs w:val="24"/>
          <w:lang w:val="en-US"/>
        </w:rPr>
        <w:t>Richard</w:t>
      </w:r>
      <w:r w:rsidR="0028531A">
        <w:rPr>
          <w:rFonts w:asciiTheme="majorBidi" w:hAnsiTheme="majorBidi" w:cstheme="majorBidi"/>
          <w:sz w:val="24"/>
          <w:szCs w:val="24"/>
          <w:lang w:val="en-US"/>
        </w:rPr>
        <w:t xml:space="preserve"> Burgss</w:t>
      </w:r>
      <w:r w:rsidR="003D61EB">
        <w:rPr>
          <w:rFonts w:asciiTheme="majorBidi" w:hAnsiTheme="majorBidi" w:cstheme="majorBidi"/>
          <w:sz w:val="24"/>
          <w:szCs w:val="24"/>
          <w:lang w:val="en-US"/>
        </w:rPr>
        <w:t>,</w:t>
      </w:r>
      <w:r w:rsidR="0028531A">
        <w:rPr>
          <w:rFonts w:asciiTheme="majorBidi" w:hAnsiTheme="majorBidi" w:cstheme="majorBidi"/>
          <w:sz w:val="24"/>
          <w:szCs w:val="24"/>
          <w:lang w:val="en-US"/>
        </w:rPr>
        <w:t xml:space="preserve"> </w:t>
      </w:r>
      <w:r w:rsidR="001F031A" w:rsidRPr="001F031A">
        <w:rPr>
          <w:rFonts w:asciiTheme="majorBidi" w:hAnsiTheme="majorBidi" w:cstheme="majorBidi"/>
          <w:sz w:val="24"/>
          <w:szCs w:val="24"/>
          <w:lang w:val="en-US"/>
        </w:rPr>
        <w:t xml:space="preserve">the respected and </w:t>
      </w:r>
      <w:r w:rsidR="009604D6" w:rsidRPr="001F031A">
        <w:rPr>
          <w:rFonts w:asciiTheme="majorBidi" w:hAnsiTheme="majorBidi" w:cstheme="majorBidi"/>
          <w:sz w:val="24"/>
          <w:szCs w:val="24"/>
          <w:lang w:val="en-US"/>
        </w:rPr>
        <w:t>hono</w:t>
      </w:r>
      <w:r w:rsidR="00727A16">
        <w:rPr>
          <w:rFonts w:asciiTheme="majorBidi" w:hAnsiTheme="majorBidi" w:cstheme="majorBidi"/>
          <w:sz w:val="24"/>
          <w:szCs w:val="24"/>
          <w:lang w:val="en-US"/>
        </w:rPr>
        <w:t>u</w:t>
      </w:r>
      <w:r w:rsidR="009604D6">
        <w:rPr>
          <w:rFonts w:asciiTheme="majorBidi" w:hAnsiTheme="majorBidi" w:cstheme="majorBidi"/>
          <w:sz w:val="24"/>
          <w:szCs w:val="24"/>
          <w:lang w:val="en-US"/>
        </w:rPr>
        <w:t>re</w:t>
      </w:r>
      <w:r w:rsidR="009604D6" w:rsidRPr="001F031A">
        <w:rPr>
          <w:rFonts w:asciiTheme="majorBidi" w:hAnsiTheme="majorBidi" w:cstheme="majorBidi"/>
          <w:sz w:val="24"/>
          <w:szCs w:val="24"/>
          <w:lang w:val="en-US"/>
        </w:rPr>
        <w:t>d</w:t>
      </w:r>
      <w:r w:rsidR="001F031A" w:rsidRPr="001F031A">
        <w:rPr>
          <w:rFonts w:asciiTheme="majorBidi" w:hAnsiTheme="majorBidi" w:cstheme="majorBidi"/>
          <w:sz w:val="24"/>
          <w:szCs w:val="24"/>
          <w:lang w:val="en-US"/>
        </w:rPr>
        <w:t xml:space="preserve"> instructor</w:t>
      </w:r>
      <w:r w:rsidR="00E530BA">
        <w:rPr>
          <w:rFonts w:asciiTheme="majorBidi" w:hAnsiTheme="majorBidi" w:cstheme="majorBidi"/>
          <w:sz w:val="24"/>
          <w:szCs w:val="24"/>
          <w:lang w:val="en-US"/>
        </w:rPr>
        <w:t>s</w:t>
      </w:r>
      <w:r w:rsidR="003D61EB">
        <w:rPr>
          <w:rFonts w:asciiTheme="majorBidi" w:hAnsiTheme="majorBidi" w:cstheme="majorBidi"/>
          <w:sz w:val="24"/>
          <w:szCs w:val="24"/>
          <w:lang w:val="en-US"/>
        </w:rPr>
        <w:t>,</w:t>
      </w:r>
      <w:r w:rsidR="001F031A" w:rsidRPr="001F031A">
        <w:rPr>
          <w:rFonts w:asciiTheme="majorBidi" w:hAnsiTheme="majorBidi" w:cstheme="majorBidi"/>
          <w:sz w:val="24"/>
          <w:szCs w:val="24"/>
          <w:lang w:val="en-US"/>
        </w:rPr>
        <w:t xml:space="preserve"> for </w:t>
      </w:r>
      <w:r w:rsidR="0070450E">
        <w:rPr>
          <w:rFonts w:asciiTheme="majorBidi" w:hAnsiTheme="majorBidi" w:cstheme="majorBidi"/>
          <w:sz w:val="24"/>
          <w:szCs w:val="24"/>
          <w:lang w:val="en-US"/>
        </w:rPr>
        <w:t>their</w:t>
      </w:r>
      <w:r w:rsidR="001F031A" w:rsidRPr="001F031A">
        <w:rPr>
          <w:rFonts w:asciiTheme="majorBidi" w:hAnsiTheme="majorBidi" w:cstheme="majorBidi"/>
          <w:sz w:val="24"/>
          <w:szCs w:val="24"/>
          <w:lang w:val="en-US"/>
        </w:rPr>
        <w:t xml:space="preserve"> guidance and encouragement during my studies. </w:t>
      </w:r>
    </w:p>
    <w:p w14:paraId="60B99AE2" w14:textId="4CFF5BA1" w:rsidR="001F031A" w:rsidRPr="001F031A" w:rsidRDefault="001F031A" w:rsidP="00060B5B">
      <w:pPr>
        <w:spacing w:after="0" w:line="360" w:lineRule="auto"/>
        <w:ind w:firstLine="720"/>
        <w:rPr>
          <w:rFonts w:asciiTheme="majorBidi" w:hAnsiTheme="majorBidi" w:cstheme="majorBidi"/>
          <w:sz w:val="24"/>
          <w:szCs w:val="24"/>
          <w:lang w:val="en-US"/>
        </w:rPr>
      </w:pPr>
      <w:r w:rsidRPr="001F031A">
        <w:rPr>
          <w:rFonts w:asciiTheme="majorBidi" w:hAnsiTheme="majorBidi" w:cstheme="majorBidi"/>
          <w:sz w:val="24"/>
          <w:szCs w:val="24"/>
          <w:lang w:val="en-US"/>
        </w:rPr>
        <w:t>I have a particular thanks for the Fulham Baptist Church Minister Pastor Mark van Cuylenburg who instructed me without tiredness when I ne</w:t>
      </w:r>
      <w:r w:rsidR="00DC7EA9">
        <w:rPr>
          <w:rFonts w:asciiTheme="majorBidi" w:hAnsiTheme="majorBidi" w:cstheme="majorBidi"/>
          <w:sz w:val="24"/>
          <w:szCs w:val="24"/>
          <w:lang w:val="en-US"/>
        </w:rPr>
        <w:t>ed</w:t>
      </w:r>
      <w:r w:rsidRPr="001F031A">
        <w:rPr>
          <w:rFonts w:asciiTheme="majorBidi" w:hAnsiTheme="majorBidi" w:cstheme="majorBidi"/>
          <w:sz w:val="24"/>
          <w:szCs w:val="24"/>
          <w:lang w:val="en-US"/>
        </w:rPr>
        <w:t>ed to encounter significant challenges for the last seven years. His considerable contribution is an excellent tool in my life and ministry</w:t>
      </w:r>
      <w:r w:rsidR="004A2C8A">
        <w:rPr>
          <w:rFonts w:asciiTheme="majorBidi" w:hAnsiTheme="majorBidi" w:cstheme="majorBidi"/>
          <w:sz w:val="24"/>
          <w:szCs w:val="24"/>
          <w:lang w:val="en-US"/>
        </w:rPr>
        <w:t xml:space="preserve">. </w:t>
      </w:r>
      <w:r w:rsidRPr="001F031A">
        <w:rPr>
          <w:rFonts w:asciiTheme="majorBidi" w:hAnsiTheme="majorBidi" w:cstheme="majorBidi"/>
          <w:sz w:val="24"/>
          <w:szCs w:val="24"/>
          <w:lang w:val="en-US"/>
        </w:rPr>
        <w:t xml:space="preserve">Learning is hard work, and it </w:t>
      </w:r>
      <w:r w:rsidR="00A031DE">
        <w:rPr>
          <w:rFonts w:asciiTheme="majorBidi" w:hAnsiTheme="majorBidi" w:cstheme="majorBidi"/>
          <w:sz w:val="24"/>
          <w:szCs w:val="24"/>
          <w:lang w:val="en-US"/>
        </w:rPr>
        <w:t>needs</w:t>
      </w:r>
      <w:r w:rsidRPr="001F031A">
        <w:rPr>
          <w:rFonts w:asciiTheme="majorBidi" w:hAnsiTheme="majorBidi" w:cstheme="majorBidi"/>
          <w:sz w:val="24"/>
          <w:szCs w:val="24"/>
          <w:lang w:val="en-US"/>
        </w:rPr>
        <w:t xml:space="preserve"> time and energy. So, thanks also </w:t>
      </w:r>
      <w:r w:rsidR="00DC7EA9">
        <w:rPr>
          <w:rFonts w:asciiTheme="majorBidi" w:hAnsiTheme="majorBidi" w:cstheme="majorBidi"/>
          <w:sz w:val="24"/>
          <w:szCs w:val="24"/>
          <w:lang w:val="en-US"/>
        </w:rPr>
        <w:t>to</w:t>
      </w:r>
      <w:r w:rsidRPr="001F031A">
        <w:rPr>
          <w:rFonts w:asciiTheme="majorBidi" w:hAnsiTheme="majorBidi" w:cstheme="majorBidi"/>
          <w:sz w:val="24"/>
          <w:szCs w:val="24"/>
          <w:lang w:val="en-US"/>
        </w:rPr>
        <w:t xml:space="preserve"> Pastor Abraham Belew, who guided and encouraged me when I was struggling to write my essay and research project. </w:t>
      </w:r>
    </w:p>
    <w:p w14:paraId="783F5699" w14:textId="38ED8135" w:rsidR="00FD37DD" w:rsidRDefault="001F031A" w:rsidP="00060B5B">
      <w:pPr>
        <w:spacing w:after="0" w:line="360" w:lineRule="auto"/>
        <w:ind w:firstLine="720"/>
        <w:rPr>
          <w:rFonts w:asciiTheme="majorBidi" w:hAnsiTheme="majorBidi" w:cstheme="majorBidi"/>
          <w:sz w:val="24"/>
          <w:szCs w:val="24"/>
          <w:lang w:val="en-US"/>
        </w:rPr>
      </w:pPr>
      <w:r w:rsidRPr="001F031A">
        <w:rPr>
          <w:rFonts w:asciiTheme="majorBidi" w:hAnsiTheme="majorBidi" w:cstheme="majorBidi"/>
          <w:sz w:val="24"/>
          <w:szCs w:val="24"/>
          <w:lang w:val="en-US"/>
        </w:rPr>
        <w:t>I a</w:t>
      </w:r>
      <w:r w:rsidR="00DC7EA9">
        <w:rPr>
          <w:rFonts w:asciiTheme="majorBidi" w:hAnsiTheme="majorBidi" w:cstheme="majorBidi"/>
          <w:sz w:val="24"/>
          <w:szCs w:val="24"/>
          <w:lang w:val="en-US"/>
        </w:rPr>
        <w:t>lso have</w:t>
      </w:r>
      <w:r w:rsidRPr="001F031A">
        <w:rPr>
          <w:rFonts w:asciiTheme="majorBidi" w:hAnsiTheme="majorBidi" w:cstheme="majorBidi"/>
          <w:sz w:val="24"/>
          <w:szCs w:val="24"/>
          <w:lang w:val="en-US"/>
        </w:rPr>
        <w:t xml:space="preserve"> a special thanks for Bread of Life Church International Pastor Facil Belete and church </w:t>
      </w:r>
      <w:r w:rsidR="00D957A7">
        <w:rPr>
          <w:rFonts w:asciiTheme="majorBidi" w:hAnsiTheme="majorBidi" w:cstheme="majorBidi"/>
          <w:sz w:val="24"/>
          <w:szCs w:val="24"/>
          <w:lang w:val="en-US"/>
        </w:rPr>
        <w:t>lead</w:t>
      </w:r>
      <w:r w:rsidR="00A42754">
        <w:rPr>
          <w:rFonts w:asciiTheme="majorBidi" w:hAnsiTheme="majorBidi" w:cstheme="majorBidi"/>
          <w:sz w:val="24"/>
          <w:szCs w:val="24"/>
          <w:lang w:val="en-US"/>
        </w:rPr>
        <w:t>e</w:t>
      </w:r>
      <w:r w:rsidR="00D957A7">
        <w:rPr>
          <w:rFonts w:asciiTheme="majorBidi" w:hAnsiTheme="majorBidi" w:cstheme="majorBidi"/>
          <w:sz w:val="24"/>
          <w:szCs w:val="24"/>
          <w:lang w:val="en-US"/>
        </w:rPr>
        <w:t>rs.</w:t>
      </w:r>
      <w:r w:rsidRPr="001F031A">
        <w:rPr>
          <w:rFonts w:asciiTheme="majorBidi" w:hAnsiTheme="majorBidi" w:cstheme="majorBidi"/>
          <w:sz w:val="24"/>
          <w:szCs w:val="24"/>
          <w:lang w:val="en-US"/>
        </w:rPr>
        <w:t xml:space="preserve"> </w:t>
      </w:r>
      <w:r w:rsidR="00542E06">
        <w:rPr>
          <w:rFonts w:asciiTheme="majorBidi" w:hAnsiTheme="majorBidi" w:cstheme="majorBidi"/>
          <w:sz w:val="24"/>
          <w:szCs w:val="24"/>
          <w:lang w:val="en-US"/>
        </w:rPr>
        <w:t xml:space="preserve">Finally, </w:t>
      </w:r>
      <w:r w:rsidR="00C15F1F">
        <w:rPr>
          <w:rFonts w:asciiTheme="majorBidi" w:hAnsiTheme="majorBidi" w:cstheme="majorBidi"/>
          <w:sz w:val="24"/>
          <w:szCs w:val="24"/>
          <w:lang w:val="en-US"/>
        </w:rPr>
        <w:t xml:space="preserve">words cannot be express my gratitude and thanks </w:t>
      </w:r>
      <w:r w:rsidR="00A42754">
        <w:rPr>
          <w:rFonts w:asciiTheme="majorBidi" w:hAnsiTheme="majorBidi" w:cstheme="majorBidi"/>
          <w:sz w:val="24"/>
          <w:szCs w:val="24"/>
          <w:lang w:val="en-US"/>
        </w:rPr>
        <w:t>to</w:t>
      </w:r>
      <w:r w:rsidR="00C15F1F">
        <w:rPr>
          <w:rFonts w:asciiTheme="majorBidi" w:hAnsiTheme="majorBidi" w:cstheme="majorBidi"/>
          <w:sz w:val="24"/>
          <w:szCs w:val="24"/>
          <w:lang w:val="en-US"/>
        </w:rPr>
        <w:t xml:space="preserve"> my wife Mesi</w:t>
      </w:r>
      <w:r w:rsidR="008E7B9B">
        <w:rPr>
          <w:rFonts w:asciiTheme="majorBidi" w:hAnsiTheme="majorBidi" w:cstheme="majorBidi"/>
          <w:sz w:val="24"/>
          <w:szCs w:val="24"/>
          <w:lang w:val="en-US"/>
        </w:rPr>
        <w:t xml:space="preserve"> Woldemichael for her encouragement and </w:t>
      </w:r>
      <w:r w:rsidR="00A241F0">
        <w:rPr>
          <w:rFonts w:asciiTheme="majorBidi" w:hAnsiTheme="majorBidi" w:cstheme="majorBidi"/>
          <w:sz w:val="24"/>
          <w:szCs w:val="24"/>
          <w:lang w:val="en-US"/>
        </w:rPr>
        <w:t xml:space="preserve">support during my studies. </w:t>
      </w:r>
      <w:bookmarkStart w:id="5" w:name="_Toc76152445"/>
      <w:bookmarkStart w:id="6" w:name="_Toc77270888"/>
    </w:p>
    <w:p w14:paraId="698A1606" w14:textId="6C296005" w:rsidR="00060B5B" w:rsidRDefault="00060B5B" w:rsidP="0097323A">
      <w:pPr>
        <w:pStyle w:val="Heading1"/>
        <w:spacing w:before="0" w:line="480" w:lineRule="auto"/>
        <w:rPr>
          <w:rFonts w:asciiTheme="majorBidi" w:hAnsiTheme="majorBidi"/>
          <w:bCs/>
          <w:szCs w:val="24"/>
        </w:rPr>
      </w:pPr>
      <w:bookmarkStart w:id="7" w:name="_Toc90454555"/>
    </w:p>
    <w:p w14:paraId="0A558712" w14:textId="0E2B7CB5" w:rsidR="00060B5B" w:rsidRDefault="00060B5B" w:rsidP="00060B5B"/>
    <w:p w14:paraId="7FBE07AC" w14:textId="4352E33F" w:rsidR="00C712AB" w:rsidRPr="00C712AB" w:rsidRDefault="00C712AB" w:rsidP="00C712AB">
      <w:pPr>
        <w:pStyle w:val="Heading1"/>
        <w:spacing w:line="480" w:lineRule="auto"/>
        <w:rPr>
          <w:rFonts w:asciiTheme="majorBidi" w:hAnsiTheme="majorBidi"/>
          <w:bCs/>
          <w:szCs w:val="24"/>
        </w:rPr>
      </w:pPr>
      <w:r w:rsidRPr="00C712AB">
        <w:rPr>
          <w:rFonts w:asciiTheme="majorBidi" w:hAnsiTheme="majorBidi"/>
          <w:bCs/>
          <w:szCs w:val="24"/>
        </w:rPr>
        <w:t xml:space="preserve">Word count (excluding Abstract, Acknowledgements, Table of </w:t>
      </w:r>
      <w:r w:rsidR="00781645" w:rsidRPr="00C712AB">
        <w:rPr>
          <w:rFonts w:asciiTheme="majorBidi" w:hAnsiTheme="majorBidi"/>
          <w:bCs/>
          <w:szCs w:val="24"/>
        </w:rPr>
        <w:t>Content,</w:t>
      </w:r>
      <w:r w:rsidRPr="00C712AB">
        <w:rPr>
          <w:rFonts w:asciiTheme="majorBidi" w:hAnsiTheme="majorBidi"/>
          <w:bCs/>
          <w:szCs w:val="24"/>
        </w:rPr>
        <w:t xml:space="preserve"> and </w:t>
      </w:r>
      <w:r w:rsidR="00FB050B" w:rsidRPr="00781645">
        <w:rPr>
          <w:rFonts w:asciiTheme="majorBidi" w:hAnsiTheme="majorBidi"/>
          <w:bCs/>
          <w:szCs w:val="24"/>
        </w:rPr>
        <w:t>references)</w:t>
      </w:r>
      <w:r w:rsidR="00781645">
        <w:rPr>
          <w:rFonts w:asciiTheme="majorBidi" w:hAnsiTheme="majorBidi"/>
          <w:bCs/>
          <w:szCs w:val="24"/>
        </w:rPr>
        <w:t xml:space="preserve"> </w:t>
      </w:r>
      <w:r w:rsidRPr="00C712AB">
        <w:rPr>
          <w:rFonts w:asciiTheme="majorBidi" w:hAnsiTheme="majorBidi"/>
          <w:bCs/>
          <w:szCs w:val="24"/>
        </w:rPr>
        <w:t>= 16947</w:t>
      </w:r>
    </w:p>
    <w:p w14:paraId="559B4B1D" w14:textId="47120774" w:rsidR="00060B5B" w:rsidRPr="00781645" w:rsidRDefault="00060B5B" w:rsidP="0086230C">
      <w:pPr>
        <w:pStyle w:val="Heading1"/>
        <w:spacing w:before="0" w:line="480" w:lineRule="auto"/>
        <w:jc w:val="left"/>
        <w:rPr>
          <w:rFonts w:asciiTheme="majorBidi" w:hAnsiTheme="majorBidi"/>
          <w:bCs/>
          <w:szCs w:val="24"/>
        </w:rPr>
      </w:pPr>
    </w:p>
    <w:p w14:paraId="19B4CBED" w14:textId="77777777" w:rsidR="0086230C" w:rsidRPr="0086230C" w:rsidRDefault="0086230C" w:rsidP="0086230C"/>
    <w:p w14:paraId="4FDF81EA" w14:textId="38C76C87" w:rsidR="00812660" w:rsidRPr="0097323A" w:rsidRDefault="00812660" w:rsidP="0097323A">
      <w:pPr>
        <w:pStyle w:val="Heading1"/>
        <w:spacing w:before="0" w:line="480" w:lineRule="auto"/>
        <w:rPr>
          <w:rFonts w:asciiTheme="majorBidi" w:hAnsiTheme="majorBidi"/>
          <w:bCs/>
          <w:szCs w:val="24"/>
        </w:rPr>
      </w:pPr>
      <w:r w:rsidRPr="004B197D">
        <w:rPr>
          <w:rFonts w:asciiTheme="majorBidi" w:hAnsiTheme="majorBidi"/>
          <w:bCs/>
          <w:szCs w:val="24"/>
        </w:rPr>
        <w:lastRenderedPageBreak/>
        <w:t>Chapter One: Introduction</w:t>
      </w:r>
      <w:bookmarkEnd w:id="5"/>
      <w:bookmarkEnd w:id="6"/>
      <w:bookmarkEnd w:id="7"/>
    </w:p>
    <w:p w14:paraId="19EB4203" w14:textId="7FF84A2C" w:rsidR="00532A29" w:rsidRDefault="00812660" w:rsidP="00171B0D">
      <w:pPr>
        <w:spacing w:after="0" w:line="480" w:lineRule="auto"/>
        <w:ind w:firstLine="720"/>
        <w:rPr>
          <w:rStyle w:val="hgkelc"/>
          <w:rFonts w:asciiTheme="majorBidi" w:hAnsiTheme="majorBidi" w:cstheme="majorBidi"/>
          <w:sz w:val="24"/>
          <w:szCs w:val="24"/>
        </w:rPr>
      </w:pPr>
      <w:r w:rsidRPr="00287F2C">
        <w:rPr>
          <w:rFonts w:asciiTheme="majorBidi" w:eastAsia="Times New Roman" w:hAnsiTheme="majorBidi" w:cstheme="majorBidi"/>
          <w:sz w:val="24"/>
          <w:szCs w:val="24"/>
        </w:rPr>
        <w:t>The substantial growth and expansion of Christian presence in the African continent have been suggested to motivate the Christian faith to develop into Africa-led churches and expand into Europe and America in the twentieth century (Adedibu, 2016: 81). The concept of church growth has been understood as</w:t>
      </w:r>
      <w:r w:rsidRPr="00287F2C">
        <w:rPr>
          <w:rStyle w:val="hgkelc"/>
          <w:rFonts w:asciiTheme="majorBidi" w:hAnsiTheme="majorBidi" w:cstheme="majorBidi"/>
          <w:sz w:val="24"/>
          <w:szCs w:val="24"/>
        </w:rPr>
        <w:t xml:space="preserve"> the natural by-product of spiritual health and intimacy with God (</w:t>
      </w:r>
      <w:r w:rsidRPr="00287F2C">
        <w:rPr>
          <w:rFonts w:asciiTheme="majorBidi" w:eastAsia="Times New Roman" w:hAnsiTheme="majorBidi" w:cstheme="majorBidi"/>
          <w:sz w:val="24"/>
          <w:szCs w:val="24"/>
        </w:rPr>
        <w:t>Moynagh,</w:t>
      </w:r>
      <w:r w:rsidRPr="00287F2C">
        <w:rPr>
          <w:rFonts w:asciiTheme="majorBidi" w:hAnsiTheme="majorBidi" w:cstheme="majorBidi"/>
          <w:sz w:val="24"/>
          <w:szCs w:val="24"/>
          <w:lang w:val="en-US"/>
        </w:rPr>
        <w:t xml:space="preserve"> </w:t>
      </w:r>
      <w:r w:rsidRPr="00287F2C">
        <w:rPr>
          <w:rFonts w:asciiTheme="majorBidi" w:eastAsia="Times New Roman" w:hAnsiTheme="majorBidi" w:cstheme="majorBidi"/>
          <w:sz w:val="24"/>
          <w:szCs w:val="24"/>
        </w:rPr>
        <w:t>2017</w:t>
      </w:r>
      <w:r w:rsidRPr="00287F2C">
        <w:rPr>
          <w:rFonts w:asciiTheme="majorBidi" w:hAnsiTheme="majorBidi" w:cstheme="majorBidi"/>
          <w:sz w:val="24"/>
          <w:szCs w:val="24"/>
          <w:lang w:val="en-US"/>
        </w:rPr>
        <w:t>: 4</w:t>
      </w:r>
      <w:r w:rsidRPr="00287F2C">
        <w:rPr>
          <w:rStyle w:val="hgkelc"/>
          <w:rFonts w:asciiTheme="majorBidi" w:hAnsiTheme="majorBidi" w:cstheme="majorBidi"/>
          <w:sz w:val="24"/>
          <w:szCs w:val="24"/>
        </w:rPr>
        <w:t xml:space="preserve">). According to </w:t>
      </w:r>
      <w:r w:rsidR="004D544F">
        <w:rPr>
          <w:rStyle w:val="hgkelc"/>
          <w:rFonts w:asciiTheme="majorBidi" w:hAnsiTheme="majorBidi" w:cstheme="majorBidi"/>
          <w:sz w:val="24"/>
          <w:szCs w:val="24"/>
        </w:rPr>
        <w:t xml:space="preserve">the gospel of </w:t>
      </w:r>
      <w:r w:rsidRPr="00287F2C">
        <w:rPr>
          <w:rFonts w:asciiTheme="majorBidi" w:hAnsiTheme="majorBidi" w:cstheme="majorBidi"/>
          <w:sz w:val="24"/>
          <w:szCs w:val="24"/>
        </w:rPr>
        <w:t xml:space="preserve">Matthew </w:t>
      </w:r>
      <w:r w:rsidR="004D544F">
        <w:rPr>
          <w:rFonts w:asciiTheme="majorBidi" w:hAnsiTheme="majorBidi" w:cstheme="majorBidi"/>
          <w:sz w:val="24"/>
          <w:szCs w:val="24"/>
        </w:rPr>
        <w:t xml:space="preserve">chapter </w:t>
      </w:r>
      <w:r w:rsidRPr="00287F2C">
        <w:rPr>
          <w:rFonts w:asciiTheme="majorBidi" w:hAnsiTheme="majorBidi" w:cstheme="majorBidi"/>
          <w:sz w:val="24"/>
          <w:szCs w:val="24"/>
        </w:rPr>
        <w:t>9:</w:t>
      </w:r>
      <w:r w:rsidR="004D544F">
        <w:rPr>
          <w:rFonts w:asciiTheme="majorBidi" w:hAnsiTheme="majorBidi" w:cstheme="majorBidi"/>
          <w:sz w:val="24"/>
          <w:szCs w:val="24"/>
        </w:rPr>
        <w:t xml:space="preserve"> verse </w:t>
      </w:r>
      <w:r w:rsidRPr="00287F2C">
        <w:rPr>
          <w:rFonts w:asciiTheme="majorBidi" w:hAnsiTheme="majorBidi" w:cstheme="majorBidi"/>
          <w:sz w:val="24"/>
          <w:szCs w:val="24"/>
        </w:rPr>
        <w:t>37-38, t</w:t>
      </w:r>
      <w:r w:rsidRPr="00287F2C">
        <w:rPr>
          <w:rStyle w:val="hgkelc"/>
          <w:rFonts w:asciiTheme="majorBidi" w:hAnsiTheme="majorBidi" w:cstheme="majorBidi"/>
          <w:sz w:val="24"/>
          <w:szCs w:val="24"/>
        </w:rPr>
        <w:t xml:space="preserve">he church is construed to belong to Christ, and Christianity </w:t>
      </w:r>
      <w:r w:rsidR="0070450E">
        <w:rPr>
          <w:rStyle w:val="hgkelc"/>
          <w:rFonts w:asciiTheme="majorBidi" w:hAnsiTheme="majorBidi" w:cstheme="majorBidi"/>
          <w:sz w:val="24"/>
          <w:szCs w:val="24"/>
        </w:rPr>
        <w:t>is</w:t>
      </w:r>
      <w:r w:rsidRPr="00287F2C">
        <w:rPr>
          <w:rStyle w:val="hgkelc"/>
          <w:rFonts w:asciiTheme="majorBidi" w:hAnsiTheme="majorBidi" w:cstheme="majorBidi"/>
          <w:sz w:val="24"/>
          <w:szCs w:val="24"/>
        </w:rPr>
        <w:t xml:space="preserve"> the unique growth plan defining the purpose for every church that is built upon His body. </w:t>
      </w:r>
      <w:r w:rsidRPr="00287F2C">
        <w:rPr>
          <w:rFonts w:asciiTheme="majorBidi" w:eastAsia="Times New Roman" w:hAnsiTheme="majorBidi" w:cstheme="majorBidi"/>
          <w:sz w:val="24"/>
          <w:szCs w:val="24"/>
        </w:rPr>
        <w:t>Goodhew</w:t>
      </w:r>
      <w:r w:rsidRPr="00287F2C">
        <w:rPr>
          <w:rFonts w:asciiTheme="majorBidi" w:hAnsiTheme="majorBidi" w:cstheme="majorBidi"/>
          <w:sz w:val="24"/>
          <w:szCs w:val="24"/>
          <w:lang w:val="en-US"/>
        </w:rPr>
        <w:t xml:space="preserve"> (</w:t>
      </w:r>
      <w:r w:rsidRPr="00287F2C">
        <w:rPr>
          <w:rFonts w:asciiTheme="majorBidi" w:eastAsia="Times New Roman" w:hAnsiTheme="majorBidi" w:cstheme="majorBidi"/>
          <w:sz w:val="24"/>
          <w:szCs w:val="24"/>
        </w:rPr>
        <w:t>2017</w:t>
      </w:r>
      <w:r w:rsidRPr="00287F2C">
        <w:rPr>
          <w:rFonts w:asciiTheme="majorBidi" w:hAnsiTheme="majorBidi" w:cstheme="majorBidi"/>
          <w:sz w:val="24"/>
          <w:szCs w:val="24"/>
          <w:lang w:val="en-US"/>
        </w:rPr>
        <w:t xml:space="preserve">: 6) shared the view of </w:t>
      </w:r>
      <w:r w:rsidRPr="00287F2C">
        <w:rPr>
          <w:rFonts w:asciiTheme="majorBidi" w:eastAsia="Times New Roman" w:hAnsiTheme="majorBidi" w:cstheme="majorBidi"/>
          <w:sz w:val="24"/>
          <w:szCs w:val="24"/>
        </w:rPr>
        <w:t>Moynagh</w:t>
      </w:r>
      <w:r w:rsidRPr="00287F2C">
        <w:rPr>
          <w:rFonts w:asciiTheme="majorBidi" w:hAnsiTheme="majorBidi" w:cstheme="majorBidi"/>
          <w:sz w:val="24"/>
          <w:szCs w:val="24"/>
          <w:lang w:val="en-US"/>
        </w:rPr>
        <w:t xml:space="preserve"> (</w:t>
      </w:r>
      <w:r w:rsidRPr="00287F2C">
        <w:rPr>
          <w:rFonts w:asciiTheme="majorBidi" w:eastAsia="Times New Roman" w:hAnsiTheme="majorBidi" w:cstheme="majorBidi"/>
          <w:sz w:val="24"/>
          <w:szCs w:val="24"/>
        </w:rPr>
        <w:t>2017</w:t>
      </w:r>
      <w:r w:rsidRPr="00287F2C">
        <w:rPr>
          <w:rFonts w:asciiTheme="majorBidi" w:hAnsiTheme="majorBidi" w:cstheme="majorBidi"/>
          <w:sz w:val="24"/>
          <w:szCs w:val="24"/>
          <w:lang w:val="en-US"/>
        </w:rPr>
        <w:t xml:space="preserve">) that </w:t>
      </w:r>
      <w:r w:rsidRPr="00287F2C">
        <w:rPr>
          <w:rStyle w:val="hgkelc"/>
          <w:rFonts w:asciiTheme="majorBidi" w:hAnsiTheme="majorBidi" w:cstheme="majorBidi"/>
          <w:sz w:val="24"/>
          <w:szCs w:val="24"/>
        </w:rPr>
        <w:t>c</w:t>
      </w:r>
      <w:r w:rsidRPr="00287F2C">
        <w:rPr>
          <w:rFonts w:asciiTheme="majorBidi" w:hAnsiTheme="majorBidi" w:cstheme="majorBidi"/>
          <w:sz w:val="24"/>
          <w:szCs w:val="24"/>
        </w:rPr>
        <w:t>hurch growth is marked by the introduction and acceptance of a new Christian into God's Kingdom.</w:t>
      </w:r>
      <w:r w:rsidRPr="00287F2C">
        <w:rPr>
          <w:rStyle w:val="hgkelc"/>
          <w:rFonts w:asciiTheme="majorBidi" w:hAnsiTheme="majorBidi" w:cstheme="majorBidi"/>
          <w:sz w:val="24"/>
          <w:szCs w:val="24"/>
        </w:rPr>
        <w:t xml:space="preserve"> </w:t>
      </w:r>
    </w:p>
    <w:p w14:paraId="33D4335F" w14:textId="5B59AABB" w:rsidR="00171B0D" w:rsidRPr="00171B0D" w:rsidRDefault="00812660" w:rsidP="00171B0D">
      <w:pPr>
        <w:spacing w:after="0" w:line="480" w:lineRule="auto"/>
        <w:ind w:firstLine="720"/>
        <w:rPr>
          <w:rFonts w:asciiTheme="majorBidi" w:eastAsia="Times New Roman" w:hAnsiTheme="majorBidi" w:cstheme="majorBidi"/>
          <w:sz w:val="24"/>
          <w:szCs w:val="24"/>
        </w:rPr>
      </w:pPr>
      <w:r w:rsidRPr="00287F2C">
        <w:rPr>
          <w:rStyle w:val="hgkelc"/>
          <w:rFonts w:asciiTheme="majorBidi" w:hAnsiTheme="majorBidi" w:cstheme="majorBidi"/>
          <w:sz w:val="24"/>
          <w:szCs w:val="24"/>
        </w:rPr>
        <w:t>In Africa, t</w:t>
      </w:r>
      <w:r w:rsidRPr="00287F2C">
        <w:rPr>
          <w:rFonts w:asciiTheme="majorBidi" w:eastAsia="Times New Roman" w:hAnsiTheme="majorBidi" w:cstheme="majorBidi"/>
          <w:sz w:val="24"/>
          <w:szCs w:val="24"/>
        </w:rPr>
        <w:t xml:space="preserve">he developments in church growth were marked by the derivation of African prophets and pastors in the twentieth century who accelerated the expansion of Christianity outside the sub-Sahara Africa. Wan (2011: 4) asserted that the identified changes and developments, in addition to the emergence of charismatic and Pentecostal varieties of Christian faith, are arguably the root of the seismic </w:t>
      </w:r>
      <w:r w:rsidR="00083C43">
        <w:rPr>
          <w:rFonts w:asciiTheme="majorBidi" w:eastAsia="Times New Roman" w:hAnsiTheme="majorBidi" w:cstheme="majorBidi"/>
          <w:sz w:val="24"/>
          <w:szCs w:val="24"/>
        </w:rPr>
        <w:t>shift</w:t>
      </w:r>
      <w:r w:rsidRPr="00287F2C">
        <w:rPr>
          <w:rFonts w:asciiTheme="majorBidi" w:eastAsia="Times New Roman" w:hAnsiTheme="majorBidi" w:cstheme="majorBidi"/>
          <w:sz w:val="24"/>
          <w:szCs w:val="24"/>
        </w:rPr>
        <w:t xml:space="preserve">s in the landscape of African Christianity transiting from the dominant era of European Christian church. </w:t>
      </w:r>
      <w:r w:rsidR="00171B0D" w:rsidRPr="00171B0D">
        <w:rPr>
          <w:rFonts w:asciiTheme="majorBidi" w:eastAsia="Times New Roman" w:hAnsiTheme="majorBidi" w:cstheme="majorBidi"/>
          <w:sz w:val="24"/>
          <w:szCs w:val="24"/>
        </w:rPr>
        <w:t xml:space="preserve">African-led Pentecostal churches represent an increasingly significant addition to the London religious community. According to Amadi (2016: 3), the first African Diaspora church planting movement </w:t>
      </w:r>
      <w:r w:rsidR="00083C43">
        <w:rPr>
          <w:rFonts w:asciiTheme="majorBidi" w:eastAsia="Times New Roman" w:hAnsiTheme="majorBidi" w:cstheme="majorBidi"/>
          <w:sz w:val="24"/>
          <w:szCs w:val="24"/>
        </w:rPr>
        <w:t>wa</w:t>
      </w:r>
      <w:r w:rsidR="00171B0D" w:rsidRPr="00171B0D">
        <w:rPr>
          <w:rFonts w:asciiTheme="majorBidi" w:eastAsia="Times New Roman" w:hAnsiTheme="majorBidi" w:cstheme="majorBidi"/>
          <w:sz w:val="24"/>
          <w:szCs w:val="24"/>
        </w:rPr>
        <w:t xml:space="preserve">s associated with immigration from the 1960s. The churches moved to cater to the spiritual and social needs of the </w:t>
      </w:r>
      <w:r w:rsidR="00C202DD">
        <w:rPr>
          <w:rFonts w:asciiTheme="majorBidi" w:eastAsia="Times New Roman" w:hAnsiTheme="majorBidi" w:cstheme="majorBidi"/>
          <w:sz w:val="24"/>
          <w:szCs w:val="24"/>
        </w:rPr>
        <w:t>diaspora members</w:t>
      </w:r>
      <w:r w:rsidR="00171B0D" w:rsidRPr="00171B0D">
        <w:rPr>
          <w:rFonts w:asciiTheme="majorBidi" w:eastAsia="Times New Roman" w:hAnsiTheme="majorBidi" w:cstheme="majorBidi"/>
          <w:sz w:val="24"/>
          <w:szCs w:val="24"/>
        </w:rPr>
        <w:t xml:space="preserve">. In agreement with this postulation, </w:t>
      </w:r>
      <w:bookmarkStart w:id="8" w:name="_Hlk75850796"/>
      <w:r w:rsidR="00171B0D" w:rsidRPr="00171B0D">
        <w:rPr>
          <w:rFonts w:asciiTheme="majorBidi" w:eastAsia="Times New Roman" w:hAnsiTheme="majorBidi" w:cstheme="majorBidi"/>
          <w:sz w:val="24"/>
          <w:szCs w:val="24"/>
        </w:rPr>
        <w:t>Adedibu (2019: 21)</w:t>
      </w:r>
      <w:bookmarkEnd w:id="8"/>
      <w:r w:rsidR="00171B0D" w:rsidRPr="00171B0D">
        <w:rPr>
          <w:rFonts w:asciiTheme="majorBidi" w:eastAsia="Times New Roman" w:hAnsiTheme="majorBidi" w:cstheme="majorBidi"/>
          <w:sz w:val="24"/>
          <w:szCs w:val="24"/>
        </w:rPr>
        <w:t xml:space="preserve"> states that </w:t>
      </w:r>
      <w:r w:rsidR="0070450E">
        <w:rPr>
          <w:rFonts w:asciiTheme="majorBidi" w:eastAsia="Times New Roman" w:hAnsiTheme="majorBidi" w:cstheme="majorBidi"/>
          <w:sz w:val="24"/>
          <w:szCs w:val="24"/>
        </w:rPr>
        <w:t>liberalized</w:t>
      </w:r>
      <w:r w:rsidR="00171B0D" w:rsidRPr="00171B0D">
        <w:rPr>
          <w:rFonts w:asciiTheme="majorBidi" w:eastAsia="Times New Roman" w:hAnsiTheme="majorBidi" w:cstheme="majorBidi"/>
          <w:sz w:val="24"/>
          <w:szCs w:val="24"/>
        </w:rPr>
        <w:t xml:space="preserve"> migration policy, low standards of education, and poor governance at home motivated most African migrant communities to move to London, </w:t>
      </w:r>
      <w:r w:rsidR="00171B0D" w:rsidRPr="00171B0D">
        <w:rPr>
          <w:rFonts w:asciiTheme="majorBidi" w:eastAsia="Times New Roman" w:hAnsiTheme="majorBidi" w:cstheme="majorBidi"/>
          <w:sz w:val="24"/>
          <w:szCs w:val="24"/>
        </w:rPr>
        <w:lastRenderedPageBreak/>
        <w:t xml:space="preserve">especially the former British colonies such as Kenya, Nigeria, and Ghana. As a result, some opted to quit while others chose to remain in their original denominations from Africa; however, most migrants joined to form the African-initiated Pentecostal diaspora churches. </w:t>
      </w:r>
      <w:bookmarkStart w:id="9" w:name="_Hlk75850862"/>
      <w:r w:rsidR="00171B0D" w:rsidRPr="00171B0D">
        <w:rPr>
          <w:rFonts w:asciiTheme="majorBidi" w:eastAsia="Times New Roman" w:hAnsiTheme="majorBidi" w:cstheme="majorBidi"/>
          <w:sz w:val="24"/>
          <w:szCs w:val="24"/>
        </w:rPr>
        <w:t xml:space="preserve">Markin (2019: 5) </w:t>
      </w:r>
      <w:bookmarkEnd w:id="9"/>
      <w:r w:rsidR="00171B0D" w:rsidRPr="00171B0D">
        <w:rPr>
          <w:rFonts w:asciiTheme="majorBidi" w:eastAsia="Times New Roman" w:hAnsiTheme="majorBidi" w:cstheme="majorBidi"/>
          <w:sz w:val="24"/>
          <w:szCs w:val="24"/>
        </w:rPr>
        <w:t>concurs with Adedibu (2019), opinion that in the 1980s, African church planting, mainly from Nigeria, escalated due to the rising number of migrants to London searching for education and employment when the home country experienced economic hurdles. During this period</w:t>
      </w:r>
      <w:r w:rsidR="00E16DA7">
        <w:rPr>
          <w:rFonts w:asciiTheme="majorBidi" w:eastAsia="Times New Roman" w:hAnsiTheme="majorBidi" w:cstheme="majorBidi"/>
          <w:sz w:val="24"/>
          <w:szCs w:val="24"/>
        </w:rPr>
        <w:t>,</w:t>
      </w:r>
      <w:r w:rsidR="00171B0D" w:rsidRPr="00171B0D">
        <w:rPr>
          <w:rFonts w:asciiTheme="majorBidi" w:eastAsia="Times New Roman" w:hAnsiTheme="majorBidi" w:cstheme="majorBidi"/>
          <w:sz w:val="24"/>
          <w:szCs w:val="24"/>
        </w:rPr>
        <w:t xml:space="preserve"> neo-Pentecostal Christianity was highly associated with university graduates and students, which paved the way for the growth of early churches from Nigeria, such as the Redeemed Christian church of God in 1988, New Covenant Church 1986, and the Foursquare Gospel Church in 1985. </w:t>
      </w:r>
    </w:p>
    <w:p w14:paraId="6EC38C7D" w14:textId="12942E11" w:rsidR="00171B0D" w:rsidRPr="00171B0D" w:rsidRDefault="00171B0D" w:rsidP="00171B0D">
      <w:pPr>
        <w:spacing w:after="0" w:line="480" w:lineRule="auto"/>
        <w:ind w:firstLine="720"/>
        <w:rPr>
          <w:rFonts w:asciiTheme="majorBidi" w:eastAsia="Times New Roman" w:hAnsiTheme="majorBidi" w:cstheme="majorBidi"/>
          <w:sz w:val="24"/>
          <w:szCs w:val="24"/>
        </w:rPr>
      </w:pPr>
      <w:r w:rsidRPr="00171B0D">
        <w:rPr>
          <w:rFonts w:asciiTheme="majorBidi" w:eastAsia="Times New Roman" w:hAnsiTheme="majorBidi" w:cstheme="majorBidi"/>
          <w:sz w:val="24"/>
          <w:szCs w:val="24"/>
        </w:rPr>
        <w:t xml:space="preserve">The missionary agenda and ambitions fuel the rapid growth of Pentecostal churches to reach out to non-Christians and transformation. The internal </w:t>
      </w:r>
      <w:r w:rsidR="00C378B0">
        <w:rPr>
          <w:rFonts w:asciiTheme="majorBidi" w:eastAsia="Times New Roman" w:hAnsiTheme="majorBidi" w:cstheme="majorBidi"/>
          <w:sz w:val="24"/>
          <w:szCs w:val="24"/>
        </w:rPr>
        <w:t>organization</w:t>
      </w:r>
      <w:r w:rsidRPr="00171B0D">
        <w:rPr>
          <w:rFonts w:asciiTheme="majorBidi" w:eastAsia="Times New Roman" w:hAnsiTheme="majorBidi" w:cstheme="majorBidi"/>
          <w:sz w:val="24"/>
          <w:szCs w:val="24"/>
        </w:rPr>
        <w:t xml:space="preserve"> of the church is designed to </w:t>
      </w:r>
      <w:r w:rsidR="00C378B0">
        <w:rPr>
          <w:rFonts w:asciiTheme="majorBidi" w:eastAsia="Times New Roman" w:hAnsiTheme="majorBidi" w:cstheme="majorBidi"/>
          <w:sz w:val="24"/>
          <w:szCs w:val="24"/>
        </w:rPr>
        <w:t>mobilize</w:t>
      </w:r>
      <w:r w:rsidRPr="00171B0D">
        <w:rPr>
          <w:rFonts w:asciiTheme="majorBidi" w:eastAsia="Times New Roman" w:hAnsiTheme="majorBidi" w:cstheme="majorBidi"/>
          <w:sz w:val="24"/>
          <w:szCs w:val="24"/>
        </w:rPr>
        <w:t xml:space="preserve"> and empower members to engage in ministry and mission. Burgess (2017: 9) agrees with the assertion by John (2018), asserting that the growth of the ADPC is associated with the ability to empower membership. </w:t>
      </w:r>
      <w:bookmarkStart w:id="10" w:name="_Hlk75850881"/>
      <w:r w:rsidRPr="00171B0D">
        <w:rPr>
          <w:rFonts w:asciiTheme="majorBidi" w:eastAsia="Times New Roman" w:hAnsiTheme="majorBidi" w:cstheme="majorBidi"/>
          <w:sz w:val="24"/>
          <w:szCs w:val="24"/>
        </w:rPr>
        <w:t xml:space="preserve">Nyanni (2020: 33) </w:t>
      </w:r>
      <w:bookmarkEnd w:id="10"/>
      <w:r w:rsidRPr="00171B0D">
        <w:rPr>
          <w:rFonts w:asciiTheme="majorBidi" w:eastAsia="Times New Roman" w:hAnsiTheme="majorBidi" w:cstheme="majorBidi"/>
          <w:sz w:val="24"/>
          <w:szCs w:val="24"/>
        </w:rPr>
        <w:t xml:space="preserve">infers that the church plants new branches within closer distances in all black dwelling areas in town to overcome transportation challenges, which </w:t>
      </w:r>
      <w:r w:rsidR="003F620F">
        <w:rPr>
          <w:rFonts w:asciiTheme="majorBidi" w:eastAsia="Times New Roman" w:hAnsiTheme="majorBidi" w:cstheme="majorBidi"/>
          <w:sz w:val="24"/>
          <w:szCs w:val="24"/>
        </w:rPr>
        <w:t>greatly hinders church attendance and transforms</w:t>
      </w:r>
      <w:r w:rsidRPr="00171B0D">
        <w:rPr>
          <w:rFonts w:asciiTheme="majorBidi" w:eastAsia="Times New Roman" w:hAnsiTheme="majorBidi" w:cstheme="majorBidi"/>
          <w:sz w:val="24"/>
          <w:szCs w:val="24"/>
        </w:rPr>
        <w:t xml:space="preserve"> members into church planters. In support of this argument, Osgood (2017: 110) contends that the church encourages members to plant churches wherever they are, fulfilling the great commission's divine purpose where Jesus ordered his disciples to go out and spread the gospel and recruit more disciples into the Kingdom of God (the gospel of Mathew chapter 28:18-20). The beginning of new churches in London has contributed to the massive growth </w:t>
      </w:r>
      <w:r w:rsidRPr="00171B0D">
        <w:rPr>
          <w:rFonts w:asciiTheme="majorBidi" w:eastAsia="Times New Roman" w:hAnsiTheme="majorBidi" w:cstheme="majorBidi"/>
          <w:sz w:val="24"/>
          <w:szCs w:val="24"/>
        </w:rPr>
        <w:lastRenderedPageBreak/>
        <w:t xml:space="preserve">of Pentecostalism in the society, creating a more conducive environment for the Christian mission by African </w:t>
      </w:r>
      <w:r w:rsidR="00793801" w:rsidRPr="00171B0D">
        <w:rPr>
          <w:rFonts w:asciiTheme="majorBidi" w:eastAsia="Times New Roman" w:hAnsiTheme="majorBidi" w:cstheme="majorBidi"/>
          <w:sz w:val="24"/>
          <w:szCs w:val="24"/>
        </w:rPr>
        <w:t>diasporas</w:t>
      </w:r>
      <w:r w:rsidRPr="00171B0D">
        <w:rPr>
          <w:rFonts w:asciiTheme="majorBidi" w:eastAsia="Times New Roman" w:hAnsiTheme="majorBidi" w:cstheme="majorBidi"/>
          <w:sz w:val="24"/>
          <w:szCs w:val="24"/>
        </w:rPr>
        <w:t xml:space="preserve">. </w:t>
      </w:r>
    </w:p>
    <w:p w14:paraId="4C87D93B" w14:textId="33B290B8" w:rsidR="00812660" w:rsidRDefault="00812660" w:rsidP="00287F2C">
      <w:pPr>
        <w:spacing w:after="0" w:line="480" w:lineRule="auto"/>
        <w:ind w:firstLine="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This dissertation explores the growth of African-led churches and their expansion into Europe, particularly in the UK, focusing on the growth of black diaspora Pentecostal churches in London based on the UK context, examining the factors that shape their accelerated expansion.</w:t>
      </w:r>
    </w:p>
    <w:p w14:paraId="6466B051" w14:textId="77777777" w:rsidR="0086230C" w:rsidRPr="00287F2C" w:rsidRDefault="0086230C" w:rsidP="00287F2C">
      <w:pPr>
        <w:spacing w:after="0" w:line="480" w:lineRule="auto"/>
        <w:ind w:firstLine="720"/>
        <w:rPr>
          <w:rFonts w:asciiTheme="majorBidi" w:hAnsiTheme="majorBidi" w:cstheme="majorBidi"/>
          <w:sz w:val="24"/>
          <w:szCs w:val="24"/>
        </w:rPr>
      </w:pPr>
    </w:p>
    <w:p w14:paraId="12A58381" w14:textId="6078A170" w:rsidR="00812660" w:rsidRPr="00830206" w:rsidRDefault="00812660" w:rsidP="00287F2C">
      <w:pPr>
        <w:pStyle w:val="Heading2"/>
        <w:spacing w:before="0" w:line="480" w:lineRule="auto"/>
        <w:rPr>
          <w:rFonts w:asciiTheme="majorBidi" w:hAnsiTheme="majorBidi"/>
          <w:bCs/>
          <w:szCs w:val="24"/>
        </w:rPr>
      </w:pPr>
      <w:bookmarkStart w:id="11" w:name="_Toc84751221"/>
      <w:bookmarkStart w:id="12" w:name="_Toc76152447"/>
      <w:bookmarkStart w:id="13" w:name="_Toc77270890"/>
      <w:r w:rsidRPr="00830206">
        <w:rPr>
          <w:rFonts w:asciiTheme="majorBidi" w:hAnsiTheme="majorBidi"/>
          <w:bCs/>
          <w:szCs w:val="24"/>
        </w:rPr>
        <w:t xml:space="preserve"> </w:t>
      </w:r>
      <w:bookmarkStart w:id="14" w:name="_Toc90454556"/>
      <w:r w:rsidR="009438F7" w:rsidRPr="00830206">
        <w:rPr>
          <w:rFonts w:asciiTheme="majorBidi" w:hAnsiTheme="majorBidi"/>
          <w:bCs/>
          <w:szCs w:val="24"/>
        </w:rPr>
        <w:t>1</w:t>
      </w:r>
      <w:r w:rsidR="00066235" w:rsidRPr="00830206">
        <w:rPr>
          <w:rFonts w:asciiTheme="majorBidi" w:hAnsiTheme="majorBidi"/>
          <w:bCs/>
          <w:szCs w:val="24"/>
        </w:rPr>
        <w:t>.1</w:t>
      </w:r>
      <w:r w:rsidR="00830206" w:rsidRPr="00830206">
        <w:rPr>
          <w:rFonts w:asciiTheme="majorBidi" w:hAnsiTheme="majorBidi"/>
          <w:bCs/>
          <w:szCs w:val="24"/>
        </w:rPr>
        <w:t xml:space="preserve"> </w:t>
      </w:r>
      <w:r w:rsidRPr="00830206">
        <w:rPr>
          <w:rFonts w:asciiTheme="majorBidi" w:hAnsiTheme="majorBidi"/>
          <w:bCs/>
          <w:szCs w:val="24"/>
        </w:rPr>
        <w:t xml:space="preserve">What </w:t>
      </w:r>
      <w:r w:rsidR="0070534D" w:rsidRPr="00830206">
        <w:rPr>
          <w:rFonts w:asciiTheme="majorBidi" w:hAnsiTheme="majorBidi"/>
          <w:bCs/>
          <w:szCs w:val="24"/>
        </w:rPr>
        <w:t xml:space="preserve">is </w:t>
      </w:r>
      <w:r w:rsidRPr="00830206">
        <w:rPr>
          <w:rFonts w:asciiTheme="majorBidi" w:hAnsiTheme="majorBidi"/>
          <w:bCs/>
          <w:szCs w:val="24"/>
        </w:rPr>
        <w:t>Church Growth?</w:t>
      </w:r>
      <w:bookmarkEnd w:id="11"/>
      <w:bookmarkEnd w:id="14"/>
    </w:p>
    <w:p w14:paraId="72B2A1E2" w14:textId="59CCC5FC"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Church growth </w:t>
      </w:r>
      <w:r w:rsidR="001D2869">
        <w:rPr>
          <w:rFonts w:asciiTheme="majorBidi" w:hAnsiTheme="majorBidi" w:cstheme="majorBidi"/>
          <w:sz w:val="24"/>
          <w:szCs w:val="24"/>
        </w:rPr>
        <w:t xml:space="preserve">in </w:t>
      </w:r>
      <w:r w:rsidR="00915A34">
        <w:rPr>
          <w:rFonts w:asciiTheme="majorBidi" w:hAnsiTheme="majorBidi" w:cstheme="majorBidi"/>
          <w:sz w:val="24"/>
          <w:szCs w:val="24"/>
        </w:rPr>
        <w:t>this contex</w:t>
      </w:r>
      <w:r w:rsidR="00890AEF">
        <w:rPr>
          <w:rFonts w:asciiTheme="majorBidi" w:hAnsiTheme="majorBidi" w:cstheme="majorBidi"/>
          <w:sz w:val="24"/>
          <w:szCs w:val="24"/>
        </w:rPr>
        <w:t xml:space="preserve">t </w:t>
      </w:r>
      <w:r w:rsidRPr="00287F2C">
        <w:rPr>
          <w:rFonts w:asciiTheme="majorBidi" w:hAnsiTheme="majorBidi" w:cstheme="majorBidi"/>
          <w:sz w:val="24"/>
          <w:szCs w:val="24"/>
        </w:rPr>
        <w:t xml:space="preserve">describes </w:t>
      </w:r>
      <w:r w:rsidR="00351443">
        <w:rPr>
          <w:rFonts w:asciiTheme="majorBidi" w:hAnsiTheme="majorBidi" w:cstheme="majorBidi"/>
          <w:sz w:val="24"/>
          <w:szCs w:val="24"/>
        </w:rPr>
        <w:t xml:space="preserve">key </w:t>
      </w:r>
      <w:r w:rsidR="007B3DF4">
        <w:rPr>
          <w:rFonts w:asciiTheme="majorBidi" w:hAnsiTheme="majorBidi" w:cstheme="majorBidi"/>
          <w:sz w:val="24"/>
          <w:szCs w:val="24"/>
        </w:rPr>
        <w:t xml:space="preserve">dimensions </w:t>
      </w:r>
      <w:r w:rsidR="00A83EA2">
        <w:rPr>
          <w:rFonts w:asciiTheme="majorBidi" w:hAnsiTheme="majorBidi" w:cstheme="majorBidi"/>
          <w:sz w:val="24"/>
          <w:szCs w:val="24"/>
        </w:rPr>
        <w:t>such</w:t>
      </w:r>
      <w:r w:rsidR="009D6112">
        <w:rPr>
          <w:rFonts w:asciiTheme="majorBidi" w:hAnsiTheme="majorBidi" w:cstheme="majorBidi"/>
          <w:sz w:val="24"/>
          <w:szCs w:val="24"/>
        </w:rPr>
        <w:t xml:space="preserve"> </w:t>
      </w:r>
      <w:r w:rsidR="00EC766C">
        <w:rPr>
          <w:rFonts w:asciiTheme="majorBidi" w:hAnsiTheme="majorBidi" w:cstheme="majorBidi"/>
          <w:sz w:val="24"/>
          <w:szCs w:val="24"/>
        </w:rPr>
        <w:t>as: -</w:t>
      </w:r>
      <w:r w:rsidR="009D6112">
        <w:rPr>
          <w:rFonts w:asciiTheme="majorBidi" w:hAnsiTheme="majorBidi" w:cstheme="majorBidi"/>
          <w:sz w:val="24"/>
          <w:szCs w:val="24"/>
        </w:rPr>
        <w:t xml:space="preserve"> </w:t>
      </w:r>
      <w:r w:rsidRPr="00287F2C">
        <w:rPr>
          <w:rFonts w:asciiTheme="majorBidi" w:hAnsiTheme="majorBidi" w:cstheme="majorBidi"/>
          <w:sz w:val="24"/>
          <w:szCs w:val="24"/>
        </w:rPr>
        <w:t xml:space="preserve">a construct where the </w:t>
      </w:r>
      <w:r w:rsidR="00AF256E">
        <w:rPr>
          <w:rFonts w:asciiTheme="majorBidi" w:hAnsiTheme="majorBidi" w:cstheme="majorBidi"/>
          <w:sz w:val="24"/>
          <w:szCs w:val="24"/>
        </w:rPr>
        <w:t>conversion of more people explained the expansion of churches</w:t>
      </w:r>
      <w:r w:rsidRPr="00287F2C">
        <w:rPr>
          <w:rFonts w:asciiTheme="majorBidi" w:hAnsiTheme="majorBidi" w:cstheme="majorBidi"/>
          <w:sz w:val="24"/>
          <w:szCs w:val="24"/>
        </w:rPr>
        <w:t xml:space="preserve"> to disciples of Christ Jesus (</w:t>
      </w:r>
      <w:r w:rsidRPr="00287F2C">
        <w:rPr>
          <w:rFonts w:asciiTheme="majorBidi" w:eastAsia="Times New Roman" w:hAnsiTheme="majorBidi" w:cstheme="majorBidi"/>
          <w:sz w:val="24"/>
          <w:szCs w:val="24"/>
        </w:rPr>
        <w:t>Wilson, 2017: 319</w:t>
      </w:r>
      <w:r w:rsidRPr="00287F2C">
        <w:rPr>
          <w:rFonts w:asciiTheme="majorBidi" w:hAnsiTheme="majorBidi" w:cstheme="majorBidi"/>
          <w:sz w:val="24"/>
          <w:szCs w:val="24"/>
        </w:rPr>
        <w:t xml:space="preserve">). The growth of </w:t>
      </w:r>
      <w:r w:rsidR="00D20530">
        <w:rPr>
          <w:rFonts w:asciiTheme="majorBidi" w:hAnsiTheme="majorBidi" w:cstheme="majorBidi"/>
          <w:sz w:val="24"/>
          <w:szCs w:val="24"/>
        </w:rPr>
        <w:t xml:space="preserve">the </w:t>
      </w:r>
      <w:r w:rsidRPr="00287F2C">
        <w:rPr>
          <w:rFonts w:asciiTheme="majorBidi" w:hAnsiTheme="majorBidi" w:cstheme="majorBidi"/>
          <w:sz w:val="24"/>
          <w:szCs w:val="24"/>
        </w:rPr>
        <w:t>church has been described to be initiated by the passion towards the Great Commission</w:t>
      </w:r>
      <w:r w:rsidR="005D17BA" w:rsidRPr="00287F2C">
        <w:rPr>
          <w:rFonts w:asciiTheme="majorBidi" w:hAnsiTheme="majorBidi" w:cstheme="majorBidi"/>
          <w:sz w:val="24"/>
          <w:szCs w:val="24"/>
        </w:rPr>
        <w:t>,</w:t>
      </w:r>
      <w:r w:rsidRPr="00287F2C">
        <w:rPr>
          <w:rFonts w:asciiTheme="majorBidi" w:hAnsiTheme="majorBidi" w:cstheme="majorBidi"/>
          <w:sz w:val="24"/>
          <w:szCs w:val="24"/>
        </w:rPr>
        <w:t xml:space="preserve"> enabling more men and women to come to the knowledge of Jesus Christ and </w:t>
      </w:r>
      <w:r w:rsidR="005D17BA" w:rsidRPr="00287F2C">
        <w:rPr>
          <w:rFonts w:asciiTheme="majorBidi" w:hAnsiTheme="majorBidi" w:cstheme="majorBidi"/>
          <w:sz w:val="24"/>
          <w:szCs w:val="24"/>
        </w:rPr>
        <w:t>transform into</w:t>
      </w:r>
      <w:r w:rsidRPr="00287F2C">
        <w:rPr>
          <w:rFonts w:asciiTheme="majorBidi" w:hAnsiTheme="majorBidi" w:cstheme="majorBidi"/>
          <w:sz w:val="24"/>
          <w:szCs w:val="24"/>
        </w:rPr>
        <w:t xml:space="preserve"> responsible members of the church by converting to Christ’s disciples. </w:t>
      </w:r>
      <w:r w:rsidRPr="00287F2C">
        <w:rPr>
          <w:rFonts w:asciiTheme="majorBidi" w:eastAsia="Times New Roman" w:hAnsiTheme="majorBidi" w:cstheme="majorBidi"/>
          <w:sz w:val="24"/>
          <w:szCs w:val="24"/>
        </w:rPr>
        <w:t xml:space="preserve">Cooper (2017: 41) </w:t>
      </w:r>
      <w:r w:rsidRPr="00287F2C">
        <w:rPr>
          <w:rFonts w:asciiTheme="majorBidi" w:hAnsiTheme="majorBidi" w:cstheme="majorBidi"/>
          <w:sz w:val="24"/>
          <w:szCs w:val="24"/>
        </w:rPr>
        <w:t xml:space="preserve">concurred with </w:t>
      </w:r>
      <w:r w:rsidRPr="00287F2C">
        <w:rPr>
          <w:rFonts w:asciiTheme="majorBidi" w:eastAsia="Times New Roman" w:hAnsiTheme="majorBidi" w:cstheme="majorBidi"/>
          <w:sz w:val="24"/>
          <w:szCs w:val="24"/>
        </w:rPr>
        <w:t>Wilson (2017: 319</w:t>
      </w:r>
      <w:r w:rsidRPr="00287F2C">
        <w:rPr>
          <w:rFonts w:asciiTheme="majorBidi" w:hAnsiTheme="majorBidi" w:cstheme="majorBidi"/>
          <w:sz w:val="24"/>
          <w:szCs w:val="24"/>
        </w:rPr>
        <w:t xml:space="preserve">) that church growth is </w:t>
      </w:r>
      <w:r w:rsidR="00C378B0">
        <w:rPr>
          <w:rFonts w:asciiTheme="majorBidi" w:hAnsiTheme="majorBidi" w:cstheme="majorBidi"/>
          <w:sz w:val="24"/>
          <w:szCs w:val="24"/>
        </w:rPr>
        <w:t>characterized</w:t>
      </w:r>
      <w:r w:rsidRPr="00287F2C">
        <w:rPr>
          <w:rFonts w:asciiTheme="majorBidi" w:hAnsiTheme="majorBidi" w:cstheme="majorBidi"/>
          <w:sz w:val="24"/>
          <w:szCs w:val="24"/>
        </w:rPr>
        <w:t xml:space="preserve"> by the willingness to attract more people to the church through the passion for</w:t>
      </w:r>
      <w:r w:rsidR="004307B3">
        <w:rPr>
          <w:rFonts w:asciiTheme="majorBidi" w:hAnsiTheme="majorBidi" w:cstheme="majorBidi"/>
          <w:sz w:val="24"/>
          <w:szCs w:val="24"/>
        </w:rPr>
        <w:t xml:space="preserve"> </w:t>
      </w:r>
      <w:r w:rsidR="00A928F3">
        <w:rPr>
          <w:rFonts w:asciiTheme="majorBidi" w:hAnsiTheme="majorBidi" w:cstheme="majorBidi"/>
          <w:sz w:val="24"/>
          <w:szCs w:val="24"/>
        </w:rPr>
        <w:t>God and his King</w:t>
      </w:r>
      <w:r w:rsidR="006022E2">
        <w:rPr>
          <w:rFonts w:asciiTheme="majorBidi" w:hAnsiTheme="majorBidi" w:cstheme="majorBidi"/>
          <w:sz w:val="24"/>
          <w:szCs w:val="24"/>
        </w:rPr>
        <w:t>dom</w:t>
      </w:r>
      <w:r w:rsidR="00DE0647">
        <w:rPr>
          <w:rFonts w:asciiTheme="majorBidi" w:hAnsiTheme="majorBidi" w:cstheme="majorBidi"/>
          <w:sz w:val="24"/>
          <w:szCs w:val="24"/>
        </w:rPr>
        <w:t xml:space="preserve"> and </w:t>
      </w:r>
      <w:r w:rsidR="00B46CF7">
        <w:rPr>
          <w:rFonts w:asciiTheme="majorBidi" w:hAnsiTheme="majorBidi" w:cstheme="majorBidi"/>
          <w:sz w:val="24"/>
          <w:szCs w:val="24"/>
        </w:rPr>
        <w:t xml:space="preserve">Great </w:t>
      </w:r>
      <w:r w:rsidR="00CB5B56">
        <w:rPr>
          <w:rFonts w:asciiTheme="majorBidi" w:hAnsiTheme="majorBidi" w:cstheme="majorBidi"/>
          <w:sz w:val="24"/>
          <w:szCs w:val="24"/>
        </w:rPr>
        <w:t>Commission</w:t>
      </w:r>
      <w:r w:rsidR="006022E2">
        <w:rPr>
          <w:rFonts w:asciiTheme="majorBidi" w:hAnsiTheme="majorBidi" w:cstheme="majorBidi"/>
          <w:sz w:val="24"/>
          <w:szCs w:val="24"/>
        </w:rPr>
        <w:t>.</w:t>
      </w:r>
      <w:r w:rsidRPr="00287F2C">
        <w:rPr>
          <w:rFonts w:asciiTheme="majorBidi" w:hAnsiTheme="majorBidi" w:cstheme="majorBidi"/>
          <w:sz w:val="24"/>
          <w:szCs w:val="24"/>
        </w:rPr>
        <w:t xml:space="preserve"> Additionally, diverse approaches have been elucidated to demonstrate church growth</w:t>
      </w:r>
      <w:r w:rsidR="005D17BA" w:rsidRPr="00287F2C">
        <w:rPr>
          <w:rFonts w:asciiTheme="majorBidi" w:hAnsiTheme="majorBidi" w:cstheme="majorBidi"/>
          <w:sz w:val="24"/>
          <w:szCs w:val="24"/>
        </w:rPr>
        <w:t>,</w:t>
      </w:r>
      <w:r w:rsidRPr="00287F2C">
        <w:rPr>
          <w:rFonts w:asciiTheme="majorBidi" w:hAnsiTheme="majorBidi" w:cstheme="majorBidi"/>
          <w:sz w:val="24"/>
          <w:szCs w:val="24"/>
        </w:rPr>
        <w:t xml:space="preserve"> including the missional church model</w:t>
      </w:r>
      <w:r w:rsidR="005D17BA" w:rsidRPr="00287F2C">
        <w:rPr>
          <w:rFonts w:asciiTheme="majorBidi" w:hAnsiTheme="majorBidi" w:cstheme="majorBidi"/>
          <w:sz w:val="24"/>
          <w:szCs w:val="24"/>
        </w:rPr>
        <w:t>,</w:t>
      </w:r>
      <w:r w:rsidRPr="00287F2C">
        <w:rPr>
          <w:rFonts w:asciiTheme="majorBidi" w:hAnsiTheme="majorBidi" w:cstheme="majorBidi"/>
          <w:sz w:val="24"/>
          <w:szCs w:val="24"/>
        </w:rPr>
        <w:t xml:space="preserve"> describing missional activities that people are drawn to engage and participate </w:t>
      </w:r>
      <w:r w:rsidR="005D17BA" w:rsidRPr="00287F2C">
        <w:rPr>
          <w:rFonts w:asciiTheme="majorBidi" w:hAnsiTheme="majorBidi" w:cstheme="majorBidi"/>
          <w:sz w:val="24"/>
          <w:szCs w:val="24"/>
        </w:rPr>
        <w:t xml:space="preserve">in </w:t>
      </w:r>
      <w:r w:rsidRPr="00287F2C">
        <w:rPr>
          <w:rFonts w:asciiTheme="majorBidi" w:hAnsiTheme="majorBidi" w:cstheme="majorBidi"/>
          <w:sz w:val="24"/>
          <w:szCs w:val="24"/>
        </w:rPr>
        <w:t xml:space="preserve">while they gradually </w:t>
      </w:r>
      <w:r w:rsidR="005D17BA" w:rsidRPr="00287F2C">
        <w:rPr>
          <w:rFonts w:asciiTheme="majorBidi" w:hAnsiTheme="majorBidi" w:cstheme="majorBidi"/>
          <w:sz w:val="24"/>
          <w:szCs w:val="24"/>
        </w:rPr>
        <w:t>become</w:t>
      </w:r>
      <w:r w:rsidRPr="00287F2C">
        <w:rPr>
          <w:rFonts w:asciiTheme="majorBidi" w:hAnsiTheme="majorBidi" w:cstheme="majorBidi"/>
          <w:sz w:val="24"/>
          <w:szCs w:val="24"/>
        </w:rPr>
        <w:t xml:space="preserve"> church membership (</w:t>
      </w:r>
      <w:r w:rsidRPr="00287F2C">
        <w:rPr>
          <w:rFonts w:asciiTheme="majorBidi" w:eastAsia="Times New Roman" w:hAnsiTheme="majorBidi" w:cstheme="majorBidi"/>
          <w:sz w:val="24"/>
          <w:szCs w:val="24"/>
        </w:rPr>
        <w:t>Maxwell, 2021: 2</w:t>
      </w:r>
      <w:r w:rsidRPr="00287F2C">
        <w:rPr>
          <w:rFonts w:asciiTheme="majorBidi" w:hAnsiTheme="majorBidi" w:cstheme="majorBidi"/>
          <w:sz w:val="24"/>
          <w:szCs w:val="24"/>
        </w:rPr>
        <w:t>).</w:t>
      </w:r>
      <w:r w:rsidR="002D257A">
        <w:rPr>
          <w:rFonts w:asciiTheme="majorBidi" w:hAnsiTheme="majorBidi" w:cstheme="majorBidi"/>
          <w:sz w:val="24"/>
          <w:szCs w:val="24"/>
        </w:rPr>
        <w:t xml:space="preserve"> </w:t>
      </w:r>
      <w:r w:rsidR="009856F6" w:rsidRPr="009856F6">
        <w:rPr>
          <w:rFonts w:asciiTheme="majorBidi" w:hAnsiTheme="majorBidi" w:cstheme="majorBidi"/>
          <w:sz w:val="24"/>
          <w:szCs w:val="24"/>
        </w:rPr>
        <w:t xml:space="preserve">Secondly, a Soul Winning Model, a believer has been explained, together with The Attractive Church </w:t>
      </w:r>
      <w:r w:rsidR="003041DE" w:rsidRPr="00287F2C">
        <w:rPr>
          <w:rFonts w:asciiTheme="majorBidi" w:hAnsiTheme="majorBidi" w:cstheme="majorBidi"/>
          <w:sz w:val="24"/>
          <w:szCs w:val="24"/>
        </w:rPr>
        <w:t>within the Great Commission</w:t>
      </w:r>
      <w:r w:rsidRPr="00287F2C">
        <w:rPr>
          <w:rFonts w:asciiTheme="majorBidi" w:hAnsiTheme="majorBidi" w:cstheme="majorBidi"/>
          <w:sz w:val="24"/>
          <w:szCs w:val="24"/>
        </w:rPr>
        <w:t xml:space="preserve"> </w:t>
      </w:r>
      <w:r w:rsidRPr="00287F2C">
        <w:rPr>
          <w:rFonts w:asciiTheme="majorBidi" w:eastAsia="Times New Roman" w:hAnsiTheme="majorBidi" w:cstheme="majorBidi"/>
          <w:sz w:val="24"/>
          <w:szCs w:val="24"/>
        </w:rPr>
        <w:t xml:space="preserve">social </w:t>
      </w:r>
      <w:r w:rsidR="0037275B">
        <w:rPr>
          <w:rFonts w:asciiTheme="majorBidi" w:hAnsiTheme="majorBidi" w:cstheme="majorBidi"/>
          <w:sz w:val="24"/>
          <w:szCs w:val="24"/>
        </w:rPr>
        <w:t>programs</w:t>
      </w:r>
      <w:r w:rsidRPr="00287F2C">
        <w:rPr>
          <w:rFonts w:asciiTheme="majorBidi" w:hAnsiTheme="majorBidi" w:cstheme="majorBidi"/>
          <w:sz w:val="24"/>
          <w:szCs w:val="24"/>
        </w:rPr>
        <w:t xml:space="preserve">, such as sports </w:t>
      </w:r>
      <w:r w:rsidR="0037275B">
        <w:rPr>
          <w:rFonts w:asciiTheme="majorBidi" w:hAnsiTheme="majorBidi" w:cstheme="majorBidi"/>
          <w:sz w:val="24"/>
          <w:szCs w:val="24"/>
        </w:rPr>
        <w:t>programs</w:t>
      </w:r>
      <w:r w:rsidRPr="00287F2C">
        <w:rPr>
          <w:rFonts w:asciiTheme="majorBidi" w:hAnsiTheme="majorBidi" w:cstheme="majorBidi"/>
          <w:sz w:val="24"/>
          <w:szCs w:val="24"/>
        </w:rPr>
        <w:t xml:space="preserve">, music and worship in the contemporary style, and classes, geared towards attracting people from the surrounding </w:t>
      </w:r>
      <w:r w:rsidRPr="00287F2C">
        <w:rPr>
          <w:rFonts w:asciiTheme="majorBidi" w:hAnsiTheme="majorBidi" w:cstheme="majorBidi"/>
          <w:sz w:val="24"/>
          <w:szCs w:val="24"/>
        </w:rPr>
        <w:lastRenderedPageBreak/>
        <w:t>community to the church (</w:t>
      </w:r>
      <w:r w:rsidRPr="00287F2C">
        <w:rPr>
          <w:rFonts w:asciiTheme="majorBidi" w:eastAsia="Times New Roman" w:hAnsiTheme="majorBidi" w:cstheme="majorBidi"/>
          <w:sz w:val="24"/>
          <w:szCs w:val="24"/>
        </w:rPr>
        <w:t>Cooper, 2017: 42</w:t>
      </w:r>
      <w:r w:rsidRPr="00287F2C">
        <w:rPr>
          <w:rFonts w:asciiTheme="majorBidi" w:hAnsiTheme="majorBidi" w:cstheme="majorBidi"/>
          <w:sz w:val="24"/>
          <w:szCs w:val="24"/>
        </w:rPr>
        <w:t>). The</w:t>
      </w:r>
      <w:r w:rsidR="005261B9" w:rsidRPr="00287F2C">
        <w:rPr>
          <w:rFonts w:asciiTheme="majorBidi" w:hAnsiTheme="majorBidi" w:cstheme="majorBidi"/>
          <w:sz w:val="24"/>
          <w:szCs w:val="24"/>
        </w:rPr>
        <w:t xml:space="preserve"> passion towards the Great Commission and the missiological church dimension </w:t>
      </w:r>
      <w:r w:rsidR="00FA436A">
        <w:rPr>
          <w:rFonts w:asciiTheme="majorBidi" w:hAnsiTheme="majorBidi" w:cstheme="majorBidi"/>
          <w:sz w:val="24"/>
          <w:szCs w:val="24"/>
        </w:rPr>
        <w:t xml:space="preserve">continue to define the growth of Pentecostal </w:t>
      </w:r>
      <w:r w:rsidR="001B0397">
        <w:rPr>
          <w:rFonts w:asciiTheme="majorBidi" w:hAnsiTheme="majorBidi" w:cstheme="majorBidi"/>
          <w:sz w:val="24"/>
          <w:szCs w:val="24"/>
        </w:rPr>
        <w:t>Africa D</w:t>
      </w:r>
      <w:r w:rsidR="00550B76">
        <w:rPr>
          <w:rFonts w:asciiTheme="majorBidi" w:hAnsiTheme="majorBidi" w:cstheme="majorBidi"/>
          <w:sz w:val="24"/>
          <w:szCs w:val="24"/>
        </w:rPr>
        <w:t xml:space="preserve">iaspora </w:t>
      </w:r>
      <w:r w:rsidR="001B0397">
        <w:rPr>
          <w:rFonts w:asciiTheme="majorBidi" w:hAnsiTheme="majorBidi" w:cstheme="majorBidi"/>
          <w:sz w:val="24"/>
          <w:szCs w:val="24"/>
        </w:rPr>
        <w:t>C</w:t>
      </w:r>
      <w:r w:rsidR="00FA436A">
        <w:rPr>
          <w:rFonts w:asciiTheme="majorBidi" w:hAnsiTheme="majorBidi" w:cstheme="majorBidi"/>
          <w:sz w:val="24"/>
          <w:szCs w:val="24"/>
        </w:rPr>
        <w:t>hurches, especially</w:t>
      </w:r>
      <w:r w:rsidRPr="00287F2C">
        <w:rPr>
          <w:rFonts w:asciiTheme="majorBidi" w:hAnsiTheme="majorBidi" w:cstheme="majorBidi"/>
          <w:sz w:val="24"/>
          <w:szCs w:val="24"/>
        </w:rPr>
        <w:t xml:space="preserve"> in London</w:t>
      </w:r>
      <w:r w:rsidR="00953E8B">
        <w:rPr>
          <w:rFonts w:asciiTheme="majorBidi" w:hAnsiTheme="majorBidi" w:cstheme="majorBidi"/>
          <w:sz w:val="24"/>
          <w:szCs w:val="24"/>
        </w:rPr>
        <w:t>,</w:t>
      </w:r>
      <w:r w:rsidR="00B568A7">
        <w:rPr>
          <w:rFonts w:asciiTheme="majorBidi" w:hAnsiTheme="majorBidi" w:cstheme="majorBidi"/>
          <w:sz w:val="24"/>
          <w:szCs w:val="24"/>
        </w:rPr>
        <w:t xml:space="preserve"> </w:t>
      </w:r>
      <w:r w:rsidR="00FA436A">
        <w:rPr>
          <w:rFonts w:asciiTheme="majorBidi" w:hAnsiTheme="majorBidi" w:cstheme="majorBidi"/>
          <w:sz w:val="24"/>
          <w:szCs w:val="24"/>
        </w:rPr>
        <w:t>UK</w:t>
      </w:r>
      <w:r w:rsidRPr="00287F2C">
        <w:rPr>
          <w:rFonts w:asciiTheme="majorBidi" w:hAnsiTheme="majorBidi" w:cstheme="majorBidi"/>
          <w:sz w:val="24"/>
          <w:szCs w:val="24"/>
        </w:rPr>
        <w:t xml:space="preserve">. </w:t>
      </w:r>
    </w:p>
    <w:p w14:paraId="61F8A0B7" w14:textId="77777777" w:rsidR="00901479" w:rsidRDefault="00901479" w:rsidP="00287F2C">
      <w:pPr>
        <w:pStyle w:val="Heading2"/>
        <w:spacing w:before="0" w:line="480" w:lineRule="auto"/>
        <w:rPr>
          <w:rFonts w:asciiTheme="majorBidi" w:hAnsiTheme="majorBidi"/>
          <w:bCs/>
          <w:i/>
          <w:iCs/>
          <w:szCs w:val="24"/>
        </w:rPr>
      </w:pPr>
      <w:bookmarkStart w:id="15" w:name="_Toc90454557"/>
    </w:p>
    <w:p w14:paraId="49F959E1" w14:textId="0B9EB0FD" w:rsidR="00812660" w:rsidRPr="0070534D" w:rsidRDefault="00812660" w:rsidP="00287F2C">
      <w:pPr>
        <w:pStyle w:val="Heading2"/>
        <w:spacing w:before="0" w:line="480" w:lineRule="auto"/>
        <w:rPr>
          <w:rFonts w:asciiTheme="majorBidi" w:hAnsiTheme="majorBidi"/>
          <w:bCs/>
          <w:i/>
          <w:iCs/>
          <w:szCs w:val="24"/>
        </w:rPr>
      </w:pPr>
      <w:r w:rsidRPr="0070534D">
        <w:rPr>
          <w:rFonts w:asciiTheme="majorBidi" w:hAnsiTheme="majorBidi"/>
          <w:bCs/>
          <w:i/>
          <w:iCs/>
          <w:szCs w:val="24"/>
        </w:rPr>
        <w:t>1.</w:t>
      </w:r>
      <w:r w:rsidR="00594FC3">
        <w:rPr>
          <w:rFonts w:asciiTheme="majorBidi" w:hAnsiTheme="majorBidi"/>
          <w:bCs/>
          <w:i/>
          <w:iCs/>
          <w:szCs w:val="24"/>
        </w:rPr>
        <w:t>2</w:t>
      </w:r>
      <w:r w:rsidRPr="0070534D">
        <w:rPr>
          <w:rFonts w:asciiTheme="majorBidi" w:hAnsiTheme="majorBidi"/>
          <w:bCs/>
          <w:i/>
          <w:iCs/>
          <w:szCs w:val="24"/>
        </w:rPr>
        <w:t xml:space="preserve"> Statistics of Black Pentecostal Diaspora Church Growth</w:t>
      </w:r>
      <w:bookmarkEnd w:id="12"/>
      <w:bookmarkEnd w:id="13"/>
      <w:bookmarkEnd w:id="15"/>
    </w:p>
    <w:p w14:paraId="3F109786" w14:textId="2180BCAC" w:rsidR="00AA051C" w:rsidRDefault="00812660" w:rsidP="00531CA2">
      <w:pPr>
        <w:spacing w:after="0" w:line="480" w:lineRule="auto"/>
        <w:ind w:firstLine="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Currently, the majority of large Christian congregations in Europe have origins from Africa or are managed by people originating from Africa (Pasura, 2012: 26-53). </w:t>
      </w:r>
      <w:r w:rsidR="00531CA2" w:rsidRPr="00531CA2">
        <w:rPr>
          <w:rFonts w:asciiTheme="majorBidi" w:eastAsia="Times New Roman" w:hAnsiTheme="majorBidi" w:cstheme="majorBidi"/>
          <w:sz w:val="24"/>
          <w:szCs w:val="24"/>
        </w:rPr>
        <w:t xml:space="preserve">As Britain's capital city, London has played a significant role in the history, emergence, and growth of Black Majority Churches. In the survey of Eppsteiner and Hagan (2016: 50), it was pointed out that there is a high concentration of black churches in London and other cities like Bristol, Manchester, Birmingham, and Liverpool due to several factors. In London, a significant factor is that it is a capital city and therefore, it is well known in the Caribbean and African countries. Again, London is one of the significant entry routes to the United Kingdom due to its advantage of the seaport in the past and its modern airports in the present. </w:t>
      </w:r>
      <w:r w:rsidR="00772605" w:rsidRPr="00531CA2">
        <w:rPr>
          <w:rFonts w:asciiTheme="majorBidi" w:eastAsia="Times New Roman" w:hAnsiTheme="majorBidi" w:cstheme="majorBidi"/>
          <w:sz w:val="24"/>
          <w:szCs w:val="24"/>
        </w:rPr>
        <w:t>Therefore,</w:t>
      </w:r>
      <w:r w:rsidR="00531CA2" w:rsidRPr="00531CA2">
        <w:rPr>
          <w:rFonts w:asciiTheme="majorBidi" w:eastAsia="Times New Roman" w:hAnsiTheme="majorBidi" w:cstheme="majorBidi"/>
          <w:sz w:val="24"/>
          <w:szCs w:val="24"/>
        </w:rPr>
        <w:t xml:space="preserve"> it is easily accessible to immigrants. Hagan and Straut (2019: 282) support the assertion by Eppsteiner and Hagan (2016), suggesting that as a modern city, London has also attracted many elites since it creates a multicultural environment and </w:t>
      </w:r>
      <w:r w:rsidR="004C02B0">
        <w:rPr>
          <w:rFonts w:asciiTheme="majorBidi" w:eastAsia="Times New Roman" w:hAnsiTheme="majorBidi" w:cstheme="majorBidi"/>
          <w:sz w:val="24"/>
          <w:szCs w:val="24"/>
        </w:rPr>
        <w:t>wor</w:t>
      </w:r>
      <w:r w:rsidR="006E145B">
        <w:rPr>
          <w:rFonts w:asciiTheme="majorBidi" w:eastAsia="Times New Roman" w:hAnsiTheme="majorBidi" w:cstheme="majorBidi"/>
          <w:sz w:val="24"/>
          <w:szCs w:val="24"/>
        </w:rPr>
        <w:t xml:space="preserve">k availability </w:t>
      </w:r>
      <w:r w:rsidR="00531CA2" w:rsidRPr="00531CA2">
        <w:rPr>
          <w:rFonts w:asciiTheme="majorBidi" w:eastAsia="Times New Roman" w:hAnsiTheme="majorBidi" w:cstheme="majorBidi"/>
          <w:sz w:val="24"/>
          <w:szCs w:val="24"/>
        </w:rPr>
        <w:t xml:space="preserve">to the rural areas and new immigrants can join family and social networks existing in London. </w:t>
      </w:r>
    </w:p>
    <w:p w14:paraId="2B717943" w14:textId="2BD5AB12" w:rsidR="00531CA2" w:rsidRPr="00531CA2" w:rsidRDefault="00531CA2" w:rsidP="00531CA2">
      <w:pPr>
        <w:spacing w:after="0" w:line="480" w:lineRule="auto"/>
        <w:ind w:firstLine="720"/>
        <w:rPr>
          <w:rFonts w:asciiTheme="majorBidi" w:eastAsia="Times New Roman" w:hAnsiTheme="majorBidi" w:cstheme="majorBidi"/>
          <w:sz w:val="24"/>
          <w:szCs w:val="24"/>
        </w:rPr>
      </w:pPr>
      <w:r w:rsidRPr="00531CA2">
        <w:rPr>
          <w:rFonts w:asciiTheme="majorBidi" w:eastAsia="Times New Roman" w:hAnsiTheme="majorBidi" w:cstheme="majorBidi"/>
          <w:sz w:val="24"/>
          <w:szCs w:val="24"/>
        </w:rPr>
        <w:t>London also plays a unique role in the history and growth of African Pentecostal churches because the first Black Majority Church in Europe was founded in London by Rev Thomas Kwame Brem-Wilson, in 1906. Wilson emigrated from Ghana to Britain in 1901, and in 1906 he founded Summer Road Chapel, an African Pentecostal Church.</w:t>
      </w:r>
    </w:p>
    <w:p w14:paraId="5227D854" w14:textId="16406F32" w:rsidR="00874731" w:rsidRDefault="00531CA2" w:rsidP="00531CA2">
      <w:pPr>
        <w:spacing w:after="0" w:line="480" w:lineRule="auto"/>
        <w:ind w:firstLine="720"/>
        <w:rPr>
          <w:rFonts w:asciiTheme="majorBidi" w:eastAsia="Times New Roman" w:hAnsiTheme="majorBidi" w:cstheme="majorBidi"/>
          <w:sz w:val="24"/>
          <w:szCs w:val="24"/>
        </w:rPr>
      </w:pPr>
      <w:r w:rsidRPr="00531CA2">
        <w:rPr>
          <w:rFonts w:asciiTheme="majorBidi" w:eastAsia="Times New Roman" w:hAnsiTheme="majorBidi" w:cstheme="majorBidi"/>
          <w:sz w:val="24"/>
          <w:szCs w:val="24"/>
        </w:rPr>
        <w:lastRenderedPageBreak/>
        <w:t xml:space="preserve">In the 1950s, many Caribbean families went to the U.K. after inviting the British government to go and help them rebuild the country after the Second World War devastations. This led to the Caribbean Pentecostal and Holiness Church and Calvary Church of God in Christ in 1948. Greed (2016: 17) states that after the independence of African countries from around 1955 onwards, many African diplomats, tourists, and students </w:t>
      </w:r>
      <w:r w:rsidR="0037275B">
        <w:rPr>
          <w:rFonts w:asciiTheme="majorBidi" w:eastAsia="Times New Roman" w:hAnsiTheme="majorBidi" w:cstheme="majorBidi"/>
          <w:sz w:val="24"/>
          <w:szCs w:val="24"/>
        </w:rPr>
        <w:t>traveled</w:t>
      </w:r>
      <w:r w:rsidRPr="00531CA2">
        <w:rPr>
          <w:rFonts w:asciiTheme="majorBidi" w:eastAsia="Times New Roman" w:hAnsiTheme="majorBidi" w:cstheme="majorBidi"/>
          <w:sz w:val="24"/>
          <w:szCs w:val="24"/>
        </w:rPr>
        <w:t xml:space="preserve"> to Britain. </w:t>
      </w:r>
    </w:p>
    <w:p w14:paraId="663A4912" w14:textId="17F25D6F" w:rsidR="00B96909" w:rsidRDefault="00812660" w:rsidP="00531CA2">
      <w:pPr>
        <w:spacing w:after="0" w:line="480" w:lineRule="auto"/>
        <w:ind w:firstLine="720"/>
        <w:rPr>
          <w:rFonts w:asciiTheme="majorBidi" w:hAnsiTheme="majorBidi" w:cstheme="majorBidi"/>
          <w:sz w:val="24"/>
          <w:szCs w:val="24"/>
          <w:lang w:val="en-US"/>
        </w:rPr>
      </w:pPr>
      <w:r w:rsidRPr="00287F2C">
        <w:rPr>
          <w:rFonts w:asciiTheme="majorBidi" w:eastAsia="Times New Roman" w:hAnsiTheme="majorBidi" w:cstheme="majorBidi"/>
          <w:sz w:val="24"/>
          <w:szCs w:val="24"/>
        </w:rPr>
        <w:t>According to Fesenmyer</w:t>
      </w:r>
      <w:r w:rsidRPr="00287F2C">
        <w:rPr>
          <w:rFonts w:asciiTheme="majorBidi" w:hAnsiTheme="majorBidi" w:cstheme="majorBidi"/>
          <w:sz w:val="24"/>
          <w:szCs w:val="24"/>
        </w:rPr>
        <w:t xml:space="preserve"> (</w:t>
      </w:r>
      <w:r w:rsidRPr="00287F2C">
        <w:rPr>
          <w:rFonts w:asciiTheme="majorBidi" w:eastAsia="Times New Roman" w:hAnsiTheme="majorBidi" w:cstheme="majorBidi"/>
          <w:sz w:val="24"/>
          <w:szCs w:val="24"/>
        </w:rPr>
        <w:t>2017</w:t>
      </w:r>
      <w:r w:rsidRPr="00287F2C">
        <w:rPr>
          <w:rFonts w:asciiTheme="majorBidi" w:hAnsiTheme="majorBidi" w:cstheme="majorBidi"/>
          <w:sz w:val="24"/>
          <w:szCs w:val="24"/>
        </w:rPr>
        <w:t xml:space="preserve">:1), Pentecostal churches are </w:t>
      </w:r>
      <w:r w:rsidRPr="00287F2C">
        <w:rPr>
          <w:rFonts w:asciiTheme="majorBidi" w:hAnsiTheme="majorBidi" w:cstheme="majorBidi"/>
          <w:sz w:val="24"/>
          <w:szCs w:val="24"/>
          <w:lang w:val="en-US"/>
        </w:rPr>
        <w:t xml:space="preserve">leading the </w:t>
      </w:r>
      <w:r w:rsidR="004E56DE" w:rsidRPr="00287F2C">
        <w:rPr>
          <w:rFonts w:asciiTheme="majorBidi" w:eastAsia="Times New Roman" w:hAnsiTheme="majorBidi" w:cstheme="majorBidi"/>
          <w:sz w:val="24"/>
          <w:szCs w:val="24"/>
          <w:lang w:val="en-US"/>
        </w:rPr>
        <w:t>current</w:t>
      </w:r>
      <w:r w:rsidRPr="00287F2C">
        <w:rPr>
          <w:rFonts w:asciiTheme="majorBidi" w:hAnsiTheme="majorBidi" w:cstheme="majorBidi"/>
          <w:sz w:val="24"/>
          <w:szCs w:val="24"/>
          <w:lang w:val="en-US"/>
        </w:rPr>
        <w:t xml:space="preserve"> religious trends in the United Kingdom, with the</w:t>
      </w:r>
      <w:r w:rsidRPr="00287F2C">
        <w:rPr>
          <w:rFonts w:asciiTheme="majorBidi" w:eastAsia="Times New Roman" w:hAnsiTheme="majorBidi" w:cstheme="majorBidi"/>
          <w:sz w:val="24"/>
          <w:szCs w:val="24"/>
        </w:rPr>
        <w:t xml:space="preserve"> churches having membership tends that are skewed towards Africans or people of African descent. The view is building a continuous debate over the increasing growth of African migrant churches in the United Kingdom.</w:t>
      </w:r>
      <w:r w:rsidR="00C74F69" w:rsidRPr="00C74F69">
        <w:rPr>
          <w:rFonts w:ascii="Times New Roman" w:eastAsia="Times New Roman" w:hAnsi="Times New Roman" w:cs="Times New Roman"/>
          <w:sz w:val="24"/>
          <w:szCs w:val="24"/>
        </w:rPr>
        <w:t xml:space="preserve"> </w:t>
      </w:r>
      <w:r w:rsidR="00C74F69" w:rsidRPr="00C74F69">
        <w:rPr>
          <w:rFonts w:asciiTheme="majorBidi" w:eastAsia="Times New Roman" w:hAnsiTheme="majorBidi" w:cstheme="majorBidi"/>
          <w:sz w:val="24"/>
          <w:szCs w:val="24"/>
        </w:rPr>
        <w:t>According to Brierley (2018)</w:t>
      </w:r>
      <w:r w:rsidR="00116B76">
        <w:rPr>
          <w:rFonts w:asciiTheme="majorBidi" w:eastAsia="Times New Roman" w:hAnsiTheme="majorBidi" w:cstheme="majorBidi"/>
          <w:sz w:val="24"/>
          <w:szCs w:val="24"/>
        </w:rPr>
        <w:t>,</w:t>
      </w:r>
      <w:r w:rsidR="00C74F69" w:rsidRPr="00C74F69">
        <w:rPr>
          <w:rFonts w:asciiTheme="majorBidi" w:eastAsia="Times New Roman" w:hAnsiTheme="majorBidi" w:cstheme="majorBidi"/>
          <w:sz w:val="24"/>
          <w:szCs w:val="24"/>
        </w:rPr>
        <w:t xml:space="preserve"> </w:t>
      </w:r>
      <w:r w:rsidR="001B799A">
        <w:rPr>
          <w:rFonts w:asciiTheme="majorBidi" w:eastAsia="Times New Roman" w:hAnsiTheme="majorBidi" w:cstheme="majorBidi"/>
          <w:sz w:val="24"/>
          <w:szCs w:val="24"/>
        </w:rPr>
        <w:t xml:space="preserve">the </w:t>
      </w:r>
      <w:r w:rsidR="00C74F69" w:rsidRPr="00C74F69">
        <w:rPr>
          <w:rFonts w:asciiTheme="majorBidi" w:eastAsia="Times New Roman" w:hAnsiTheme="majorBidi" w:cstheme="majorBidi"/>
          <w:sz w:val="24"/>
          <w:szCs w:val="24"/>
        </w:rPr>
        <w:t xml:space="preserve">latest research into UK Church trends - UK Church Statistic, particularly in 2017 African and Caribbean Pentecostal Churches, </w:t>
      </w:r>
      <w:r w:rsidR="00116B76">
        <w:rPr>
          <w:rFonts w:asciiTheme="majorBidi" w:eastAsia="Times New Roman" w:hAnsiTheme="majorBidi" w:cstheme="majorBidi"/>
          <w:sz w:val="24"/>
          <w:szCs w:val="24"/>
        </w:rPr>
        <w:t xml:space="preserve">a </w:t>
      </w:r>
      <w:r w:rsidR="00C74F69" w:rsidRPr="00C74F69">
        <w:rPr>
          <w:rFonts w:asciiTheme="majorBidi" w:eastAsia="Times New Roman" w:hAnsiTheme="majorBidi" w:cstheme="majorBidi"/>
          <w:sz w:val="24"/>
          <w:szCs w:val="24"/>
        </w:rPr>
        <w:t xml:space="preserve">figure growing by 10%. </w:t>
      </w:r>
      <w:r w:rsidRPr="00287F2C">
        <w:rPr>
          <w:rFonts w:asciiTheme="majorBidi" w:eastAsia="Times New Roman" w:hAnsiTheme="majorBidi" w:cstheme="majorBidi"/>
          <w:sz w:val="24"/>
          <w:szCs w:val="24"/>
        </w:rPr>
        <w:t xml:space="preserve"> </w:t>
      </w:r>
      <w:r w:rsidRPr="00287F2C">
        <w:rPr>
          <w:rStyle w:val="Emphasis"/>
          <w:rFonts w:asciiTheme="majorBidi" w:hAnsiTheme="majorBidi" w:cstheme="majorBidi"/>
          <w:i w:val="0"/>
          <w:iCs w:val="0"/>
          <w:sz w:val="24"/>
          <w:szCs w:val="24"/>
        </w:rPr>
        <w:t>Further,</w:t>
      </w:r>
      <w:r w:rsidRPr="00287F2C">
        <w:rPr>
          <w:rStyle w:val="Emphasis"/>
          <w:rFonts w:asciiTheme="majorBidi" w:hAnsiTheme="majorBidi" w:cstheme="majorBidi"/>
          <w:sz w:val="24"/>
          <w:szCs w:val="24"/>
        </w:rPr>
        <w:t xml:space="preserve"> </w:t>
      </w:r>
      <w:r w:rsidRPr="00287F2C">
        <w:rPr>
          <w:rFonts w:asciiTheme="majorBidi" w:eastAsia="Times New Roman" w:hAnsiTheme="majorBidi" w:cstheme="majorBidi"/>
          <w:sz w:val="24"/>
          <w:szCs w:val="24"/>
        </w:rPr>
        <w:t>Adedibu</w:t>
      </w:r>
      <w:r w:rsidRPr="00287F2C">
        <w:rPr>
          <w:rFonts w:asciiTheme="majorBidi" w:hAnsiTheme="majorBidi" w:cstheme="majorBidi"/>
          <w:sz w:val="24"/>
          <w:szCs w:val="24"/>
          <w:lang w:val="en-US"/>
        </w:rPr>
        <w:t xml:space="preserve"> (</w:t>
      </w:r>
      <w:r w:rsidRPr="00287F2C">
        <w:rPr>
          <w:rFonts w:asciiTheme="majorBidi" w:eastAsia="Times New Roman" w:hAnsiTheme="majorBidi" w:cstheme="majorBidi"/>
          <w:sz w:val="24"/>
          <w:szCs w:val="24"/>
        </w:rPr>
        <w:t>2019</w:t>
      </w:r>
      <w:r w:rsidRPr="00287F2C">
        <w:rPr>
          <w:rFonts w:asciiTheme="majorBidi" w:hAnsiTheme="majorBidi" w:cstheme="majorBidi"/>
          <w:sz w:val="24"/>
          <w:szCs w:val="24"/>
          <w:lang w:val="en-US"/>
        </w:rPr>
        <w:t xml:space="preserve">: 20) affirmed </w:t>
      </w:r>
      <w:r w:rsidR="001B799A">
        <w:rPr>
          <w:rFonts w:asciiTheme="majorBidi" w:hAnsiTheme="majorBidi" w:cstheme="majorBidi"/>
          <w:sz w:val="24"/>
          <w:szCs w:val="24"/>
          <w:lang w:val="en-US"/>
        </w:rPr>
        <w:t>more than 290 various denominations, with Pentecostal churches accounting for 33.3% of the population and the largest population being particularly black</w:t>
      </w:r>
      <w:r w:rsidRPr="00287F2C">
        <w:rPr>
          <w:rFonts w:asciiTheme="majorBidi" w:hAnsiTheme="majorBidi" w:cstheme="majorBidi"/>
          <w:sz w:val="24"/>
          <w:szCs w:val="24"/>
          <w:lang w:val="en-US"/>
        </w:rPr>
        <w:t xml:space="preserve">. Kay (2019: 51) explored the perspective of </w:t>
      </w:r>
      <w:r w:rsidRPr="00287F2C">
        <w:rPr>
          <w:rFonts w:asciiTheme="majorBidi" w:eastAsia="Times New Roman" w:hAnsiTheme="majorBidi" w:cstheme="majorBidi"/>
          <w:sz w:val="24"/>
          <w:szCs w:val="24"/>
        </w:rPr>
        <w:t>Adedibu</w:t>
      </w:r>
      <w:r w:rsidRPr="00287F2C">
        <w:rPr>
          <w:rFonts w:asciiTheme="majorBidi" w:hAnsiTheme="majorBidi" w:cstheme="majorBidi"/>
          <w:sz w:val="24"/>
          <w:szCs w:val="24"/>
          <w:lang w:val="en-US"/>
        </w:rPr>
        <w:t xml:space="preserve"> (</w:t>
      </w:r>
      <w:r w:rsidRPr="00287F2C">
        <w:rPr>
          <w:rFonts w:asciiTheme="majorBidi" w:eastAsia="Times New Roman" w:hAnsiTheme="majorBidi" w:cstheme="majorBidi"/>
          <w:sz w:val="24"/>
          <w:szCs w:val="24"/>
        </w:rPr>
        <w:t>2019</w:t>
      </w:r>
      <w:r w:rsidRPr="00287F2C">
        <w:rPr>
          <w:rFonts w:asciiTheme="majorBidi" w:hAnsiTheme="majorBidi" w:cstheme="majorBidi"/>
          <w:sz w:val="24"/>
          <w:szCs w:val="24"/>
          <w:lang w:val="en-US"/>
        </w:rPr>
        <w:t>), further showing that t</w:t>
      </w:r>
      <w:r w:rsidRPr="00287F2C">
        <w:rPr>
          <w:rFonts w:asciiTheme="majorBidi" w:hAnsiTheme="majorBidi" w:cstheme="majorBidi"/>
          <w:sz w:val="24"/>
          <w:szCs w:val="24"/>
        </w:rPr>
        <w:t xml:space="preserve">he many denominations are </w:t>
      </w:r>
      <w:r w:rsidR="0037275B">
        <w:rPr>
          <w:rFonts w:asciiTheme="majorBidi" w:hAnsiTheme="majorBidi" w:cstheme="majorBidi"/>
          <w:sz w:val="24"/>
          <w:szCs w:val="24"/>
        </w:rPr>
        <w:t>categorized</w:t>
      </w:r>
      <w:r w:rsidRPr="00287F2C">
        <w:rPr>
          <w:rFonts w:asciiTheme="majorBidi" w:hAnsiTheme="majorBidi" w:cstheme="majorBidi"/>
          <w:sz w:val="24"/>
          <w:szCs w:val="24"/>
        </w:rPr>
        <w:t xml:space="preserve"> into </w:t>
      </w:r>
      <w:r w:rsidR="001B799A">
        <w:rPr>
          <w:rFonts w:asciiTheme="majorBidi" w:hAnsiTheme="majorBidi" w:cstheme="majorBidi"/>
          <w:sz w:val="24"/>
          <w:szCs w:val="24"/>
        </w:rPr>
        <w:t>ten</w:t>
      </w:r>
      <w:r w:rsidRPr="00287F2C">
        <w:rPr>
          <w:rFonts w:asciiTheme="majorBidi" w:hAnsiTheme="majorBidi" w:cstheme="majorBidi"/>
          <w:sz w:val="24"/>
          <w:szCs w:val="24"/>
        </w:rPr>
        <w:t xml:space="preserve"> broad units, including Anglican, Roman Catholic, Baptist, Methodist, </w:t>
      </w:r>
      <w:r w:rsidR="007B57C1" w:rsidRPr="00287F2C">
        <w:rPr>
          <w:rFonts w:asciiTheme="majorBidi" w:hAnsiTheme="majorBidi" w:cstheme="majorBidi"/>
          <w:sz w:val="24"/>
          <w:szCs w:val="24"/>
        </w:rPr>
        <w:t xml:space="preserve">Independent, </w:t>
      </w:r>
      <w:r w:rsidRPr="00287F2C">
        <w:rPr>
          <w:rFonts w:asciiTheme="majorBidi" w:hAnsiTheme="majorBidi" w:cstheme="majorBidi"/>
          <w:sz w:val="24"/>
          <w:szCs w:val="24"/>
        </w:rPr>
        <w:t xml:space="preserve">Orthodox, </w:t>
      </w:r>
      <w:r w:rsidR="007B57C1" w:rsidRPr="00287F2C">
        <w:rPr>
          <w:rFonts w:asciiTheme="majorBidi" w:hAnsiTheme="majorBidi" w:cstheme="majorBidi"/>
          <w:sz w:val="24"/>
          <w:szCs w:val="24"/>
        </w:rPr>
        <w:t>New Churches</w:t>
      </w:r>
      <w:r w:rsidR="00C0580F" w:rsidRPr="00287F2C">
        <w:rPr>
          <w:rFonts w:asciiTheme="majorBidi" w:hAnsiTheme="majorBidi" w:cstheme="majorBidi"/>
          <w:sz w:val="24"/>
          <w:szCs w:val="24"/>
        </w:rPr>
        <w:t xml:space="preserve">, </w:t>
      </w:r>
      <w:r w:rsidRPr="00287F2C">
        <w:rPr>
          <w:rFonts w:asciiTheme="majorBidi" w:hAnsiTheme="majorBidi" w:cstheme="majorBidi"/>
          <w:sz w:val="24"/>
          <w:szCs w:val="24"/>
        </w:rPr>
        <w:t xml:space="preserve">Presbyterian, other smaller denominations, and the growing Pentecostal denomination. The change in Christian fractions in London depicts </w:t>
      </w:r>
      <w:r w:rsidR="00BF2AF7">
        <w:rPr>
          <w:rFonts w:asciiTheme="majorBidi" w:hAnsiTheme="majorBidi" w:cstheme="majorBidi"/>
          <w:sz w:val="24"/>
          <w:szCs w:val="24"/>
        </w:rPr>
        <w:t>individual</w:t>
      </w:r>
      <w:r w:rsidRPr="00287F2C">
        <w:rPr>
          <w:rFonts w:asciiTheme="majorBidi" w:hAnsiTheme="majorBidi" w:cstheme="majorBidi"/>
          <w:sz w:val="24"/>
          <w:szCs w:val="24"/>
        </w:rPr>
        <w:t xml:space="preserve"> portions of interest. For instance, according to </w:t>
      </w:r>
      <w:r w:rsidRPr="00287F2C">
        <w:rPr>
          <w:rFonts w:asciiTheme="majorBidi" w:hAnsiTheme="majorBidi" w:cstheme="majorBidi"/>
          <w:sz w:val="24"/>
          <w:szCs w:val="24"/>
          <w:lang w:val="en-US"/>
        </w:rPr>
        <w:t>Kay</w:t>
      </w:r>
      <w:r w:rsidR="00612232">
        <w:rPr>
          <w:rFonts w:asciiTheme="majorBidi" w:hAnsiTheme="majorBidi" w:cstheme="majorBidi"/>
          <w:sz w:val="24"/>
          <w:szCs w:val="24"/>
          <w:lang w:val="en-US"/>
        </w:rPr>
        <w:t>,</w:t>
      </w:r>
      <w:r w:rsidRPr="00287F2C">
        <w:rPr>
          <w:rFonts w:asciiTheme="majorBidi" w:hAnsiTheme="majorBidi" w:cstheme="majorBidi"/>
          <w:sz w:val="24"/>
          <w:szCs w:val="24"/>
          <w:lang w:val="en-US"/>
        </w:rPr>
        <w:t xml:space="preserve"> the number of white Christians declined between 2010 and 2019 by 18% </w:t>
      </w:r>
      <w:r w:rsidR="00FC749E" w:rsidRPr="00FC749E">
        <w:rPr>
          <w:rFonts w:asciiTheme="majorBidi" w:hAnsiTheme="majorBidi" w:cstheme="majorBidi"/>
          <w:sz w:val="24"/>
          <w:szCs w:val="24"/>
          <w:lang w:val="en-US"/>
        </w:rPr>
        <w:t>(2019: 57)</w:t>
      </w:r>
      <w:r w:rsidRPr="00287F2C">
        <w:rPr>
          <w:rFonts w:asciiTheme="majorBidi" w:hAnsiTheme="majorBidi" w:cstheme="majorBidi"/>
          <w:sz w:val="24"/>
          <w:szCs w:val="24"/>
          <w:lang w:val="en-US"/>
        </w:rPr>
        <w:t xml:space="preserve">. The same study showed an increasing growth of </w:t>
      </w:r>
      <w:r w:rsidR="00C3703A" w:rsidRPr="00287F2C">
        <w:rPr>
          <w:rFonts w:asciiTheme="majorBidi" w:eastAsia="Times New Roman" w:hAnsiTheme="majorBidi" w:cstheme="majorBidi"/>
          <w:sz w:val="24"/>
          <w:szCs w:val="24"/>
          <w:lang w:val="en-US"/>
        </w:rPr>
        <w:t xml:space="preserve">the </w:t>
      </w:r>
      <w:r w:rsidRPr="00287F2C">
        <w:rPr>
          <w:rFonts w:asciiTheme="majorBidi" w:hAnsiTheme="majorBidi" w:cstheme="majorBidi"/>
          <w:sz w:val="24"/>
          <w:szCs w:val="24"/>
          <w:lang w:val="en-US"/>
        </w:rPr>
        <w:t xml:space="preserve">black Christian population by 32% over </w:t>
      </w:r>
      <w:r w:rsidR="00AE4448" w:rsidRPr="00287F2C">
        <w:rPr>
          <w:rFonts w:asciiTheme="majorBidi" w:eastAsia="Times New Roman" w:hAnsiTheme="majorBidi" w:cstheme="majorBidi"/>
          <w:sz w:val="24"/>
          <w:szCs w:val="24"/>
          <w:lang w:val="en-US"/>
        </w:rPr>
        <w:t>the same</w:t>
      </w:r>
      <w:r w:rsidRPr="00287F2C">
        <w:rPr>
          <w:rFonts w:asciiTheme="majorBidi" w:hAnsiTheme="majorBidi" w:cstheme="majorBidi"/>
          <w:sz w:val="24"/>
          <w:szCs w:val="24"/>
          <w:lang w:val="en-US"/>
        </w:rPr>
        <w:t xml:space="preserve"> period. Based on churchgoing as </w:t>
      </w:r>
      <w:r w:rsidR="00AE4448" w:rsidRPr="00287F2C">
        <w:rPr>
          <w:rFonts w:asciiTheme="majorBidi" w:eastAsia="Times New Roman" w:hAnsiTheme="majorBidi" w:cstheme="majorBidi"/>
          <w:sz w:val="24"/>
          <w:szCs w:val="24"/>
          <w:lang w:val="en-US"/>
        </w:rPr>
        <w:t>a measure</w:t>
      </w:r>
      <w:r w:rsidRPr="00287F2C">
        <w:rPr>
          <w:rFonts w:asciiTheme="majorBidi" w:hAnsiTheme="majorBidi" w:cstheme="majorBidi"/>
          <w:sz w:val="24"/>
          <w:szCs w:val="24"/>
          <w:lang w:val="en-US"/>
        </w:rPr>
        <w:t xml:space="preserve">, the picture of London </w:t>
      </w:r>
      <w:r w:rsidRPr="00287F2C">
        <w:rPr>
          <w:rFonts w:asciiTheme="majorBidi" w:hAnsiTheme="majorBidi" w:cstheme="majorBidi"/>
          <w:sz w:val="24"/>
          <w:szCs w:val="24"/>
          <w:lang w:val="en-US"/>
        </w:rPr>
        <w:lastRenderedPageBreak/>
        <w:t xml:space="preserve">depicted a </w:t>
      </w:r>
      <w:r w:rsidRPr="00287F2C">
        <w:rPr>
          <w:rFonts w:asciiTheme="majorBidi" w:hAnsiTheme="majorBidi" w:cstheme="majorBidi"/>
          <w:sz w:val="24"/>
          <w:szCs w:val="24"/>
        </w:rPr>
        <w:t xml:space="preserve">5.2% </w:t>
      </w:r>
      <w:r w:rsidR="00683547" w:rsidRPr="00287F2C">
        <w:rPr>
          <w:rFonts w:asciiTheme="majorBidi" w:hAnsiTheme="majorBidi" w:cstheme="majorBidi"/>
          <w:sz w:val="24"/>
          <w:szCs w:val="24"/>
        </w:rPr>
        <w:t>decline</w:t>
      </w:r>
      <w:r w:rsidRPr="00287F2C">
        <w:rPr>
          <w:rFonts w:asciiTheme="majorBidi" w:hAnsiTheme="majorBidi" w:cstheme="majorBidi"/>
          <w:sz w:val="24"/>
          <w:szCs w:val="24"/>
        </w:rPr>
        <w:t xml:space="preserve"> in Christian </w:t>
      </w:r>
      <w:r w:rsidR="002C4F74">
        <w:rPr>
          <w:rFonts w:asciiTheme="majorBidi" w:hAnsiTheme="majorBidi" w:cstheme="majorBidi"/>
          <w:sz w:val="24"/>
          <w:szCs w:val="24"/>
        </w:rPr>
        <w:t>categori</w:t>
      </w:r>
      <w:r w:rsidR="00D45419">
        <w:rPr>
          <w:rFonts w:asciiTheme="majorBidi" w:hAnsiTheme="majorBidi" w:cstheme="majorBidi"/>
          <w:sz w:val="24"/>
          <w:szCs w:val="24"/>
        </w:rPr>
        <w:t xml:space="preserve">es </w:t>
      </w:r>
      <w:r w:rsidRPr="00287F2C">
        <w:rPr>
          <w:rFonts w:asciiTheme="majorBidi" w:hAnsiTheme="majorBidi" w:cstheme="majorBidi"/>
          <w:sz w:val="24"/>
          <w:szCs w:val="24"/>
        </w:rPr>
        <w:t xml:space="preserve">between </w:t>
      </w:r>
      <w:r w:rsidRPr="00287F2C">
        <w:rPr>
          <w:rFonts w:asciiTheme="majorBidi" w:hAnsiTheme="majorBidi" w:cstheme="majorBidi"/>
          <w:sz w:val="24"/>
          <w:szCs w:val="24"/>
          <w:lang w:val="en-US"/>
        </w:rPr>
        <w:t xml:space="preserve">2010 and 2019 across the entire UK, but a comparable 16% increase in church attendance in London. </w:t>
      </w:r>
    </w:p>
    <w:p w14:paraId="33D59D8D" w14:textId="52F4C29D" w:rsidR="005B2262" w:rsidRPr="005B2262" w:rsidRDefault="00E34EE0" w:rsidP="005B6B21">
      <w:pPr>
        <w:spacing w:after="0" w:line="480" w:lineRule="auto"/>
        <w:ind w:firstLine="720"/>
        <w:rPr>
          <w:rFonts w:asciiTheme="majorBidi" w:hAnsiTheme="majorBidi" w:cstheme="majorBidi"/>
          <w:sz w:val="24"/>
          <w:szCs w:val="24"/>
        </w:rPr>
      </w:pPr>
      <w:r w:rsidRPr="00E34EE0">
        <w:rPr>
          <w:rFonts w:asciiTheme="majorBidi" w:hAnsiTheme="majorBidi" w:cstheme="majorBidi"/>
          <w:sz w:val="24"/>
          <w:szCs w:val="24"/>
        </w:rPr>
        <w:t xml:space="preserve">However, despite an overall decline of churches in England as per </w:t>
      </w:r>
      <w:r w:rsidR="00BF2AF7">
        <w:rPr>
          <w:rFonts w:asciiTheme="majorBidi" w:hAnsiTheme="majorBidi" w:cstheme="majorBidi"/>
          <w:sz w:val="24"/>
          <w:szCs w:val="24"/>
        </w:rPr>
        <w:t xml:space="preserve">the </w:t>
      </w:r>
      <w:r w:rsidRPr="00E34EE0">
        <w:rPr>
          <w:rFonts w:asciiTheme="majorBidi" w:hAnsiTheme="majorBidi" w:cstheme="majorBidi"/>
          <w:sz w:val="24"/>
          <w:szCs w:val="24"/>
        </w:rPr>
        <w:t xml:space="preserve">2011 census, </w:t>
      </w:r>
      <w:r w:rsidR="00F21240">
        <w:rPr>
          <w:rFonts w:asciiTheme="majorBidi" w:hAnsiTheme="majorBidi" w:cstheme="majorBidi"/>
          <w:sz w:val="24"/>
          <w:szCs w:val="24"/>
        </w:rPr>
        <w:t xml:space="preserve">the </w:t>
      </w:r>
      <w:r w:rsidRPr="00E34EE0">
        <w:rPr>
          <w:rFonts w:asciiTheme="majorBidi" w:hAnsiTheme="majorBidi" w:cstheme="majorBidi"/>
          <w:sz w:val="24"/>
          <w:szCs w:val="24"/>
        </w:rPr>
        <w:t>black African Christian population has grown hundred percent during that time, leading to a substantial increase in other churches in the recent decades (Rogers, 2016: p. 1).</w:t>
      </w:r>
      <w:r w:rsidR="00EE7459">
        <w:rPr>
          <w:rFonts w:asciiTheme="majorBidi" w:hAnsiTheme="majorBidi" w:cstheme="majorBidi"/>
          <w:sz w:val="24"/>
          <w:szCs w:val="24"/>
        </w:rPr>
        <w:t xml:space="preserve"> </w:t>
      </w:r>
      <w:r w:rsidR="00C17C5A">
        <w:rPr>
          <w:rFonts w:asciiTheme="majorBidi" w:hAnsiTheme="majorBidi" w:cstheme="majorBidi"/>
          <w:sz w:val="24"/>
          <w:szCs w:val="24"/>
        </w:rPr>
        <w:t>T</w:t>
      </w:r>
      <w:r w:rsidR="00672A91">
        <w:rPr>
          <w:rFonts w:asciiTheme="majorBidi" w:hAnsiTheme="majorBidi" w:cstheme="majorBidi"/>
          <w:sz w:val="24"/>
          <w:szCs w:val="24"/>
        </w:rPr>
        <w:t xml:space="preserve">he study of </w:t>
      </w:r>
      <w:r w:rsidR="005B2262" w:rsidRPr="005B2262">
        <w:rPr>
          <w:rFonts w:asciiTheme="majorBidi" w:hAnsiTheme="majorBidi" w:cstheme="majorBidi"/>
          <w:sz w:val="24"/>
          <w:szCs w:val="24"/>
        </w:rPr>
        <w:t xml:space="preserve">Rogers (2016: 1) in a Being Built Together project </w:t>
      </w:r>
      <w:r w:rsidR="00C17C5A">
        <w:rPr>
          <w:rFonts w:asciiTheme="majorBidi" w:hAnsiTheme="majorBidi" w:cstheme="majorBidi"/>
          <w:sz w:val="24"/>
          <w:szCs w:val="24"/>
        </w:rPr>
        <w:t>researched</w:t>
      </w:r>
      <w:r w:rsidR="005B2262" w:rsidRPr="005B2262">
        <w:rPr>
          <w:rFonts w:asciiTheme="majorBidi" w:hAnsiTheme="majorBidi" w:cstheme="majorBidi"/>
          <w:sz w:val="24"/>
          <w:szCs w:val="24"/>
        </w:rPr>
        <w:t xml:space="preserve"> the factors contributing to the growth of black diaspora Pentecostal churches in London, Borough of Southwark. The study found out that since the 1950s, BMCs were founded on historical backgrounds</w:t>
      </w:r>
      <w:r w:rsidR="003D45A0">
        <w:rPr>
          <w:rFonts w:asciiTheme="majorBidi" w:hAnsiTheme="majorBidi" w:cstheme="majorBidi"/>
          <w:sz w:val="24"/>
          <w:szCs w:val="24"/>
        </w:rPr>
        <w:t>. Also,</w:t>
      </w:r>
      <w:r w:rsidR="00047E06">
        <w:rPr>
          <w:rFonts w:asciiTheme="majorBidi" w:hAnsiTheme="majorBidi" w:cstheme="majorBidi"/>
          <w:sz w:val="24"/>
          <w:szCs w:val="24"/>
        </w:rPr>
        <w:t xml:space="preserve"> </w:t>
      </w:r>
      <w:r w:rsidR="00C6160B">
        <w:rPr>
          <w:rFonts w:asciiTheme="majorBidi" w:hAnsiTheme="majorBidi" w:cstheme="majorBidi"/>
          <w:sz w:val="24"/>
          <w:szCs w:val="24"/>
        </w:rPr>
        <w:t xml:space="preserve">it </w:t>
      </w:r>
      <w:r w:rsidR="00047E06" w:rsidRPr="00047E06">
        <w:rPr>
          <w:rFonts w:asciiTheme="majorBidi" w:hAnsiTheme="majorBidi" w:cstheme="majorBidi"/>
          <w:sz w:val="24"/>
          <w:szCs w:val="24"/>
        </w:rPr>
        <w:t xml:space="preserve">has shown that there are more than </w:t>
      </w:r>
      <w:r w:rsidR="00047E06" w:rsidRPr="00631952">
        <w:rPr>
          <w:rFonts w:asciiTheme="majorBidi" w:hAnsiTheme="majorBidi" w:cstheme="majorBidi"/>
          <w:sz w:val="24"/>
          <w:szCs w:val="24"/>
        </w:rPr>
        <w:t>240 African-led churches in Southwark to the south of London, where the majority of residents are people of African Christianity expanding into the world outside of Africa</w:t>
      </w:r>
      <w:r w:rsidR="00D81B0B">
        <w:rPr>
          <w:rFonts w:asciiTheme="majorBidi" w:hAnsiTheme="majorBidi" w:cstheme="majorBidi"/>
          <w:sz w:val="24"/>
          <w:szCs w:val="24"/>
        </w:rPr>
        <w:t xml:space="preserve"> </w:t>
      </w:r>
      <w:r w:rsidR="005B2262" w:rsidRPr="005B2262">
        <w:rPr>
          <w:rFonts w:asciiTheme="majorBidi" w:hAnsiTheme="majorBidi" w:cstheme="majorBidi"/>
          <w:sz w:val="24"/>
          <w:szCs w:val="24"/>
        </w:rPr>
        <w:t xml:space="preserve">(Rogers, 2016: 1). Furthermore, the study located evidence of this new growth in Old Kent Road in Southwark. </w:t>
      </w:r>
    </w:p>
    <w:p w14:paraId="7DF9F376" w14:textId="72956354" w:rsidR="00812660" w:rsidRPr="00287F2C" w:rsidRDefault="001903B1" w:rsidP="00287F2C">
      <w:pPr>
        <w:spacing w:after="0" w:line="480" w:lineRule="auto"/>
        <w:ind w:firstLine="720"/>
        <w:rPr>
          <w:rFonts w:asciiTheme="majorBidi" w:eastAsia="Times New Roman" w:hAnsiTheme="majorBidi" w:cstheme="majorBidi"/>
          <w:sz w:val="24"/>
          <w:szCs w:val="24"/>
        </w:rPr>
      </w:pPr>
      <w:r w:rsidRPr="001903B1">
        <w:rPr>
          <w:rFonts w:asciiTheme="majorBidi" w:hAnsiTheme="majorBidi" w:cstheme="majorBidi"/>
          <w:sz w:val="24"/>
          <w:szCs w:val="24"/>
        </w:rPr>
        <w:t xml:space="preserve">A study by Anderson (2021: 29) shows that BMC's growth occurs within 12% of the entire population in the U.K, especially England and Wales. Therefore, this </w:t>
      </w:r>
      <w:r w:rsidR="00281B7B">
        <w:rPr>
          <w:rFonts w:asciiTheme="majorBidi" w:hAnsiTheme="majorBidi" w:cstheme="majorBidi"/>
          <w:sz w:val="24"/>
          <w:szCs w:val="24"/>
        </w:rPr>
        <w:t>indicate</w:t>
      </w:r>
      <w:r w:rsidRPr="001903B1">
        <w:rPr>
          <w:rFonts w:asciiTheme="majorBidi" w:hAnsiTheme="majorBidi" w:cstheme="majorBidi"/>
          <w:sz w:val="24"/>
          <w:szCs w:val="24"/>
        </w:rPr>
        <w:t>s that the growth of BMC churches is on the rise in the entire United Kingdom. However, this study suggests that the Southwark case might not paint a picture of the BMC's rise in the recent past</w:t>
      </w:r>
      <w:r w:rsidR="00C66393">
        <w:rPr>
          <w:rFonts w:asciiTheme="majorBidi" w:hAnsiTheme="majorBidi" w:cstheme="majorBidi"/>
          <w:sz w:val="24"/>
          <w:szCs w:val="24"/>
        </w:rPr>
        <w:t xml:space="preserve">. </w:t>
      </w:r>
      <w:r w:rsidR="00772605">
        <w:rPr>
          <w:rFonts w:asciiTheme="majorBidi" w:eastAsia="Times New Roman" w:hAnsiTheme="majorBidi" w:cstheme="majorBidi"/>
          <w:sz w:val="24"/>
          <w:szCs w:val="24"/>
        </w:rPr>
        <w:t>Rogers (</w:t>
      </w:r>
      <w:r w:rsidR="006C4FB5">
        <w:rPr>
          <w:rFonts w:asciiTheme="majorBidi" w:eastAsia="Times New Roman" w:hAnsiTheme="majorBidi" w:cstheme="majorBidi"/>
          <w:sz w:val="24"/>
          <w:szCs w:val="24"/>
        </w:rPr>
        <w:t>2016</w:t>
      </w:r>
      <w:r w:rsidR="00F74E72">
        <w:rPr>
          <w:rFonts w:asciiTheme="majorBidi" w:eastAsia="Times New Roman" w:hAnsiTheme="majorBidi" w:cstheme="majorBidi"/>
          <w:sz w:val="24"/>
          <w:szCs w:val="24"/>
        </w:rPr>
        <w:t xml:space="preserve">) </w:t>
      </w:r>
      <w:r w:rsidR="00812660" w:rsidRPr="00287F2C">
        <w:rPr>
          <w:rFonts w:asciiTheme="majorBidi" w:eastAsia="Times New Roman" w:hAnsiTheme="majorBidi" w:cstheme="majorBidi"/>
          <w:sz w:val="24"/>
          <w:szCs w:val="24"/>
        </w:rPr>
        <w:t>demonstrated that the population of African immigrants in the UK, particularly the Borough of south London, has tremendously increased with more than 20,000 Christian congregants.</w:t>
      </w:r>
    </w:p>
    <w:p w14:paraId="4E4792AD" w14:textId="25460000" w:rsidR="00BD0216" w:rsidRDefault="00F55DB8" w:rsidP="00287F2C">
      <w:pPr>
        <w:spacing w:after="0" w:line="480" w:lineRule="auto"/>
        <w:ind w:firstLine="720"/>
        <w:rPr>
          <w:rFonts w:asciiTheme="majorBidi" w:eastAsia="Times New Roman" w:hAnsiTheme="majorBidi" w:cstheme="majorBidi"/>
          <w:sz w:val="24"/>
          <w:szCs w:val="24"/>
        </w:rPr>
      </w:pPr>
      <w:r w:rsidRPr="00F55DB8">
        <w:rPr>
          <w:rFonts w:asciiTheme="majorBidi" w:eastAsia="Times New Roman" w:hAnsiTheme="majorBidi" w:cstheme="majorBidi"/>
          <w:sz w:val="24"/>
          <w:szCs w:val="24"/>
        </w:rPr>
        <w:t xml:space="preserve">In a study by Brierley (2013: 3), it was demonstrated that the church attendance in London was growing fast, starting from approximately 620,000 to over 720,000 between 2005 and 2012, which depicted an increase of 16%. </w:t>
      </w:r>
      <w:r w:rsidR="00FC274B">
        <w:rPr>
          <w:rFonts w:asciiTheme="majorBidi" w:eastAsia="Times New Roman" w:hAnsiTheme="majorBidi" w:cstheme="majorBidi"/>
          <w:sz w:val="24"/>
          <w:szCs w:val="24"/>
        </w:rPr>
        <w:t>T</w:t>
      </w:r>
      <w:r w:rsidRPr="00F55DB8">
        <w:rPr>
          <w:rFonts w:asciiTheme="majorBidi" w:eastAsia="Times New Roman" w:hAnsiTheme="majorBidi" w:cstheme="majorBidi"/>
          <w:sz w:val="24"/>
          <w:szCs w:val="24"/>
        </w:rPr>
        <w:t xml:space="preserve">he tremendous growth is not evidenced </w:t>
      </w:r>
      <w:r w:rsidRPr="00F55DB8">
        <w:rPr>
          <w:rFonts w:asciiTheme="majorBidi" w:eastAsia="Times New Roman" w:hAnsiTheme="majorBidi" w:cstheme="majorBidi"/>
          <w:sz w:val="24"/>
          <w:szCs w:val="24"/>
        </w:rPr>
        <w:lastRenderedPageBreak/>
        <w:t>elsewhere in the UK</w:t>
      </w:r>
      <w:r w:rsidR="00FC274B">
        <w:rPr>
          <w:rFonts w:asciiTheme="majorBidi" w:eastAsia="Times New Roman" w:hAnsiTheme="majorBidi" w:cstheme="majorBidi"/>
          <w:sz w:val="24"/>
          <w:szCs w:val="24"/>
        </w:rPr>
        <w:t>;</w:t>
      </w:r>
      <w:r w:rsidRPr="00F55DB8">
        <w:rPr>
          <w:rFonts w:asciiTheme="majorBidi" w:eastAsia="Times New Roman" w:hAnsiTheme="majorBidi" w:cstheme="majorBidi"/>
          <w:sz w:val="24"/>
          <w:szCs w:val="24"/>
        </w:rPr>
        <w:t xml:space="preserve"> the numbers show church attendance indices to members across all denominations. However, a skewed increase is noted in African-led Pentecostal churches and other smaller denominations of immigrant churches. According to Brierley (2013: 4), church attendance in London constitutes approximately 24% of England Christians categorized into the more prominent churches with a capacity of between 200 and 500 congregants, especially Anglican and Catholic churches demonstrating a moderate growth, and the smaller churches in Outer London which carry approximately 50% of congregants but constitute 22% of England attendees. The African-led </w:t>
      </w:r>
      <w:r w:rsidR="003D00E4">
        <w:rPr>
          <w:rFonts w:asciiTheme="majorBidi" w:eastAsia="Times New Roman" w:hAnsiTheme="majorBidi" w:cstheme="majorBidi"/>
          <w:sz w:val="24"/>
          <w:szCs w:val="24"/>
        </w:rPr>
        <w:t xml:space="preserve">Pentecostal </w:t>
      </w:r>
      <w:r w:rsidRPr="00F55DB8">
        <w:rPr>
          <w:rFonts w:asciiTheme="majorBidi" w:eastAsia="Times New Roman" w:hAnsiTheme="majorBidi" w:cstheme="majorBidi"/>
          <w:sz w:val="24"/>
          <w:szCs w:val="24"/>
        </w:rPr>
        <w:t xml:space="preserve">churches and those of other immigrants have been described as the fastest-growing. </w:t>
      </w:r>
    </w:p>
    <w:p w14:paraId="78FDF731" w14:textId="6C958718" w:rsidR="00812660" w:rsidRDefault="00CF5428" w:rsidP="00CF5428">
      <w:pPr>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In the hands of </w:t>
      </w:r>
      <w:r w:rsidR="00812660" w:rsidRPr="00287F2C">
        <w:rPr>
          <w:rFonts w:asciiTheme="majorBidi" w:eastAsia="Times New Roman" w:hAnsiTheme="majorBidi" w:cstheme="majorBidi"/>
          <w:sz w:val="24"/>
          <w:szCs w:val="24"/>
        </w:rPr>
        <w:t>African</w:t>
      </w:r>
      <w:r>
        <w:rPr>
          <w:rFonts w:asciiTheme="majorBidi" w:eastAsia="Times New Roman" w:hAnsiTheme="majorBidi" w:cstheme="majorBidi"/>
          <w:sz w:val="24"/>
          <w:szCs w:val="24"/>
        </w:rPr>
        <w:t>s,</w:t>
      </w:r>
      <w:r w:rsidR="00D47795">
        <w:rPr>
          <w:rFonts w:asciiTheme="majorBidi" w:eastAsia="Times New Roman" w:hAnsiTheme="majorBidi" w:cstheme="majorBidi"/>
          <w:sz w:val="24"/>
          <w:szCs w:val="24"/>
        </w:rPr>
        <w:t xml:space="preserve"> </w:t>
      </w:r>
      <w:r w:rsidR="0037275B">
        <w:rPr>
          <w:rFonts w:asciiTheme="majorBidi" w:eastAsia="Times New Roman" w:hAnsiTheme="majorBidi" w:cstheme="majorBidi"/>
          <w:sz w:val="24"/>
          <w:szCs w:val="24"/>
        </w:rPr>
        <w:t>evangelization</w:t>
      </w:r>
      <w:r w:rsidR="00812660" w:rsidRPr="00287F2C">
        <w:rPr>
          <w:rFonts w:asciiTheme="majorBidi" w:eastAsia="Times New Roman" w:hAnsiTheme="majorBidi" w:cstheme="majorBidi"/>
          <w:sz w:val="24"/>
          <w:szCs w:val="24"/>
        </w:rPr>
        <w:t xml:space="preserve"> and missionary have expanded internationally with the African migrant Christianity at the frontline of the new faith-based initiatives. </w:t>
      </w:r>
      <w:r w:rsidR="00294E84">
        <w:rPr>
          <w:rFonts w:asciiTheme="majorBidi" w:eastAsia="Times New Roman" w:hAnsiTheme="majorBidi" w:cstheme="majorBidi"/>
          <w:sz w:val="24"/>
          <w:szCs w:val="24"/>
        </w:rPr>
        <w:t xml:space="preserve">Researcher concurs, </w:t>
      </w:r>
      <w:r w:rsidR="000577AF">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 xml:space="preserve">Originating from the </w:t>
      </w:r>
      <w:r w:rsidR="00927296">
        <w:rPr>
          <w:rFonts w:asciiTheme="majorBidi" w:eastAsia="Times New Roman" w:hAnsiTheme="majorBidi" w:cstheme="majorBidi"/>
          <w:sz w:val="24"/>
          <w:szCs w:val="24"/>
        </w:rPr>
        <w:t>c</w:t>
      </w:r>
      <w:r w:rsidR="00C2746F">
        <w:rPr>
          <w:rFonts w:asciiTheme="majorBidi" w:eastAsia="Times New Roman" w:hAnsiTheme="majorBidi" w:cstheme="majorBidi"/>
          <w:sz w:val="24"/>
          <w:szCs w:val="24"/>
        </w:rPr>
        <w:t xml:space="preserve">hurch's </w:t>
      </w:r>
      <w:r>
        <w:rPr>
          <w:rFonts w:asciiTheme="majorBidi" w:eastAsia="Times New Roman" w:hAnsiTheme="majorBidi" w:cstheme="majorBidi"/>
          <w:sz w:val="24"/>
          <w:szCs w:val="24"/>
        </w:rPr>
        <w:t>outlook</w:t>
      </w:r>
      <w:r w:rsidR="00812660" w:rsidRPr="00287F2C">
        <w:rPr>
          <w:rFonts w:asciiTheme="majorBidi" w:eastAsia="Times New Roman" w:hAnsiTheme="majorBidi" w:cstheme="majorBidi"/>
          <w:sz w:val="24"/>
          <w:szCs w:val="24"/>
        </w:rPr>
        <w:t xml:space="preserve">, the concept of “migrant” is enjoying a growing significance in religion studies in the wake of developments associated with the dispersal and growth of African churches in modern Europe, particularly in the UK </w:t>
      </w:r>
      <w:r w:rsidR="000577AF">
        <w:rPr>
          <w:rFonts w:asciiTheme="majorBidi" w:eastAsia="Times New Roman" w:hAnsiTheme="majorBidi" w:cstheme="majorBidi"/>
          <w:sz w:val="24"/>
          <w:szCs w:val="24"/>
        </w:rPr>
        <w:t xml:space="preserve">‘’ </w:t>
      </w:r>
      <w:r w:rsidR="00812660" w:rsidRPr="00287F2C">
        <w:rPr>
          <w:rFonts w:asciiTheme="majorBidi" w:eastAsia="Times New Roman" w:hAnsiTheme="majorBidi" w:cstheme="majorBidi"/>
          <w:sz w:val="24"/>
          <w:szCs w:val="24"/>
        </w:rPr>
        <w:t>(Gibbons, 2016: 147). The expansion has also been shown to emanate from starting black diaspora churches in black</w:t>
      </w:r>
      <w:r w:rsidR="00C3703A" w:rsidRPr="00287F2C">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 xml:space="preserve">majority </w:t>
      </w:r>
      <w:r w:rsidR="00C15C83">
        <w:rPr>
          <w:rFonts w:asciiTheme="majorBidi" w:eastAsia="Times New Roman" w:hAnsiTheme="majorBidi" w:cstheme="majorBidi"/>
          <w:sz w:val="24"/>
          <w:szCs w:val="24"/>
        </w:rPr>
        <w:t>neighbourhoods</w:t>
      </w:r>
      <w:r w:rsidR="00812660" w:rsidRPr="00287F2C">
        <w:rPr>
          <w:rFonts w:asciiTheme="majorBidi" w:eastAsia="Times New Roman" w:hAnsiTheme="majorBidi" w:cstheme="majorBidi"/>
          <w:sz w:val="24"/>
          <w:szCs w:val="24"/>
        </w:rPr>
        <w:t xml:space="preserve"> located a short</w:t>
      </w:r>
      <w:r w:rsidR="00C3703A" w:rsidRPr="00287F2C">
        <w:rPr>
          <w:rFonts w:asciiTheme="majorBidi" w:eastAsia="Times New Roman" w:hAnsiTheme="majorBidi" w:cstheme="majorBidi"/>
          <w:sz w:val="24"/>
          <w:szCs w:val="24"/>
        </w:rPr>
        <w:t xml:space="preserve"> </w:t>
      </w:r>
      <w:r w:rsidR="00812660" w:rsidRPr="00287F2C">
        <w:rPr>
          <w:rFonts w:asciiTheme="majorBidi" w:eastAsia="Times New Roman" w:hAnsiTheme="majorBidi" w:cstheme="majorBidi"/>
          <w:sz w:val="24"/>
          <w:szCs w:val="24"/>
        </w:rPr>
        <w:t xml:space="preserve">walking distance from the residential </w:t>
      </w:r>
      <w:r w:rsidR="00C15C83">
        <w:rPr>
          <w:rFonts w:asciiTheme="majorBidi" w:eastAsia="Times New Roman" w:hAnsiTheme="majorBidi" w:cstheme="majorBidi"/>
          <w:sz w:val="24"/>
          <w:szCs w:val="24"/>
        </w:rPr>
        <w:t>neighbourhood</w:t>
      </w:r>
      <w:r w:rsidR="00812660" w:rsidRPr="00287F2C">
        <w:rPr>
          <w:rFonts w:asciiTheme="majorBidi" w:eastAsia="Times New Roman" w:hAnsiTheme="majorBidi" w:cstheme="majorBidi"/>
          <w:sz w:val="24"/>
          <w:szCs w:val="24"/>
        </w:rPr>
        <w:t xml:space="preserve"> of the congregants. Protagonists of the African diaspora Pentecostal churches argue that their expansion </w:t>
      </w:r>
      <w:r w:rsidR="00C2746F">
        <w:rPr>
          <w:rFonts w:asciiTheme="majorBidi" w:eastAsia="Times New Roman" w:hAnsiTheme="majorBidi" w:cstheme="majorBidi"/>
          <w:sz w:val="24"/>
          <w:szCs w:val="24"/>
        </w:rPr>
        <w:t>supports</w:t>
      </w:r>
      <w:r w:rsidR="00812660" w:rsidRPr="00287F2C">
        <w:rPr>
          <w:rFonts w:asciiTheme="majorBidi" w:eastAsia="Times New Roman" w:hAnsiTheme="majorBidi" w:cstheme="majorBidi"/>
          <w:sz w:val="24"/>
          <w:szCs w:val="24"/>
        </w:rPr>
        <w:t xml:space="preserve"> the development and survival of Christian beliefs in contemporary UK society (Dufoix, 2018: 13-21; Dorman, 2016: 12). </w:t>
      </w:r>
    </w:p>
    <w:p w14:paraId="24984917" w14:textId="30171F43" w:rsidR="004C10E9" w:rsidRDefault="00F3532F" w:rsidP="004C10E9">
      <w:pPr>
        <w:pStyle w:val="Heading2"/>
        <w:spacing w:before="0"/>
        <w:rPr>
          <w:rFonts w:asciiTheme="majorBidi" w:hAnsiTheme="majorBidi"/>
          <w:bCs/>
          <w:i/>
          <w:iCs/>
          <w:szCs w:val="24"/>
        </w:rPr>
      </w:pPr>
      <w:bookmarkStart w:id="16" w:name="_Toc76152448"/>
      <w:bookmarkStart w:id="17" w:name="_Toc77270891"/>
      <w:bookmarkStart w:id="18" w:name="_Toc90454558"/>
      <w:r w:rsidRPr="00042E16">
        <w:rPr>
          <w:rFonts w:asciiTheme="majorBidi" w:hAnsiTheme="majorBidi"/>
          <w:bCs/>
          <w:i/>
          <w:iCs/>
          <w:szCs w:val="24"/>
        </w:rPr>
        <w:lastRenderedPageBreak/>
        <w:t>1.</w:t>
      </w:r>
      <w:r w:rsidR="00CA5819">
        <w:rPr>
          <w:rFonts w:asciiTheme="majorBidi" w:hAnsiTheme="majorBidi"/>
          <w:bCs/>
          <w:i/>
          <w:iCs/>
          <w:szCs w:val="24"/>
        </w:rPr>
        <w:t>3</w:t>
      </w:r>
      <w:r w:rsidRPr="00042E16">
        <w:rPr>
          <w:rFonts w:asciiTheme="majorBidi" w:hAnsiTheme="majorBidi"/>
          <w:bCs/>
          <w:i/>
          <w:iCs/>
          <w:szCs w:val="24"/>
        </w:rPr>
        <w:t xml:space="preserve"> Research</w:t>
      </w:r>
      <w:r w:rsidR="00812660" w:rsidRPr="00042E16">
        <w:rPr>
          <w:rFonts w:asciiTheme="majorBidi" w:hAnsiTheme="majorBidi"/>
          <w:bCs/>
          <w:i/>
          <w:iCs/>
          <w:szCs w:val="24"/>
        </w:rPr>
        <w:t xml:space="preserve"> </w:t>
      </w:r>
      <w:r w:rsidR="004313BC">
        <w:rPr>
          <w:rFonts w:asciiTheme="majorBidi" w:hAnsiTheme="majorBidi"/>
          <w:bCs/>
          <w:i/>
          <w:iCs/>
          <w:szCs w:val="24"/>
        </w:rPr>
        <w:t>Aim</w:t>
      </w:r>
      <w:r w:rsidR="00D84828">
        <w:rPr>
          <w:rFonts w:asciiTheme="majorBidi" w:hAnsiTheme="majorBidi"/>
          <w:bCs/>
          <w:i/>
          <w:iCs/>
          <w:szCs w:val="24"/>
        </w:rPr>
        <w:t xml:space="preserve"> and</w:t>
      </w:r>
      <w:r w:rsidR="00D0297A">
        <w:rPr>
          <w:rFonts w:asciiTheme="majorBidi" w:hAnsiTheme="majorBidi"/>
          <w:bCs/>
          <w:i/>
          <w:iCs/>
          <w:szCs w:val="24"/>
        </w:rPr>
        <w:t xml:space="preserve"> Ob</w:t>
      </w:r>
      <w:r w:rsidR="009F6C4E">
        <w:rPr>
          <w:rFonts w:asciiTheme="majorBidi" w:hAnsiTheme="majorBidi"/>
          <w:bCs/>
          <w:i/>
          <w:iCs/>
          <w:szCs w:val="24"/>
        </w:rPr>
        <w:t>jectives</w:t>
      </w:r>
      <w:bookmarkEnd w:id="16"/>
      <w:bookmarkEnd w:id="17"/>
      <w:bookmarkEnd w:id="18"/>
    </w:p>
    <w:p w14:paraId="7B458244" w14:textId="77777777" w:rsidR="004C10E9" w:rsidRDefault="004C10E9" w:rsidP="004C10E9">
      <w:pPr>
        <w:pStyle w:val="Heading2"/>
        <w:spacing w:before="0"/>
        <w:rPr>
          <w:rFonts w:asciiTheme="majorBidi" w:hAnsiTheme="majorBidi"/>
          <w:bCs/>
          <w:i/>
          <w:iCs/>
          <w:szCs w:val="24"/>
        </w:rPr>
      </w:pPr>
    </w:p>
    <w:p w14:paraId="5DA1FDB6" w14:textId="4DFC2017" w:rsidR="00680BDB" w:rsidRPr="00496E63" w:rsidRDefault="00680BDB" w:rsidP="001511F1">
      <w:pPr>
        <w:pStyle w:val="Heading2"/>
        <w:spacing w:before="0" w:line="480" w:lineRule="auto"/>
        <w:rPr>
          <w:rFonts w:asciiTheme="majorBidi" w:hAnsiTheme="majorBidi"/>
          <w:bCs/>
          <w:i/>
          <w:iCs/>
          <w:szCs w:val="24"/>
        </w:rPr>
      </w:pPr>
      <w:r>
        <w:rPr>
          <w:rFonts w:asciiTheme="majorBidi" w:hAnsiTheme="majorBidi"/>
          <w:b w:val="0"/>
          <w:i/>
          <w:iCs/>
          <w:szCs w:val="24"/>
        </w:rPr>
        <w:t xml:space="preserve"> </w:t>
      </w:r>
      <w:bookmarkStart w:id="19" w:name="_Toc90067497"/>
      <w:bookmarkStart w:id="20" w:name="_Toc90454559"/>
      <w:r w:rsidR="00752409">
        <w:rPr>
          <w:rFonts w:asciiTheme="majorBidi" w:hAnsiTheme="majorBidi"/>
          <w:b w:val="0"/>
          <w:bCs/>
          <w:szCs w:val="24"/>
        </w:rPr>
        <w:t>T</w:t>
      </w:r>
      <w:r w:rsidRPr="00C30427">
        <w:rPr>
          <w:rFonts w:asciiTheme="majorBidi" w:hAnsiTheme="majorBidi"/>
          <w:b w:val="0"/>
          <w:bCs/>
          <w:szCs w:val="24"/>
        </w:rPr>
        <w:t xml:space="preserve">his study </w:t>
      </w:r>
      <w:r w:rsidR="00C2746F">
        <w:rPr>
          <w:rFonts w:asciiTheme="majorBidi" w:hAnsiTheme="majorBidi"/>
          <w:b w:val="0"/>
          <w:bCs/>
          <w:szCs w:val="24"/>
        </w:rPr>
        <w:t>examines</w:t>
      </w:r>
      <w:r w:rsidRPr="00C30427">
        <w:rPr>
          <w:rFonts w:asciiTheme="majorBidi" w:hAnsiTheme="majorBidi"/>
          <w:b w:val="0"/>
          <w:bCs/>
          <w:szCs w:val="24"/>
        </w:rPr>
        <w:t xml:space="preserve"> the factors that motivate the growth of the black diaspora Pentecostal churches in the UK, particularly focusing on their accelerated expansion in London.</w:t>
      </w:r>
      <w:bookmarkEnd w:id="19"/>
      <w:bookmarkEnd w:id="20"/>
      <w:r w:rsidRPr="00C30427">
        <w:rPr>
          <w:rFonts w:asciiTheme="majorBidi" w:hAnsiTheme="majorBidi"/>
          <w:b w:val="0"/>
          <w:bCs/>
          <w:szCs w:val="24"/>
        </w:rPr>
        <w:t xml:space="preserve"> </w:t>
      </w:r>
    </w:p>
    <w:p w14:paraId="2A8F0A15" w14:textId="11F78113" w:rsidR="00680BDB" w:rsidRPr="00680BDB" w:rsidRDefault="00680BDB" w:rsidP="001511F1">
      <w:pPr>
        <w:pStyle w:val="Heading2"/>
        <w:spacing w:before="0" w:line="480" w:lineRule="auto"/>
        <w:rPr>
          <w:rFonts w:asciiTheme="majorBidi" w:hAnsiTheme="majorBidi"/>
          <w:b w:val="0"/>
          <w:bCs/>
          <w:szCs w:val="24"/>
        </w:rPr>
      </w:pPr>
      <w:bookmarkStart w:id="21" w:name="_Toc90067498"/>
      <w:bookmarkStart w:id="22" w:name="_Toc90454560"/>
      <w:r w:rsidRPr="00680BDB">
        <w:rPr>
          <w:rFonts w:asciiTheme="majorBidi" w:hAnsiTheme="majorBidi"/>
          <w:b w:val="0"/>
          <w:bCs/>
          <w:szCs w:val="24"/>
        </w:rPr>
        <w:t xml:space="preserve">We need to ask the question; how do </w:t>
      </w:r>
      <w:r w:rsidR="00C17D01">
        <w:rPr>
          <w:rFonts w:asciiTheme="majorBidi" w:hAnsiTheme="majorBidi"/>
          <w:b w:val="0"/>
          <w:bCs/>
          <w:szCs w:val="24"/>
        </w:rPr>
        <w:t>different f</w:t>
      </w:r>
      <w:r w:rsidR="00C30F08">
        <w:rPr>
          <w:rFonts w:asciiTheme="majorBidi" w:hAnsiTheme="majorBidi"/>
          <w:b w:val="0"/>
          <w:bCs/>
          <w:szCs w:val="24"/>
        </w:rPr>
        <w:t xml:space="preserve">actors </w:t>
      </w:r>
      <w:r w:rsidR="00DB0EF1" w:rsidRPr="00DB0EF1">
        <w:rPr>
          <w:rFonts w:asciiTheme="majorBidi" w:hAnsiTheme="majorBidi"/>
          <w:b w:val="0"/>
          <w:bCs/>
          <w:szCs w:val="24"/>
        </w:rPr>
        <w:t>ha</w:t>
      </w:r>
      <w:r w:rsidR="00AC3B48">
        <w:rPr>
          <w:rFonts w:asciiTheme="majorBidi" w:hAnsiTheme="majorBidi"/>
          <w:b w:val="0"/>
          <w:bCs/>
          <w:szCs w:val="24"/>
        </w:rPr>
        <w:t>ve</w:t>
      </w:r>
      <w:r w:rsidR="00DB0EF1" w:rsidRPr="00DB0EF1">
        <w:rPr>
          <w:rFonts w:asciiTheme="majorBidi" w:hAnsiTheme="majorBidi"/>
          <w:b w:val="0"/>
          <w:bCs/>
          <w:szCs w:val="24"/>
        </w:rPr>
        <w:t xml:space="preserve"> played a significant role in the growth of Africa Diaspora Pentecostal Churchs in the UK</w:t>
      </w:r>
      <w:r w:rsidR="00DD72BB">
        <w:rPr>
          <w:rFonts w:asciiTheme="majorBidi" w:hAnsiTheme="majorBidi"/>
          <w:b w:val="0"/>
          <w:bCs/>
          <w:szCs w:val="24"/>
        </w:rPr>
        <w:t>?</w:t>
      </w:r>
      <w:r w:rsidR="00991B45">
        <w:rPr>
          <w:rFonts w:asciiTheme="majorBidi" w:hAnsiTheme="majorBidi"/>
          <w:b w:val="0"/>
          <w:bCs/>
          <w:szCs w:val="24"/>
        </w:rPr>
        <w:t xml:space="preserve">  </w:t>
      </w:r>
      <w:r w:rsidR="00991B45" w:rsidRPr="00680BDB">
        <w:rPr>
          <w:rFonts w:asciiTheme="majorBidi" w:hAnsiTheme="majorBidi"/>
          <w:b w:val="0"/>
          <w:bCs/>
          <w:szCs w:val="24"/>
        </w:rPr>
        <w:t>In order</w:t>
      </w:r>
      <w:r w:rsidRPr="00680BDB">
        <w:rPr>
          <w:rFonts w:asciiTheme="majorBidi" w:hAnsiTheme="majorBidi"/>
          <w:b w:val="0"/>
          <w:bCs/>
          <w:szCs w:val="24"/>
        </w:rPr>
        <w:t xml:space="preserve"> to address these questions, </w:t>
      </w:r>
      <w:r w:rsidR="00B51743">
        <w:rPr>
          <w:rFonts w:asciiTheme="majorBidi" w:hAnsiTheme="majorBidi"/>
          <w:b w:val="0"/>
          <w:bCs/>
          <w:szCs w:val="24"/>
        </w:rPr>
        <w:t>literature</w:t>
      </w:r>
      <w:r w:rsidR="00654B62">
        <w:rPr>
          <w:rFonts w:asciiTheme="majorBidi" w:hAnsiTheme="majorBidi"/>
          <w:b w:val="0"/>
          <w:bCs/>
          <w:szCs w:val="24"/>
        </w:rPr>
        <w:t xml:space="preserve"> tr</w:t>
      </w:r>
      <w:r w:rsidR="00AC3B48">
        <w:rPr>
          <w:rFonts w:asciiTheme="majorBidi" w:hAnsiTheme="majorBidi"/>
          <w:b w:val="0"/>
          <w:bCs/>
          <w:szCs w:val="24"/>
        </w:rPr>
        <w:t>ies</w:t>
      </w:r>
      <w:r w:rsidR="00A661D0">
        <w:rPr>
          <w:rFonts w:asciiTheme="majorBidi" w:hAnsiTheme="majorBidi"/>
          <w:b w:val="0"/>
          <w:bCs/>
          <w:szCs w:val="24"/>
        </w:rPr>
        <w:t xml:space="preserve"> to describe </w:t>
      </w:r>
      <w:r w:rsidR="009C1694">
        <w:rPr>
          <w:rFonts w:asciiTheme="majorBidi" w:hAnsiTheme="majorBidi"/>
          <w:b w:val="0"/>
          <w:bCs/>
          <w:szCs w:val="24"/>
        </w:rPr>
        <w:t>accordingly</w:t>
      </w:r>
      <w:r w:rsidR="0029023C">
        <w:rPr>
          <w:rFonts w:asciiTheme="majorBidi" w:hAnsiTheme="majorBidi"/>
          <w:b w:val="0"/>
          <w:bCs/>
          <w:szCs w:val="24"/>
        </w:rPr>
        <w:t>.</w:t>
      </w:r>
      <w:bookmarkEnd w:id="21"/>
      <w:bookmarkEnd w:id="22"/>
      <w:r w:rsidR="0029023C">
        <w:rPr>
          <w:rFonts w:asciiTheme="majorBidi" w:hAnsiTheme="majorBidi"/>
          <w:b w:val="0"/>
          <w:bCs/>
          <w:szCs w:val="24"/>
        </w:rPr>
        <w:t xml:space="preserve"> </w:t>
      </w:r>
    </w:p>
    <w:p w14:paraId="4C828EBC" w14:textId="5F1F6E52" w:rsidR="00680BDB" w:rsidRPr="00680BDB" w:rsidRDefault="00680BDB" w:rsidP="001511F1">
      <w:pPr>
        <w:pStyle w:val="Heading2"/>
        <w:spacing w:before="0" w:line="480" w:lineRule="auto"/>
        <w:rPr>
          <w:rFonts w:asciiTheme="majorBidi" w:hAnsiTheme="majorBidi"/>
          <w:b w:val="0"/>
          <w:bCs/>
          <w:szCs w:val="24"/>
        </w:rPr>
      </w:pPr>
      <w:bookmarkStart w:id="23" w:name="_Toc90067499"/>
      <w:bookmarkStart w:id="24" w:name="_Toc90454561"/>
      <w:r w:rsidRPr="00680BDB">
        <w:rPr>
          <w:rFonts w:asciiTheme="majorBidi" w:hAnsiTheme="majorBidi"/>
          <w:b w:val="0"/>
          <w:bCs/>
          <w:szCs w:val="24"/>
        </w:rPr>
        <w:t>The study is based on an analysis of ADPC thriving in the UK from a London context. Since the study is based on previous literature, it evaluated those findings, comparing and contrasting them critically in response to the defined research questions.</w:t>
      </w:r>
      <w:bookmarkEnd w:id="23"/>
      <w:bookmarkEnd w:id="24"/>
      <w:r w:rsidRPr="00680BDB">
        <w:rPr>
          <w:rFonts w:asciiTheme="majorBidi" w:hAnsiTheme="majorBidi"/>
          <w:b w:val="0"/>
          <w:bCs/>
          <w:szCs w:val="24"/>
        </w:rPr>
        <w:t xml:space="preserve"> </w:t>
      </w:r>
    </w:p>
    <w:p w14:paraId="47AAAA99" w14:textId="2BAFF27A" w:rsidR="00680BDB" w:rsidRPr="00680BDB" w:rsidRDefault="00680BDB" w:rsidP="001511F1">
      <w:pPr>
        <w:pStyle w:val="Heading2"/>
        <w:spacing w:before="0" w:line="480" w:lineRule="auto"/>
        <w:rPr>
          <w:rFonts w:asciiTheme="majorBidi" w:hAnsiTheme="majorBidi"/>
          <w:b w:val="0"/>
          <w:bCs/>
          <w:szCs w:val="24"/>
        </w:rPr>
      </w:pPr>
      <w:bookmarkStart w:id="25" w:name="_Toc90067500"/>
      <w:bookmarkStart w:id="26" w:name="_Toc90454562"/>
      <w:r w:rsidRPr="00680BDB">
        <w:rPr>
          <w:rFonts w:asciiTheme="majorBidi" w:hAnsiTheme="majorBidi"/>
          <w:b w:val="0"/>
          <w:bCs/>
          <w:szCs w:val="24"/>
        </w:rPr>
        <w:t xml:space="preserve">A desktop search was conducted on online databases, especially EBSCO, CADAL, ProQuest, SAGE, and Atla Religion databases, to search for articles published between 2000 and 2021, </w:t>
      </w:r>
      <w:r w:rsidR="00395ED3">
        <w:rPr>
          <w:rFonts w:asciiTheme="majorBidi" w:hAnsiTheme="majorBidi"/>
          <w:b w:val="0"/>
          <w:bCs/>
          <w:szCs w:val="24"/>
        </w:rPr>
        <w:t>covering the accelerated span of 21 years</w:t>
      </w:r>
      <w:r w:rsidRPr="00680BDB">
        <w:rPr>
          <w:rFonts w:asciiTheme="majorBidi" w:hAnsiTheme="majorBidi"/>
          <w:b w:val="0"/>
          <w:bCs/>
          <w:szCs w:val="24"/>
        </w:rPr>
        <w:t xml:space="preserve"> expansion of African churches to the diaspora. A search query was developed using definitive keywords, a combination of words, and key pertinent phrases, including “black diaspora Pentecostal churches”, “African diaspora Pentecostal churches”, “African migrant churches”, “expansion of churches in the UK”, and “factors affecting black Pentecostal diaspora church in the UK”. The resulting articles were evaluated consistent with the study objectives</w:t>
      </w:r>
      <w:r w:rsidR="00395ED3">
        <w:rPr>
          <w:rFonts w:asciiTheme="majorBidi" w:hAnsiTheme="majorBidi"/>
          <w:b w:val="0"/>
          <w:bCs/>
          <w:szCs w:val="24"/>
        </w:rPr>
        <w:t>,</w:t>
      </w:r>
      <w:r w:rsidRPr="00680BDB">
        <w:rPr>
          <w:rFonts w:asciiTheme="majorBidi" w:hAnsiTheme="majorBidi"/>
          <w:b w:val="0"/>
          <w:bCs/>
          <w:szCs w:val="24"/>
        </w:rPr>
        <w:t xml:space="preserve"> and their findings were assessed thematically.</w:t>
      </w:r>
      <w:bookmarkEnd w:id="25"/>
      <w:bookmarkEnd w:id="26"/>
    </w:p>
    <w:p w14:paraId="795F836C" w14:textId="14F05948" w:rsidR="00680BDB" w:rsidRPr="00680BDB" w:rsidRDefault="00680BDB" w:rsidP="001511F1">
      <w:pPr>
        <w:pStyle w:val="Heading2"/>
        <w:spacing w:before="0" w:line="480" w:lineRule="auto"/>
        <w:rPr>
          <w:rFonts w:asciiTheme="majorBidi" w:hAnsiTheme="majorBidi"/>
          <w:b w:val="0"/>
          <w:bCs/>
          <w:szCs w:val="24"/>
        </w:rPr>
      </w:pPr>
      <w:bookmarkStart w:id="27" w:name="_Toc90067501"/>
      <w:bookmarkStart w:id="28" w:name="_Toc90454563"/>
      <w:r w:rsidRPr="00680BDB">
        <w:rPr>
          <w:rFonts w:asciiTheme="majorBidi" w:hAnsiTheme="majorBidi"/>
          <w:b w:val="0"/>
          <w:bCs/>
          <w:szCs w:val="24"/>
        </w:rPr>
        <w:t xml:space="preserve">The findings help </w:t>
      </w:r>
      <w:r w:rsidR="009C1ACA">
        <w:rPr>
          <w:rFonts w:asciiTheme="majorBidi" w:hAnsiTheme="majorBidi"/>
          <w:b w:val="0"/>
          <w:bCs/>
          <w:szCs w:val="24"/>
        </w:rPr>
        <w:t>to</w:t>
      </w:r>
      <w:r w:rsidR="00846FDE">
        <w:rPr>
          <w:rFonts w:asciiTheme="majorBidi" w:hAnsiTheme="majorBidi"/>
          <w:b w:val="0"/>
          <w:bCs/>
          <w:szCs w:val="24"/>
        </w:rPr>
        <w:t xml:space="preserve"> </w:t>
      </w:r>
      <w:r w:rsidR="00523EC1">
        <w:rPr>
          <w:rFonts w:asciiTheme="majorBidi" w:hAnsiTheme="majorBidi"/>
          <w:b w:val="0"/>
          <w:bCs/>
          <w:szCs w:val="24"/>
        </w:rPr>
        <w:t>the</w:t>
      </w:r>
      <w:r w:rsidRPr="00680BDB">
        <w:rPr>
          <w:rFonts w:asciiTheme="majorBidi" w:hAnsiTheme="majorBidi"/>
          <w:b w:val="0"/>
          <w:bCs/>
          <w:szCs w:val="24"/>
        </w:rPr>
        <w:t xml:space="preserve"> understanding of the rationale for the </w:t>
      </w:r>
      <w:r w:rsidR="002A552B">
        <w:rPr>
          <w:rFonts w:asciiTheme="majorBidi" w:hAnsiTheme="majorBidi"/>
          <w:b w:val="0"/>
          <w:bCs/>
          <w:szCs w:val="24"/>
        </w:rPr>
        <w:t xml:space="preserve">tremendous growth </w:t>
      </w:r>
      <w:r w:rsidRPr="00680BDB">
        <w:rPr>
          <w:rFonts w:asciiTheme="majorBidi" w:hAnsiTheme="majorBidi"/>
          <w:b w:val="0"/>
          <w:bCs/>
          <w:szCs w:val="24"/>
        </w:rPr>
        <w:t>of the B</w:t>
      </w:r>
      <w:r w:rsidR="00905961">
        <w:rPr>
          <w:rFonts w:asciiTheme="majorBidi" w:hAnsiTheme="majorBidi"/>
          <w:b w:val="0"/>
          <w:bCs/>
          <w:szCs w:val="24"/>
        </w:rPr>
        <w:t xml:space="preserve">lack </w:t>
      </w:r>
      <w:r w:rsidRPr="00680BDB">
        <w:rPr>
          <w:rFonts w:asciiTheme="majorBidi" w:hAnsiTheme="majorBidi"/>
          <w:b w:val="0"/>
          <w:bCs/>
          <w:szCs w:val="24"/>
        </w:rPr>
        <w:t>D</w:t>
      </w:r>
      <w:r w:rsidR="00905961">
        <w:rPr>
          <w:rFonts w:asciiTheme="majorBidi" w:hAnsiTheme="majorBidi"/>
          <w:b w:val="0"/>
          <w:bCs/>
          <w:szCs w:val="24"/>
        </w:rPr>
        <w:t xml:space="preserve">iaspora </w:t>
      </w:r>
      <w:r w:rsidRPr="00680BDB">
        <w:rPr>
          <w:rFonts w:asciiTheme="majorBidi" w:hAnsiTheme="majorBidi"/>
          <w:b w:val="0"/>
          <w:bCs/>
          <w:szCs w:val="24"/>
        </w:rPr>
        <w:t>P</w:t>
      </w:r>
      <w:r w:rsidR="00905961">
        <w:rPr>
          <w:rFonts w:asciiTheme="majorBidi" w:hAnsiTheme="majorBidi"/>
          <w:b w:val="0"/>
          <w:bCs/>
          <w:szCs w:val="24"/>
        </w:rPr>
        <w:t xml:space="preserve">entecostal </w:t>
      </w:r>
      <w:r w:rsidRPr="00680BDB">
        <w:rPr>
          <w:rFonts w:asciiTheme="majorBidi" w:hAnsiTheme="majorBidi"/>
          <w:b w:val="0"/>
          <w:bCs/>
          <w:szCs w:val="24"/>
        </w:rPr>
        <w:t>C</w:t>
      </w:r>
      <w:r w:rsidR="00905961">
        <w:rPr>
          <w:rFonts w:asciiTheme="majorBidi" w:hAnsiTheme="majorBidi"/>
          <w:b w:val="0"/>
          <w:bCs/>
          <w:szCs w:val="24"/>
        </w:rPr>
        <w:t>hurchs</w:t>
      </w:r>
      <w:r w:rsidRPr="00680BDB">
        <w:rPr>
          <w:rFonts w:asciiTheme="majorBidi" w:hAnsiTheme="majorBidi"/>
          <w:b w:val="0"/>
          <w:bCs/>
          <w:szCs w:val="24"/>
        </w:rPr>
        <w:t xml:space="preserve"> in the UK.</w:t>
      </w:r>
      <w:bookmarkEnd w:id="27"/>
      <w:bookmarkEnd w:id="28"/>
      <w:r w:rsidRPr="00680BDB">
        <w:rPr>
          <w:rFonts w:asciiTheme="majorBidi" w:hAnsiTheme="majorBidi"/>
          <w:b w:val="0"/>
          <w:bCs/>
          <w:szCs w:val="24"/>
        </w:rPr>
        <w:t xml:space="preserve"> </w:t>
      </w:r>
    </w:p>
    <w:p w14:paraId="6041D040" w14:textId="0B1F8C34" w:rsidR="00680BDB" w:rsidRPr="00680BDB" w:rsidRDefault="00680BDB" w:rsidP="00184642">
      <w:pPr>
        <w:pStyle w:val="Heading2"/>
        <w:spacing w:before="0" w:line="480" w:lineRule="auto"/>
        <w:rPr>
          <w:rFonts w:asciiTheme="majorBidi" w:hAnsiTheme="majorBidi"/>
          <w:b w:val="0"/>
          <w:bCs/>
          <w:szCs w:val="24"/>
        </w:rPr>
      </w:pPr>
      <w:bookmarkStart w:id="29" w:name="_Toc90067502"/>
      <w:bookmarkStart w:id="30" w:name="_Toc90454564"/>
      <w:r w:rsidRPr="00680BDB">
        <w:rPr>
          <w:rFonts w:asciiTheme="majorBidi" w:hAnsiTheme="majorBidi"/>
          <w:b w:val="0"/>
          <w:bCs/>
          <w:szCs w:val="24"/>
        </w:rPr>
        <w:lastRenderedPageBreak/>
        <w:t xml:space="preserve">While the study underscores the theological foundations </w:t>
      </w:r>
      <w:r w:rsidR="002373F9">
        <w:rPr>
          <w:rFonts w:asciiTheme="majorBidi" w:hAnsiTheme="majorBidi"/>
          <w:b w:val="0"/>
          <w:bCs/>
          <w:szCs w:val="24"/>
        </w:rPr>
        <w:t>for</w:t>
      </w:r>
      <w:r w:rsidRPr="00680BDB">
        <w:rPr>
          <w:rFonts w:asciiTheme="majorBidi" w:hAnsiTheme="majorBidi"/>
          <w:b w:val="0"/>
          <w:bCs/>
          <w:szCs w:val="24"/>
        </w:rPr>
        <w:t xml:space="preserve"> the increased growth of the B</w:t>
      </w:r>
      <w:r w:rsidR="00A13BBB">
        <w:rPr>
          <w:rFonts w:asciiTheme="majorBidi" w:hAnsiTheme="majorBidi"/>
          <w:b w:val="0"/>
          <w:bCs/>
          <w:szCs w:val="24"/>
        </w:rPr>
        <w:t xml:space="preserve">lack </w:t>
      </w:r>
      <w:r w:rsidRPr="00680BDB">
        <w:rPr>
          <w:rFonts w:asciiTheme="majorBidi" w:hAnsiTheme="majorBidi"/>
          <w:b w:val="0"/>
          <w:bCs/>
          <w:szCs w:val="24"/>
        </w:rPr>
        <w:t>D</w:t>
      </w:r>
      <w:r w:rsidR="00A13BBB">
        <w:rPr>
          <w:rFonts w:asciiTheme="majorBidi" w:hAnsiTheme="majorBidi"/>
          <w:b w:val="0"/>
          <w:bCs/>
          <w:szCs w:val="24"/>
        </w:rPr>
        <w:t xml:space="preserve">iaspora </w:t>
      </w:r>
      <w:r w:rsidRPr="00680BDB">
        <w:rPr>
          <w:rFonts w:asciiTheme="majorBidi" w:hAnsiTheme="majorBidi"/>
          <w:b w:val="0"/>
          <w:bCs/>
          <w:szCs w:val="24"/>
        </w:rPr>
        <w:t>P</w:t>
      </w:r>
      <w:r w:rsidR="00A13BBB">
        <w:rPr>
          <w:rFonts w:asciiTheme="majorBidi" w:hAnsiTheme="majorBidi"/>
          <w:b w:val="0"/>
          <w:bCs/>
          <w:szCs w:val="24"/>
        </w:rPr>
        <w:t xml:space="preserve">entecostal </w:t>
      </w:r>
      <w:r w:rsidRPr="00680BDB">
        <w:rPr>
          <w:rFonts w:asciiTheme="majorBidi" w:hAnsiTheme="majorBidi"/>
          <w:b w:val="0"/>
          <w:bCs/>
          <w:szCs w:val="24"/>
        </w:rPr>
        <w:t>C</w:t>
      </w:r>
      <w:r w:rsidR="00A13BBB">
        <w:rPr>
          <w:rFonts w:asciiTheme="majorBidi" w:hAnsiTheme="majorBidi"/>
          <w:b w:val="0"/>
          <w:bCs/>
          <w:szCs w:val="24"/>
        </w:rPr>
        <w:t>hurch</w:t>
      </w:r>
      <w:r w:rsidRPr="00680BDB">
        <w:rPr>
          <w:rFonts w:asciiTheme="majorBidi" w:hAnsiTheme="majorBidi"/>
          <w:b w:val="0"/>
          <w:bCs/>
          <w:szCs w:val="24"/>
        </w:rPr>
        <w:t xml:space="preserve"> in London, the findings will assist in explaining the possible religious and social changes that are predominant in the UK society. Further, the finding would assist religious stakeholders and </w:t>
      </w:r>
      <w:r w:rsidR="005B7DA0">
        <w:rPr>
          <w:rFonts w:asciiTheme="majorBidi" w:hAnsiTheme="majorBidi"/>
          <w:b w:val="0"/>
          <w:bCs/>
          <w:szCs w:val="24"/>
        </w:rPr>
        <w:t xml:space="preserve">diverse </w:t>
      </w:r>
      <w:r w:rsidR="00012835">
        <w:rPr>
          <w:rFonts w:asciiTheme="majorBidi" w:hAnsiTheme="majorBidi"/>
          <w:b w:val="0"/>
          <w:bCs/>
          <w:szCs w:val="24"/>
        </w:rPr>
        <w:t>local</w:t>
      </w:r>
      <w:r w:rsidRPr="00680BDB">
        <w:rPr>
          <w:rFonts w:asciiTheme="majorBidi" w:hAnsiTheme="majorBidi"/>
          <w:b w:val="0"/>
          <w:bCs/>
          <w:szCs w:val="24"/>
        </w:rPr>
        <w:t xml:space="preserve"> governments in effectively accommodating the needs of African immigrants in their expansion </w:t>
      </w:r>
      <w:r w:rsidRPr="00105D6E">
        <w:rPr>
          <w:rFonts w:asciiTheme="majorBidi" w:hAnsiTheme="majorBidi"/>
          <w:b w:val="0"/>
          <w:bCs/>
          <w:szCs w:val="24"/>
        </w:rPr>
        <w:t xml:space="preserve">of diaspora </w:t>
      </w:r>
      <w:r w:rsidR="004F5A21" w:rsidRPr="00105D6E">
        <w:rPr>
          <w:rFonts w:asciiTheme="majorBidi" w:hAnsiTheme="majorBidi"/>
          <w:b w:val="0"/>
          <w:bCs/>
          <w:szCs w:val="24"/>
        </w:rPr>
        <w:t xml:space="preserve">Pentecostal </w:t>
      </w:r>
      <w:r w:rsidR="008F4EB9" w:rsidRPr="00105D6E">
        <w:rPr>
          <w:rFonts w:asciiTheme="majorBidi" w:hAnsiTheme="majorBidi"/>
          <w:b w:val="0"/>
          <w:bCs/>
          <w:szCs w:val="24"/>
        </w:rPr>
        <w:t>churches</w:t>
      </w:r>
      <w:r w:rsidR="00486AE7" w:rsidRPr="00105D6E">
        <w:rPr>
          <w:rFonts w:asciiTheme="majorBidi" w:hAnsiTheme="majorBidi"/>
          <w:b w:val="0"/>
          <w:bCs/>
          <w:szCs w:val="24"/>
        </w:rPr>
        <w:t xml:space="preserve"> </w:t>
      </w:r>
      <w:r w:rsidR="00720643" w:rsidRPr="00105D6E">
        <w:rPr>
          <w:rFonts w:asciiTheme="majorBidi" w:hAnsiTheme="majorBidi"/>
          <w:b w:val="0"/>
          <w:bCs/>
          <w:szCs w:val="24"/>
        </w:rPr>
        <w:t xml:space="preserve">through their commitment </w:t>
      </w:r>
      <w:r w:rsidR="00315509">
        <w:rPr>
          <w:rFonts w:asciiTheme="majorBidi" w:hAnsiTheme="majorBidi"/>
          <w:b w:val="0"/>
          <w:bCs/>
          <w:szCs w:val="24"/>
        </w:rPr>
        <w:t xml:space="preserve">to </w:t>
      </w:r>
      <w:r w:rsidR="00105D6E" w:rsidRPr="00105D6E">
        <w:rPr>
          <w:rFonts w:asciiTheme="majorBidi" w:hAnsiTheme="majorBidi"/>
          <w:b w:val="0"/>
          <w:bCs/>
          <w:szCs w:val="24"/>
        </w:rPr>
        <w:t>UK</w:t>
      </w:r>
      <w:r w:rsidR="006C28AC" w:rsidRPr="00105D6E">
        <w:rPr>
          <w:rFonts w:asciiTheme="majorBidi" w:hAnsiTheme="majorBidi"/>
          <w:b w:val="0"/>
          <w:bCs/>
          <w:szCs w:val="24"/>
        </w:rPr>
        <w:t xml:space="preserve"> valu</w:t>
      </w:r>
      <w:r w:rsidR="00105D6E" w:rsidRPr="00105D6E">
        <w:rPr>
          <w:rFonts w:asciiTheme="majorBidi" w:hAnsiTheme="majorBidi"/>
          <w:b w:val="0"/>
          <w:bCs/>
          <w:szCs w:val="24"/>
        </w:rPr>
        <w:t xml:space="preserve">es </w:t>
      </w:r>
      <w:r w:rsidR="00716E2E" w:rsidRPr="00105D6E">
        <w:rPr>
          <w:rFonts w:asciiTheme="majorBidi" w:hAnsiTheme="majorBidi"/>
          <w:b w:val="0"/>
          <w:bCs/>
          <w:szCs w:val="24"/>
        </w:rPr>
        <w:t xml:space="preserve">and </w:t>
      </w:r>
      <w:r w:rsidR="00F70FA0" w:rsidRPr="00105D6E">
        <w:rPr>
          <w:rFonts w:asciiTheme="majorBidi" w:hAnsiTheme="majorBidi"/>
          <w:b w:val="0"/>
          <w:bCs/>
          <w:szCs w:val="24"/>
        </w:rPr>
        <w:t>bible-based</w:t>
      </w:r>
      <w:r w:rsidR="00716E2E" w:rsidRPr="00105D6E">
        <w:rPr>
          <w:rFonts w:asciiTheme="majorBidi" w:hAnsiTheme="majorBidi"/>
          <w:b w:val="0"/>
          <w:bCs/>
          <w:szCs w:val="24"/>
        </w:rPr>
        <w:t xml:space="preserve"> </w:t>
      </w:r>
      <w:r w:rsidR="00F7728C" w:rsidRPr="00105D6E">
        <w:rPr>
          <w:rFonts w:asciiTheme="majorBidi" w:hAnsiTheme="majorBidi"/>
          <w:b w:val="0"/>
          <w:bCs/>
          <w:szCs w:val="24"/>
        </w:rPr>
        <w:t>teachings.</w:t>
      </w:r>
      <w:bookmarkEnd w:id="29"/>
      <w:bookmarkEnd w:id="30"/>
      <w:r w:rsidR="00F7728C">
        <w:rPr>
          <w:rFonts w:asciiTheme="majorBidi" w:hAnsiTheme="majorBidi"/>
          <w:b w:val="0"/>
          <w:bCs/>
          <w:szCs w:val="24"/>
        </w:rPr>
        <w:t xml:space="preserve"> </w:t>
      </w:r>
    </w:p>
    <w:p w14:paraId="57DF1791" w14:textId="53E4BB85" w:rsidR="00680BDB" w:rsidRPr="00680BDB" w:rsidRDefault="00680BDB" w:rsidP="00184642">
      <w:pPr>
        <w:pStyle w:val="Heading2"/>
        <w:spacing w:before="0" w:line="480" w:lineRule="auto"/>
        <w:rPr>
          <w:rFonts w:asciiTheme="majorBidi" w:hAnsiTheme="majorBidi"/>
          <w:b w:val="0"/>
          <w:bCs/>
          <w:szCs w:val="24"/>
        </w:rPr>
      </w:pPr>
      <w:bookmarkStart w:id="31" w:name="_Toc90067503"/>
      <w:bookmarkStart w:id="32" w:name="_Toc90454565"/>
      <w:r w:rsidRPr="00680BDB">
        <w:rPr>
          <w:rFonts w:asciiTheme="majorBidi" w:hAnsiTheme="majorBidi"/>
          <w:b w:val="0"/>
          <w:bCs/>
          <w:szCs w:val="24"/>
        </w:rPr>
        <w:t>Lastly, the findings constitute a literary contribution to UK cultural and religious studies, demonstrating the dynamics in the growth of churches in the country. In this regard, the research conclusions serve to integrate religious studies with an international perspective</w:t>
      </w:r>
      <w:r w:rsidR="005B4230">
        <w:rPr>
          <w:rFonts w:asciiTheme="majorBidi" w:hAnsiTheme="majorBidi"/>
          <w:b w:val="0"/>
          <w:bCs/>
          <w:szCs w:val="24"/>
        </w:rPr>
        <w:t>, leading</w:t>
      </w:r>
      <w:r w:rsidRPr="00680BDB">
        <w:rPr>
          <w:rFonts w:asciiTheme="majorBidi" w:hAnsiTheme="majorBidi"/>
          <w:b w:val="0"/>
          <w:bCs/>
          <w:szCs w:val="24"/>
        </w:rPr>
        <w:t xml:space="preserve"> to a better understanding of how transnational migration can lead to religious multiculturalism.</w:t>
      </w:r>
      <w:bookmarkEnd w:id="31"/>
      <w:bookmarkEnd w:id="32"/>
    </w:p>
    <w:p w14:paraId="4201006C" w14:textId="2497FA3B" w:rsidR="00812660" w:rsidRPr="00287F2C" w:rsidRDefault="00812660" w:rsidP="00287F2C">
      <w:pPr>
        <w:pStyle w:val="Heading2"/>
        <w:spacing w:before="0" w:line="480" w:lineRule="auto"/>
        <w:rPr>
          <w:rFonts w:asciiTheme="majorBidi" w:hAnsiTheme="majorBidi"/>
          <w:b w:val="0"/>
          <w:i/>
          <w:iCs/>
          <w:szCs w:val="24"/>
        </w:rPr>
      </w:pPr>
    </w:p>
    <w:p w14:paraId="04438824" w14:textId="17DE6A19" w:rsidR="00812660" w:rsidRPr="00204F78" w:rsidRDefault="00812660" w:rsidP="00287F2C">
      <w:pPr>
        <w:pStyle w:val="Heading2"/>
        <w:spacing w:before="0" w:line="480" w:lineRule="auto"/>
        <w:rPr>
          <w:rFonts w:asciiTheme="majorBidi" w:hAnsiTheme="majorBidi"/>
          <w:bCs/>
          <w:i/>
          <w:iCs/>
          <w:szCs w:val="24"/>
        </w:rPr>
      </w:pPr>
      <w:bookmarkStart w:id="33" w:name="_Toc90454566"/>
      <w:r w:rsidRPr="00204F78">
        <w:rPr>
          <w:rFonts w:asciiTheme="majorBidi" w:hAnsiTheme="majorBidi"/>
          <w:bCs/>
          <w:i/>
          <w:iCs/>
          <w:szCs w:val="24"/>
        </w:rPr>
        <w:t>1.</w:t>
      </w:r>
      <w:r w:rsidR="00CA5819">
        <w:rPr>
          <w:rFonts w:asciiTheme="majorBidi" w:hAnsiTheme="majorBidi"/>
          <w:bCs/>
          <w:i/>
          <w:iCs/>
          <w:szCs w:val="24"/>
        </w:rPr>
        <w:t>4</w:t>
      </w:r>
      <w:r w:rsidRPr="00204F78">
        <w:rPr>
          <w:rFonts w:asciiTheme="majorBidi" w:hAnsiTheme="majorBidi"/>
          <w:bCs/>
          <w:i/>
          <w:iCs/>
          <w:szCs w:val="24"/>
        </w:rPr>
        <w:t xml:space="preserve"> Definition</w:t>
      </w:r>
      <w:bookmarkEnd w:id="33"/>
    </w:p>
    <w:p w14:paraId="2DCA8833" w14:textId="5EE7AD5F" w:rsidR="00812660" w:rsidRPr="00287F2C" w:rsidRDefault="00812660" w:rsidP="00287F2C">
      <w:pPr>
        <w:spacing w:after="0" w:line="480" w:lineRule="auto"/>
        <w:ind w:firstLine="720"/>
        <w:rPr>
          <w:rFonts w:asciiTheme="majorBidi" w:eastAsia="Times New Roman" w:hAnsiTheme="majorBidi" w:cstheme="majorBidi"/>
          <w:sz w:val="24"/>
          <w:szCs w:val="24"/>
        </w:rPr>
      </w:pPr>
      <w:bookmarkStart w:id="34" w:name="_Toc76152455"/>
      <w:bookmarkStart w:id="35" w:name="_Toc77270898"/>
      <w:r w:rsidRPr="00287F2C">
        <w:rPr>
          <w:rFonts w:asciiTheme="majorBidi" w:hAnsiTheme="majorBidi" w:cstheme="majorBidi"/>
          <w:sz w:val="24"/>
          <w:szCs w:val="24"/>
        </w:rPr>
        <w:t xml:space="preserve">Major concepts as used in the present study have been defined. </w:t>
      </w:r>
      <w:r w:rsidRPr="00287F2C">
        <w:rPr>
          <w:rFonts w:asciiTheme="majorBidi" w:eastAsia="Times New Roman" w:hAnsiTheme="majorBidi" w:cstheme="majorBidi"/>
          <w:sz w:val="24"/>
          <w:szCs w:val="24"/>
        </w:rPr>
        <w:t>Further, Black diaspora Pentecostal churches are described as branches of African Pentecostal churches in the UK</w:t>
      </w:r>
      <w:r w:rsidR="00B33568">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taking the lead role of reviving Christianity to the UK and the wider Europe using a reverse mission strategy (John, 2018: 4). Missiology </w:t>
      </w:r>
      <w:r w:rsidR="0003016F">
        <w:rPr>
          <w:rFonts w:asciiTheme="majorBidi" w:eastAsia="Times New Roman" w:hAnsiTheme="majorBidi" w:cstheme="majorBidi"/>
          <w:sz w:val="24"/>
          <w:szCs w:val="24"/>
        </w:rPr>
        <w:t>defines</w:t>
      </w:r>
      <w:r w:rsidRPr="00287F2C">
        <w:rPr>
          <w:rFonts w:asciiTheme="majorBidi" w:eastAsia="Times New Roman" w:hAnsiTheme="majorBidi" w:cstheme="majorBidi"/>
          <w:sz w:val="24"/>
          <w:szCs w:val="24"/>
        </w:rPr>
        <w:t xml:space="preserve"> the study of Christian religious</w:t>
      </w:r>
      <w:r w:rsidRPr="00287F2C">
        <w:rPr>
          <w:rFonts w:asciiTheme="majorBidi" w:hAnsiTheme="majorBidi" w:cstheme="majorBidi"/>
          <w:sz w:val="24"/>
          <w:szCs w:val="24"/>
        </w:rPr>
        <w:t xml:space="preserve"> </w:t>
      </w:r>
      <w:r w:rsidRPr="00287F2C">
        <w:rPr>
          <w:rFonts w:asciiTheme="majorBidi" w:eastAsia="Times New Roman" w:hAnsiTheme="majorBidi" w:cstheme="majorBidi"/>
          <w:sz w:val="24"/>
          <w:szCs w:val="24"/>
        </w:rPr>
        <w:t>missions</w:t>
      </w:r>
      <w:r w:rsidR="00B33568">
        <w:rPr>
          <w:rFonts w:asciiTheme="majorBidi" w:eastAsia="Times New Roman" w:hAnsiTheme="majorBidi" w:cstheme="majorBidi"/>
          <w:sz w:val="24"/>
          <w:szCs w:val="24"/>
        </w:rPr>
        <w:t>,</w:t>
      </w:r>
      <w:r w:rsidRPr="00287F2C">
        <w:rPr>
          <w:rFonts w:asciiTheme="majorBidi" w:hAnsiTheme="majorBidi" w:cstheme="majorBidi"/>
          <w:sz w:val="24"/>
          <w:szCs w:val="24"/>
        </w:rPr>
        <w:t xml:space="preserve"> including their purposes and </w:t>
      </w:r>
      <w:r w:rsidR="005B4230">
        <w:rPr>
          <w:rFonts w:asciiTheme="majorBidi" w:hAnsiTheme="majorBidi" w:cstheme="majorBidi"/>
          <w:sz w:val="24"/>
          <w:szCs w:val="24"/>
        </w:rPr>
        <w:t>outreach methods</w:t>
      </w:r>
      <w:r w:rsidRPr="00287F2C">
        <w:rPr>
          <w:rFonts w:asciiTheme="majorBidi" w:hAnsiTheme="majorBidi" w:cstheme="majorBidi"/>
          <w:sz w:val="24"/>
          <w:szCs w:val="24"/>
        </w:rPr>
        <w:t xml:space="preserve"> (</w:t>
      </w:r>
      <w:r w:rsidRPr="00287F2C">
        <w:rPr>
          <w:rFonts w:asciiTheme="majorBidi" w:eastAsia="Times New Roman" w:hAnsiTheme="majorBidi" w:cstheme="majorBidi"/>
          <w:sz w:val="24"/>
          <w:szCs w:val="24"/>
        </w:rPr>
        <w:t>Radcliff, 2020</w:t>
      </w:r>
      <w:r w:rsidRPr="00287F2C">
        <w:rPr>
          <w:rFonts w:asciiTheme="majorBidi" w:hAnsiTheme="majorBidi" w:cstheme="majorBidi"/>
          <w:sz w:val="24"/>
          <w:szCs w:val="24"/>
        </w:rPr>
        <w:t>: 170). On the other hand, s</w:t>
      </w:r>
      <w:r w:rsidRPr="00287F2C">
        <w:rPr>
          <w:rFonts w:asciiTheme="majorBidi" w:eastAsia="Times New Roman" w:hAnsiTheme="majorBidi" w:cstheme="majorBidi"/>
          <w:sz w:val="24"/>
          <w:szCs w:val="24"/>
        </w:rPr>
        <w:t>oteriology regards the study of teachings related to redemption and salvation</w:t>
      </w:r>
      <w:r w:rsidR="005B4230">
        <w:rPr>
          <w:rFonts w:asciiTheme="majorBidi" w:eastAsia="Times New Roman" w:hAnsiTheme="majorBidi" w:cstheme="majorBidi"/>
          <w:sz w:val="24"/>
          <w:szCs w:val="24"/>
        </w:rPr>
        <w:t>, particularly</w:t>
      </w:r>
      <w:r w:rsidRPr="00287F2C">
        <w:rPr>
          <w:rFonts w:asciiTheme="majorBidi" w:eastAsia="Times New Roman" w:hAnsiTheme="majorBidi" w:cstheme="majorBidi"/>
          <w:sz w:val="24"/>
          <w:szCs w:val="24"/>
        </w:rPr>
        <w:t xml:space="preserve"> the associated personal appropriation (Smith, 2019</w:t>
      </w:r>
      <w:r w:rsidRPr="00287F2C">
        <w:rPr>
          <w:rFonts w:asciiTheme="majorBidi" w:hAnsiTheme="majorBidi" w:cstheme="majorBidi"/>
          <w:sz w:val="24"/>
          <w:szCs w:val="24"/>
        </w:rPr>
        <w:t>: 21</w:t>
      </w:r>
      <w:r w:rsidRPr="00287F2C">
        <w:rPr>
          <w:rFonts w:asciiTheme="majorBidi" w:eastAsia="Times New Roman" w:hAnsiTheme="majorBidi" w:cstheme="majorBidi"/>
          <w:sz w:val="24"/>
          <w:szCs w:val="24"/>
        </w:rPr>
        <w:t xml:space="preserve">). Another significant concept is spirituality, which explains </w:t>
      </w:r>
      <w:r w:rsidR="00FD535C">
        <w:rPr>
          <w:rFonts w:asciiTheme="majorBidi" w:eastAsia="Times New Roman" w:hAnsiTheme="majorBidi" w:cstheme="majorBidi"/>
          <w:sz w:val="24"/>
          <w:szCs w:val="24"/>
        </w:rPr>
        <w:t>people's values, relationships, and life purpose,</w:t>
      </w:r>
      <w:r w:rsidRPr="00287F2C">
        <w:rPr>
          <w:rFonts w:asciiTheme="majorBidi" w:eastAsia="Times New Roman" w:hAnsiTheme="majorBidi" w:cstheme="majorBidi"/>
          <w:sz w:val="24"/>
          <w:szCs w:val="24"/>
        </w:rPr>
        <w:t xml:space="preserve"> whose primary concern is </w:t>
      </w:r>
      <w:r w:rsidR="0038044E" w:rsidRPr="00287F2C">
        <w:rPr>
          <w:rFonts w:asciiTheme="majorBidi" w:eastAsia="Times New Roman" w:hAnsiTheme="majorBidi" w:cstheme="majorBidi"/>
          <w:sz w:val="24"/>
          <w:szCs w:val="24"/>
        </w:rPr>
        <w:t>car</w:t>
      </w:r>
      <w:r w:rsidR="00C3703A" w:rsidRPr="00287F2C">
        <w:rPr>
          <w:rFonts w:asciiTheme="majorBidi" w:eastAsia="Times New Roman" w:hAnsiTheme="majorBidi" w:cstheme="majorBidi"/>
          <w:sz w:val="24"/>
          <w:szCs w:val="24"/>
        </w:rPr>
        <w:t>ing</w:t>
      </w:r>
      <w:r w:rsidRPr="00287F2C">
        <w:rPr>
          <w:rFonts w:asciiTheme="majorBidi" w:eastAsia="Times New Roman" w:hAnsiTheme="majorBidi" w:cstheme="majorBidi"/>
          <w:sz w:val="24"/>
          <w:szCs w:val="24"/>
        </w:rPr>
        <w:t xml:space="preserve"> for people and other living beings (</w:t>
      </w:r>
      <w:r w:rsidRPr="00287F2C">
        <w:rPr>
          <w:rFonts w:asciiTheme="majorBidi" w:hAnsiTheme="majorBidi" w:cstheme="majorBidi"/>
          <w:sz w:val="24"/>
          <w:szCs w:val="24"/>
        </w:rPr>
        <w:t>King, 2017: 6</w:t>
      </w:r>
      <w:r w:rsidRPr="00287F2C">
        <w:rPr>
          <w:rFonts w:asciiTheme="majorBidi" w:eastAsia="Times New Roman" w:hAnsiTheme="majorBidi" w:cstheme="majorBidi"/>
          <w:sz w:val="24"/>
          <w:szCs w:val="24"/>
        </w:rPr>
        <w:t xml:space="preserve">). </w:t>
      </w:r>
      <w:r w:rsidRPr="00287F2C">
        <w:rPr>
          <w:rFonts w:asciiTheme="majorBidi" w:hAnsiTheme="majorBidi" w:cstheme="majorBidi"/>
          <w:sz w:val="24"/>
          <w:szCs w:val="24"/>
        </w:rPr>
        <w:t xml:space="preserve">Belongingness </w:t>
      </w:r>
      <w:r w:rsidR="00017422" w:rsidRPr="002C5C66">
        <w:rPr>
          <w:rFonts w:asciiTheme="majorBidi" w:hAnsiTheme="majorBidi" w:cstheme="majorBidi"/>
          <w:sz w:val="24"/>
          <w:szCs w:val="24"/>
        </w:rPr>
        <w:lastRenderedPageBreak/>
        <w:t>explains</w:t>
      </w:r>
      <w:r w:rsidR="00F631B8">
        <w:rPr>
          <w:rFonts w:asciiTheme="majorBidi" w:hAnsiTheme="majorBidi" w:cstheme="majorBidi"/>
          <w:sz w:val="24"/>
          <w:szCs w:val="24"/>
        </w:rPr>
        <w:t xml:space="preserve"> </w:t>
      </w:r>
      <w:r w:rsidRPr="00287F2C">
        <w:rPr>
          <w:rFonts w:asciiTheme="majorBidi" w:hAnsiTheme="majorBidi" w:cstheme="majorBidi"/>
          <w:sz w:val="24"/>
          <w:szCs w:val="24"/>
        </w:rPr>
        <w:t xml:space="preserve">being a member of a specific social group, </w:t>
      </w:r>
      <w:r w:rsidRPr="00287F2C">
        <w:rPr>
          <w:rFonts w:asciiTheme="majorBidi" w:eastAsia="Times New Roman" w:hAnsiTheme="majorBidi" w:cstheme="majorBidi"/>
          <w:sz w:val="24"/>
          <w:szCs w:val="24"/>
        </w:rPr>
        <w:t>s</w:t>
      </w:r>
      <w:r w:rsidR="00841854" w:rsidRPr="00287F2C">
        <w:rPr>
          <w:rFonts w:asciiTheme="majorBidi" w:eastAsia="Times New Roman" w:hAnsiTheme="majorBidi" w:cstheme="majorBidi"/>
          <w:sz w:val="24"/>
          <w:szCs w:val="24"/>
        </w:rPr>
        <w:t>uch as a</w:t>
      </w:r>
      <w:r w:rsidR="00841854" w:rsidRPr="00287F2C">
        <w:rPr>
          <w:rFonts w:asciiTheme="majorBidi" w:hAnsiTheme="majorBidi" w:cstheme="majorBidi"/>
          <w:sz w:val="24"/>
          <w:szCs w:val="24"/>
        </w:rPr>
        <w:t xml:space="preserve"> </w:t>
      </w:r>
      <w:r w:rsidRPr="00287F2C">
        <w:rPr>
          <w:rFonts w:asciiTheme="majorBidi" w:hAnsiTheme="majorBidi" w:cstheme="majorBidi"/>
          <w:sz w:val="24"/>
          <w:szCs w:val="24"/>
        </w:rPr>
        <w:t xml:space="preserve">church, with </w:t>
      </w:r>
      <w:r w:rsidR="00FD535C">
        <w:rPr>
          <w:rFonts w:asciiTheme="majorBidi" w:hAnsiTheme="majorBidi" w:cstheme="majorBidi"/>
          <w:sz w:val="24"/>
          <w:szCs w:val="24"/>
        </w:rPr>
        <w:t xml:space="preserve">a </w:t>
      </w:r>
      <w:r w:rsidRPr="00287F2C">
        <w:rPr>
          <w:rFonts w:asciiTheme="majorBidi" w:hAnsiTheme="majorBidi" w:cstheme="majorBidi"/>
          <w:sz w:val="24"/>
          <w:szCs w:val="24"/>
        </w:rPr>
        <w:t>s</w:t>
      </w:r>
      <w:r w:rsidR="00FD535C">
        <w:rPr>
          <w:rFonts w:asciiTheme="majorBidi" w:hAnsiTheme="majorBidi" w:cstheme="majorBidi"/>
          <w:sz w:val="24"/>
          <w:szCs w:val="24"/>
        </w:rPr>
        <w:t>olid</w:t>
      </w:r>
      <w:r w:rsidRPr="00287F2C">
        <w:rPr>
          <w:rFonts w:asciiTheme="majorBidi" w:hAnsiTheme="majorBidi" w:cstheme="majorBidi"/>
          <w:sz w:val="24"/>
          <w:szCs w:val="24"/>
        </w:rPr>
        <w:t xml:space="preserve"> attachment to the</w:t>
      </w:r>
      <w:r w:rsidR="000A750D" w:rsidRPr="00287F2C">
        <w:rPr>
          <w:rFonts w:asciiTheme="majorBidi" w:hAnsiTheme="majorBidi" w:cstheme="majorBidi"/>
          <w:sz w:val="24"/>
          <w:szCs w:val="24"/>
        </w:rPr>
        <w:t xml:space="preserve"> </w:t>
      </w:r>
      <w:r w:rsidR="000A750D" w:rsidRPr="00287F2C">
        <w:rPr>
          <w:rFonts w:asciiTheme="majorBidi" w:eastAsia="Times New Roman" w:hAnsiTheme="majorBidi" w:cstheme="majorBidi"/>
          <w:sz w:val="24"/>
          <w:szCs w:val="24"/>
        </w:rPr>
        <w:t>norms and values of the group</w:t>
      </w:r>
      <w:r w:rsidR="000A750D" w:rsidRPr="00287F2C">
        <w:rPr>
          <w:rFonts w:asciiTheme="majorBidi" w:hAnsiTheme="majorBidi" w:cstheme="majorBidi"/>
          <w:sz w:val="24"/>
          <w:szCs w:val="24"/>
        </w:rPr>
        <w:t xml:space="preserve"> </w:t>
      </w:r>
      <w:r w:rsidR="0001246A" w:rsidRPr="00287F2C">
        <w:rPr>
          <w:rFonts w:asciiTheme="majorBidi" w:hAnsiTheme="majorBidi" w:cstheme="majorBidi"/>
          <w:sz w:val="24"/>
          <w:szCs w:val="24"/>
        </w:rPr>
        <w:t xml:space="preserve">and </w:t>
      </w:r>
      <w:r w:rsidR="0001246A" w:rsidRPr="00287F2C">
        <w:rPr>
          <w:rFonts w:asciiTheme="majorBidi" w:eastAsia="Times New Roman" w:hAnsiTheme="majorBidi" w:cstheme="majorBidi"/>
          <w:sz w:val="24"/>
          <w:szCs w:val="24"/>
        </w:rPr>
        <w:t>those of</w:t>
      </w:r>
      <w:r w:rsidR="0001246A" w:rsidRPr="00287F2C">
        <w:rPr>
          <w:rFonts w:asciiTheme="majorBidi" w:hAnsiTheme="majorBidi" w:cstheme="majorBidi"/>
          <w:sz w:val="24"/>
          <w:szCs w:val="24"/>
        </w:rPr>
        <w:t xml:space="preserve"> </w:t>
      </w:r>
      <w:r w:rsidRPr="00287F2C">
        <w:rPr>
          <w:rFonts w:asciiTheme="majorBidi" w:hAnsiTheme="majorBidi" w:cstheme="majorBidi"/>
          <w:sz w:val="24"/>
          <w:szCs w:val="24"/>
        </w:rPr>
        <w:t>other group members (Onebunne and Onwuatuegwu, 2020: 4).</w:t>
      </w:r>
      <w:r w:rsidRPr="00287F2C">
        <w:rPr>
          <w:rFonts w:asciiTheme="majorBidi" w:eastAsia="Times New Roman" w:hAnsiTheme="majorBidi" w:cstheme="majorBidi"/>
          <w:sz w:val="24"/>
          <w:szCs w:val="24"/>
        </w:rPr>
        <w:t xml:space="preserve"> In this dissertation, immigration is regarded as the act of moving from own country to a foreign country and establishing a permanent residency (Beckwith, 2017</w:t>
      </w:r>
      <w:r w:rsidRPr="00287F2C">
        <w:rPr>
          <w:rFonts w:asciiTheme="majorBidi" w:hAnsiTheme="majorBidi" w:cstheme="majorBidi"/>
          <w:sz w:val="24"/>
          <w:szCs w:val="24"/>
        </w:rPr>
        <w:t>: 12</w:t>
      </w:r>
      <w:r w:rsidRPr="00287F2C">
        <w:rPr>
          <w:rFonts w:asciiTheme="majorBidi" w:eastAsia="Times New Roman" w:hAnsiTheme="majorBidi" w:cstheme="majorBidi"/>
          <w:sz w:val="24"/>
          <w:szCs w:val="24"/>
        </w:rPr>
        <w:t>). Lastly</w:t>
      </w:r>
      <w:r w:rsidRPr="004F2B4B">
        <w:rPr>
          <w:rFonts w:asciiTheme="majorBidi" w:eastAsia="Times New Roman" w:hAnsiTheme="majorBidi" w:cstheme="majorBidi"/>
          <w:sz w:val="24"/>
          <w:szCs w:val="24"/>
        </w:rPr>
        <w:t>, multiculturalism is widely considered based on contemporary religious discourse to reflect the understanding and response to the challenges related to cultural divert with respect to national, ethnic, and religious differences (</w:t>
      </w:r>
      <w:r w:rsidRPr="00287F2C">
        <w:rPr>
          <w:rFonts w:asciiTheme="majorBidi" w:eastAsia="Times New Roman" w:hAnsiTheme="majorBidi" w:cstheme="majorBidi"/>
          <w:sz w:val="24"/>
          <w:szCs w:val="24"/>
        </w:rPr>
        <w:t>Chin, 2017: 7).</w:t>
      </w:r>
    </w:p>
    <w:p w14:paraId="1BD5958F" w14:textId="77777777" w:rsidR="00E93E99" w:rsidRDefault="00E93E99" w:rsidP="00287F2C">
      <w:pPr>
        <w:pStyle w:val="Heading2"/>
        <w:spacing w:before="0" w:line="480" w:lineRule="auto"/>
        <w:rPr>
          <w:rFonts w:asciiTheme="majorBidi" w:hAnsiTheme="majorBidi"/>
          <w:bCs/>
          <w:i/>
          <w:iCs/>
          <w:szCs w:val="24"/>
        </w:rPr>
      </w:pPr>
      <w:bookmarkStart w:id="36" w:name="_Toc90454567"/>
    </w:p>
    <w:p w14:paraId="4DD7CC11" w14:textId="2946CA8F" w:rsidR="00812660" w:rsidRPr="009636B2" w:rsidRDefault="00812660" w:rsidP="00287F2C">
      <w:pPr>
        <w:pStyle w:val="Heading2"/>
        <w:spacing w:before="0" w:line="480" w:lineRule="auto"/>
        <w:rPr>
          <w:rFonts w:asciiTheme="majorBidi" w:hAnsiTheme="majorBidi"/>
          <w:bCs/>
          <w:i/>
          <w:iCs/>
          <w:szCs w:val="24"/>
        </w:rPr>
      </w:pPr>
      <w:r w:rsidRPr="009636B2">
        <w:rPr>
          <w:rFonts w:asciiTheme="majorBidi" w:hAnsiTheme="majorBidi"/>
          <w:bCs/>
          <w:i/>
          <w:iCs/>
          <w:szCs w:val="24"/>
        </w:rPr>
        <w:t>1.7 Outline of the Dissertation</w:t>
      </w:r>
      <w:bookmarkEnd w:id="34"/>
      <w:bookmarkEnd w:id="35"/>
      <w:bookmarkEnd w:id="36"/>
      <w:r w:rsidRPr="009636B2">
        <w:rPr>
          <w:rFonts w:asciiTheme="majorBidi" w:hAnsiTheme="majorBidi"/>
          <w:bCs/>
          <w:i/>
          <w:iCs/>
          <w:szCs w:val="24"/>
        </w:rPr>
        <w:t xml:space="preserve"> </w:t>
      </w:r>
      <w:bookmarkStart w:id="37" w:name="_Toc74521691"/>
    </w:p>
    <w:p w14:paraId="72DD890D" w14:textId="5BD284EE" w:rsidR="00B83262" w:rsidRPr="00B83262" w:rsidRDefault="00812660" w:rsidP="00B83262">
      <w:pPr>
        <w:spacing w:after="0" w:line="480" w:lineRule="auto"/>
        <w:ind w:firstLine="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This study is organised into </w:t>
      </w:r>
      <w:r w:rsidR="003614D4">
        <w:rPr>
          <w:rFonts w:asciiTheme="majorBidi" w:eastAsia="Times New Roman" w:hAnsiTheme="majorBidi" w:cstheme="majorBidi"/>
          <w:sz w:val="24"/>
          <w:szCs w:val="24"/>
        </w:rPr>
        <w:t xml:space="preserve">nine </w:t>
      </w:r>
      <w:r w:rsidRPr="00287F2C">
        <w:rPr>
          <w:rFonts w:asciiTheme="majorBidi" w:eastAsia="Times New Roman" w:hAnsiTheme="majorBidi" w:cstheme="majorBidi"/>
          <w:sz w:val="24"/>
          <w:szCs w:val="24"/>
        </w:rPr>
        <w:t>chapters. The first chapter is the introduction carrying the definition of concepts that build the foundation of the study. Moreover, the chapter outlines the aims and objectives</w:t>
      </w:r>
      <w:r w:rsidR="00450A44">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with research questions to be answered and the significance of undertaking this study. The second chapter examines </w:t>
      </w:r>
      <w:r w:rsidR="00450A44">
        <w:rPr>
          <w:rFonts w:asciiTheme="majorBidi" w:eastAsia="Times New Roman" w:hAnsiTheme="majorBidi" w:cstheme="majorBidi"/>
          <w:sz w:val="24"/>
          <w:szCs w:val="24"/>
        </w:rPr>
        <w:t xml:space="preserve">the </w:t>
      </w:r>
      <w:r w:rsidR="0003016F">
        <w:rPr>
          <w:rFonts w:asciiTheme="majorBidi" w:eastAsia="Times New Roman" w:hAnsiTheme="majorBidi" w:cstheme="majorBidi"/>
          <w:sz w:val="24"/>
          <w:szCs w:val="24"/>
        </w:rPr>
        <w:t>project's academic context,</w:t>
      </w:r>
      <w:r w:rsidRPr="00287F2C">
        <w:rPr>
          <w:rFonts w:asciiTheme="majorBidi" w:eastAsia="Times New Roman" w:hAnsiTheme="majorBidi" w:cstheme="majorBidi"/>
          <w:sz w:val="24"/>
          <w:szCs w:val="24"/>
        </w:rPr>
        <w:t xml:space="preserve"> </w:t>
      </w:r>
      <w:r w:rsidR="002B5765">
        <w:rPr>
          <w:rFonts w:asciiTheme="majorBidi" w:eastAsia="Times New Roman" w:hAnsiTheme="majorBidi" w:cstheme="majorBidi"/>
          <w:sz w:val="24"/>
          <w:szCs w:val="24"/>
        </w:rPr>
        <w:t>analysing</w:t>
      </w:r>
      <w:r w:rsidR="00A36967">
        <w:rPr>
          <w:rFonts w:asciiTheme="majorBidi" w:eastAsia="Times New Roman" w:hAnsiTheme="majorBidi" w:cstheme="majorBidi"/>
          <w:sz w:val="24"/>
          <w:szCs w:val="24"/>
        </w:rPr>
        <w:t xml:space="preserve"> mainly</w:t>
      </w:r>
      <w:r w:rsidRPr="00287F2C">
        <w:rPr>
          <w:rFonts w:asciiTheme="majorBidi" w:eastAsia="Times New Roman" w:hAnsiTheme="majorBidi" w:cstheme="majorBidi"/>
          <w:sz w:val="24"/>
          <w:szCs w:val="24"/>
        </w:rPr>
        <w:t xml:space="preserve"> the </w:t>
      </w:r>
      <w:r w:rsidRPr="00287F2C">
        <w:rPr>
          <w:rFonts w:asciiTheme="majorBidi" w:hAnsiTheme="majorBidi" w:cstheme="majorBidi"/>
          <w:sz w:val="24"/>
          <w:szCs w:val="24"/>
        </w:rPr>
        <w:t xml:space="preserve">African Pentecostal diaspora churches from an academic context. The chapter </w:t>
      </w:r>
      <w:r w:rsidR="00B92B96">
        <w:rPr>
          <w:rFonts w:asciiTheme="majorBidi" w:hAnsiTheme="majorBidi" w:cstheme="majorBidi"/>
          <w:sz w:val="24"/>
          <w:szCs w:val="24"/>
        </w:rPr>
        <w:t xml:space="preserve">has </w:t>
      </w:r>
      <w:r w:rsidR="00540BA0">
        <w:rPr>
          <w:rFonts w:asciiTheme="majorBidi" w:hAnsiTheme="majorBidi" w:cstheme="majorBidi"/>
          <w:sz w:val="24"/>
          <w:szCs w:val="24"/>
        </w:rPr>
        <w:t>explored</w:t>
      </w:r>
      <w:r w:rsidR="00B92B96">
        <w:rPr>
          <w:rFonts w:asciiTheme="majorBidi" w:hAnsiTheme="majorBidi" w:cstheme="majorBidi"/>
          <w:sz w:val="24"/>
          <w:szCs w:val="24"/>
        </w:rPr>
        <w:t xml:space="preserve"> </w:t>
      </w:r>
      <w:r w:rsidRPr="00287F2C">
        <w:rPr>
          <w:rFonts w:asciiTheme="majorBidi" w:eastAsia="Times New Roman" w:hAnsiTheme="majorBidi" w:cstheme="majorBidi"/>
          <w:sz w:val="24"/>
          <w:szCs w:val="24"/>
        </w:rPr>
        <w:t>the</w:t>
      </w:r>
      <w:r w:rsidRPr="00287F2C">
        <w:rPr>
          <w:rFonts w:asciiTheme="majorBidi" w:hAnsiTheme="majorBidi" w:cstheme="majorBidi"/>
          <w:sz w:val="24"/>
          <w:szCs w:val="24"/>
        </w:rPr>
        <w:t xml:space="preserve"> key academic literature</w:t>
      </w:r>
      <w:r w:rsidRPr="00287F2C">
        <w:rPr>
          <w:rFonts w:asciiTheme="majorBidi" w:eastAsia="Times New Roman" w:hAnsiTheme="majorBidi" w:cstheme="majorBidi"/>
          <w:sz w:val="24"/>
          <w:szCs w:val="24"/>
        </w:rPr>
        <w:t xml:space="preserve"> review major </w:t>
      </w:r>
      <w:r w:rsidRPr="00287F2C">
        <w:rPr>
          <w:rFonts w:asciiTheme="majorBidi" w:hAnsiTheme="majorBidi" w:cstheme="majorBidi"/>
          <w:sz w:val="24"/>
          <w:szCs w:val="24"/>
        </w:rPr>
        <w:t xml:space="preserve">works </w:t>
      </w:r>
      <w:r w:rsidR="002B5765">
        <w:rPr>
          <w:rFonts w:asciiTheme="majorBidi" w:hAnsiTheme="majorBidi" w:cstheme="majorBidi"/>
          <w:sz w:val="24"/>
          <w:szCs w:val="24"/>
        </w:rPr>
        <w:t>analysed</w:t>
      </w:r>
      <w:r w:rsidRPr="00287F2C">
        <w:rPr>
          <w:rFonts w:asciiTheme="majorBidi" w:hAnsiTheme="majorBidi" w:cstheme="majorBidi"/>
          <w:sz w:val="24"/>
          <w:szCs w:val="24"/>
        </w:rPr>
        <w:t xml:space="preserve"> </w:t>
      </w:r>
      <w:r w:rsidRPr="00287F2C">
        <w:rPr>
          <w:rFonts w:asciiTheme="majorBidi" w:eastAsia="Times New Roman" w:hAnsiTheme="majorBidi" w:cstheme="majorBidi"/>
          <w:sz w:val="24"/>
          <w:szCs w:val="24"/>
        </w:rPr>
        <w:t xml:space="preserve">on the growth of the church from a </w:t>
      </w:r>
      <w:r w:rsidR="00B33568">
        <w:rPr>
          <w:rFonts w:asciiTheme="majorBidi" w:eastAsia="Times New Roman" w:hAnsiTheme="majorBidi" w:cstheme="majorBidi"/>
          <w:sz w:val="24"/>
          <w:szCs w:val="24"/>
        </w:rPr>
        <w:t>broa</w:t>
      </w:r>
      <w:r w:rsidRPr="00287F2C">
        <w:rPr>
          <w:rFonts w:asciiTheme="majorBidi" w:eastAsia="Times New Roman" w:hAnsiTheme="majorBidi" w:cstheme="majorBidi"/>
          <w:sz w:val="24"/>
          <w:szCs w:val="24"/>
        </w:rPr>
        <w:t xml:space="preserve">der perspective. </w:t>
      </w:r>
      <w:r w:rsidR="00344F28">
        <w:rPr>
          <w:rFonts w:asciiTheme="majorBidi" w:eastAsia="Times New Roman" w:hAnsiTheme="majorBidi" w:cstheme="majorBidi"/>
          <w:sz w:val="24"/>
          <w:szCs w:val="24"/>
        </w:rPr>
        <w:t xml:space="preserve">The </w:t>
      </w:r>
      <w:r w:rsidRPr="00287F2C">
        <w:rPr>
          <w:rFonts w:asciiTheme="majorBidi" w:eastAsia="Times New Roman" w:hAnsiTheme="majorBidi" w:cstheme="majorBidi"/>
          <w:sz w:val="24"/>
          <w:szCs w:val="24"/>
        </w:rPr>
        <w:t xml:space="preserve">third </w:t>
      </w:r>
      <w:r w:rsidR="00B96BE1">
        <w:rPr>
          <w:rFonts w:asciiTheme="majorBidi" w:eastAsia="Times New Roman" w:hAnsiTheme="majorBidi" w:cstheme="majorBidi"/>
          <w:sz w:val="24"/>
          <w:szCs w:val="24"/>
        </w:rPr>
        <w:t xml:space="preserve">to six chapters </w:t>
      </w:r>
      <w:r w:rsidRPr="00287F2C">
        <w:rPr>
          <w:rFonts w:asciiTheme="majorBidi" w:eastAsia="Times New Roman" w:hAnsiTheme="majorBidi" w:cstheme="majorBidi"/>
          <w:sz w:val="24"/>
          <w:szCs w:val="24"/>
        </w:rPr>
        <w:t>constitute</w:t>
      </w:r>
      <w:r w:rsidR="00344F28">
        <w:rPr>
          <w:rFonts w:asciiTheme="majorBidi" w:eastAsia="Times New Roman" w:hAnsiTheme="majorBidi" w:cstheme="majorBidi"/>
          <w:sz w:val="24"/>
          <w:szCs w:val="24"/>
        </w:rPr>
        <w:t xml:space="preserve"> and cover </w:t>
      </w:r>
      <w:r w:rsidR="0033253B">
        <w:rPr>
          <w:rFonts w:asciiTheme="majorBidi" w:eastAsia="Times New Roman" w:hAnsiTheme="majorBidi" w:cstheme="majorBidi"/>
          <w:sz w:val="24"/>
          <w:szCs w:val="24"/>
        </w:rPr>
        <w:t xml:space="preserve">the </w:t>
      </w:r>
      <w:r w:rsidR="005B6E88">
        <w:rPr>
          <w:rFonts w:asciiTheme="majorBidi" w:eastAsia="Times New Roman" w:hAnsiTheme="majorBidi" w:cstheme="majorBidi"/>
          <w:sz w:val="24"/>
          <w:szCs w:val="24"/>
        </w:rPr>
        <w:t xml:space="preserve">significant factors of </w:t>
      </w:r>
      <w:r w:rsidR="00344F28">
        <w:rPr>
          <w:rFonts w:asciiTheme="majorBidi" w:eastAsia="Times New Roman" w:hAnsiTheme="majorBidi" w:cstheme="majorBidi"/>
          <w:sz w:val="24"/>
          <w:szCs w:val="24"/>
        </w:rPr>
        <w:t>belongingness, social capital, advocacy and assistance,</w:t>
      </w:r>
      <w:r w:rsidRPr="00287F2C">
        <w:rPr>
          <w:rFonts w:asciiTheme="majorBidi" w:hAnsiTheme="majorBidi" w:cstheme="majorBidi"/>
          <w:sz w:val="24"/>
          <w:szCs w:val="24"/>
        </w:rPr>
        <w:t xml:space="preserve"> </w:t>
      </w:r>
      <w:r w:rsidR="00EE4FFF">
        <w:rPr>
          <w:rFonts w:asciiTheme="majorBidi" w:hAnsiTheme="majorBidi" w:cstheme="majorBidi"/>
          <w:sz w:val="24"/>
          <w:szCs w:val="24"/>
        </w:rPr>
        <w:t xml:space="preserve">and </w:t>
      </w:r>
      <w:r w:rsidRPr="00287F2C">
        <w:rPr>
          <w:rFonts w:asciiTheme="majorBidi" w:hAnsiTheme="majorBidi" w:cstheme="majorBidi"/>
          <w:sz w:val="24"/>
          <w:szCs w:val="24"/>
        </w:rPr>
        <w:t>immigration and multiculturalism</w:t>
      </w:r>
      <w:r w:rsidR="005C6D46">
        <w:rPr>
          <w:rFonts w:asciiTheme="majorBidi" w:hAnsiTheme="majorBidi" w:cstheme="majorBidi"/>
          <w:sz w:val="24"/>
          <w:szCs w:val="24"/>
        </w:rPr>
        <w:t>,</w:t>
      </w:r>
      <w:r w:rsidRPr="00287F2C">
        <w:rPr>
          <w:rFonts w:asciiTheme="majorBidi" w:hAnsiTheme="majorBidi" w:cstheme="majorBidi"/>
          <w:sz w:val="24"/>
          <w:szCs w:val="24"/>
        </w:rPr>
        <w:t xml:space="preserve"> </w:t>
      </w:r>
      <w:r w:rsidR="002E65F4">
        <w:rPr>
          <w:rFonts w:asciiTheme="majorBidi" w:hAnsiTheme="majorBidi" w:cstheme="majorBidi"/>
          <w:sz w:val="24"/>
          <w:szCs w:val="24"/>
        </w:rPr>
        <w:t xml:space="preserve">which are influencing </w:t>
      </w:r>
      <w:r w:rsidR="008075C2">
        <w:rPr>
          <w:rFonts w:asciiTheme="majorBidi" w:hAnsiTheme="majorBidi" w:cstheme="majorBidi"/>
          <w:sz w:val="24"/>
          <w:szCs w:val="24"/>
        </w:rPr>
        <w:t>Africa’s</w:t>
      </w:r>
      <w:r w:rsidRPr="00287F2C">
        <w:rPr>
          <w:rFonts w:asciiTheme="majorBidi" w:hAnsiTheme="majorBidi" w:cstheme="majorBidi"/>
          <w:sz w:val="24"/>
          <w:szCs w:val="24"/>
        </w:rPr>
        <w:t xml:space="preserve"> diaspora Pentecostal church growth. The seventh chapter illustrates hospitality, prayer, and worship in black diaspora Pentecostal church growth featuring hospitality, spirituality, </w:t>
      </w:r>
      <w:r w:rsidR="001568E7" w:rsidRPr="00287F2C">
        <w:rPr>
          <w:rFonts w:asciiTheme="majorBidi" w:hAnsiTheme="majorBidi" w:cstheme="majorBidi"/>
          <w:sz w:val="24"/>
          <w:szCs w:val="24"/>
        </w:rPr>
        <w:t>prayer,</w:t>
      </w:r>
      <w:r w:rsidRPr="00287F2C">
        <w:rPr>
          <w:rFonts w:asciiTheme="majorBidi" w:hAnsiTheme="majorBidi" w:cstheme="majorBidi"/>
          <w:sz w:val="24"/>
          <w:szCs w:val="24"/>
        </w:rPr>
        <w:t xml:space="preserve"> and worship. The eighth </w:t>
      </w:r>
      <w:r w:rsidR="009331B7">
        <w:rPr>
          <w:rFonts w:asciiTheme="majorBidi" w:hAnsiTheme="majorBidi" w:cstheme="majorBidi"/>
          <w:sz w:val="24"/>
          <w:szCs w:val="24"/>
        </w:rPr>
        <w:t>and</w:t>
      </w:r>
      <w:r w:rsidRPr="00287F2C">
        <w:rPr>
          <w:rFonts w:asciiTheme="majorBidi" w:eastAsia="Times New Roman" w:hAnsiTheme="majorBidi" w:cstheme="majorBidi"/>
          <w:sz w:val="24"/>
          <w:szCs w:val="24"/>
        </w:rPr>
        <w:t xml:space="preserve"> chapter entail</w:t>
      </w:r>
      <w:r w:rsidR="00306A89">
        <w:rPr>
          <w:rFonts w:asciiTheme="majorBidi" w:eastAsia="Times New Roman" w:hAnsiTheme="majorBidi" w:cstheme="majorBidi"/>
          <w:sz w:val="24"/>
          <w:szCs w:val="24"/>
        </w:rPr>
        <w:t xml:space="preserve"> </w:t>
      </w:r>
      <w:r w:rsidR="00601FEF">
        <w:rPr>
          <w:rFonts w:asciiTheme="majorBidi" w:eastAsia="Times New Roman" w:hAnsiTheme="majorBidi" w:cstheme="majorBidi"/>
          <w:sz w:val="24"/>
          <w:szCs w:val="24"/>
        </w:rPr>
        <w:t xml:space="preserve">the theological evaluation </w:t>
      </w:r>
      <w:r w:rsidR="00655382">
        <w:rPr>
          <w:rFonts w:asciiTheme="majorBidi" w:eastAsia="Times New Roman" w:hAnsiTheme="majorBidi" w:cstheme="majorBidi"/>
          <w:sz w:val="24"/>
          <w:szCs w:val="24"/>
        </w:rPr>
        <w:t>of church growth</w:t>
      </w:r>
      <w:r w:rsidR="001A02BF">
        <w:rPr>
          <w:rFonts w:asciiTheme="majorBidi" w:eastAsia="Times New Roman" w:hAnsiTheme="majorBidi" w:cstheme="majorBidi"/>
          <w:sz w:val="24"/>
          <w:szCs w:val="24"/>
        </w:rPr>
        <w:t>,</w:t>
      </w:r>
      <w:r w:rsidR="000A20B6">
        <w:rPr>
          <w:rFonts w:asciiTheme="majorBidi" w:eastAsia="Times New Roman" w:hAnsiTheme="majorBidi" w:cstheme="majorBidi"/>
          <w:sz w:val="24"/>
          <w:szCs w:val="24"/>
        </w:rPr>
        <w:t xml:space="preserve"> </w:t>
      </w:r>
      <w:r w:rsidR="00AE5579" w:rsidRPr="00AE5579">
        <w:rPr>
          <w:rFonts w:asciiTheme="majorBidi" w:eastAsia="Times New Roman" w:hAnsiTheme="majorBidi" w:cstheme="majorBidi"/>
          <w:sz w:val="24"/>
          <w:szCs w:val="24"/>
        </w:rPr>
        <w:t xml:space="preserve">reflecting on the </w:t>
      </w:r>
      <w:r w:rsidR="00AE5579" w:rsidRPr="00AE5579">
        <w:rPr>
          <w:rFonts w:asciiTheme="majorBidi" w:eastAsia="Times New Roman" w:hAnsiTheme="majorBidi" w:cstheme="majorBidi"/>
          <w:sz w:val="24"/>
          <w:szCs w:val="24"/>
        </w:rPr>
        <w:lastRenderedPageBreak/>
        <w:t>growth factors of African diaspora Pentecostal churches in London</w:t>
      </w:r>
      <w:r w:rsidR="00655382">
        <w:rPr>
          <w:rFonts w:asciiTheme="majorBidi" w:eastAsia="Times New Roman" w:hAnsiTheme="majorBidi" w:cstheme="majorBidi"/>
          <w:sz w:val="24"/>
          <w:szCs w:val="24"/>
        </w:rPr>
        <w:t xml:space="preserve">. </w:t>
      </w:r>
      <w:r w:rsidR="00DE6DD7">
        <w:rPr>
          <w:rFonts w:asciiTheme="majorBidi" w:eastAsia="Times New Roman" w:hAnsiTheme="majorBidi" w:cstheme="majorBidi"/>
          <w:sz w:val="24"/>
          <w:szCs w:val="24"/>
        </w:rPr>
        <w:t>T</w:t>
      </w:r>
      <w:r w:rsidR="00B83262" w:rsidRPr="00B83262">
        <w:rPr>
          <w:rFonts w:asciiTheme="majorBidi" w:eastAsia="Times New Roman" w:hAnsiTheme="majorBidi" w:cstheme="majorBidi"/>
          <w:sz w:val="24"/>
          <w:szCs w:val="24"/>
        </w:rPr>
        <w:t>he ninth chapter entails the conclusions made and associated limitations and recommendations.</w:t>
      </w:r>
    </w:p>
    <w:p w14:paraId="3F7FE8EC" w14:textId="22DB6C0C" w:rsidR="00812660" w:rsidRPr="006E4823" w:rsidRDefault="00812660" w:rsidP="007D65D8">
      <w:pPr>
        <w:spacing w:after="0" w:line="480" w:lineRule="auto"/>
        <w:ind w:firstLine="720"/>
        <w:rPr>
          <w:rFonts w:asciiTheme="majorBidi" w:hAnsiTheme="majorBidi" w:cstheme="majorBidi"/>
          <w:b/>
          <w:sz w:val="24"/>
          <w:szCs w:val="24"/>
        </w:rPr>
      </w:pPr>
      <w:bookmarkStart w:id="38" w:name="_Toc76152456"/>
      <w:bookmarkEnd w:id="37"/>
      <w:r w:rsidRPr="00287F2C">
        <w:rPr>
          <w:rFonts w:asciiTheme="majorBidi" w:hAnsiTheme="majorBidi" w:cstheme="majorBidi"/>
          <w:sz w:val="24"/>
          <w:szCs w:val="24"/>
        </w:rPr>
        <w:br w:type="page"/>
      </w:r>
      <w:bookmarkStart w:id="39" w:name="_Toc77270899"/>
      <w:bookmarkStart w:id="40" w:name="_Toc90454568"/>
      <w:r w:rsidRPr="006E4823">
        <w:rPr>
          <w:rFonts w:asciiTheme="majorBidi" w:hAnsiTheme="majorBidi"/>
          <w:b/>
          <w:szCs w:val="24"/>
        </w:rPr>
        <w:lastRenderedPageBreak/>
        <w:t>Chapter Two: Project in Academic Context</w:t>
      </w:r>
      <w:bookmarkEnd w:id="38"/>
      <w:bookmarkEnd w:id="39"/>
      <w:bookmarkEnd w:id="40"/>
    </w:p>
    <w:p w14:paraId="2D5AB64A" w14:textId="34BFCF2C" w:rsidR="00450F97" w:rsidRDefault="00706475" w:rsidP="0049035C">
      <w:pPr>
        <w:spacing w:after="0" w:line="480" w:lineRule="auto"/>
        <w:ind w:firstLine="720"/>
        <w:jc w:val="center"/>
        <w:rPr>
          <w:rFonts w:asciiTheme="majorBidi" w:eastAsia="Times New Roman" w:hAnsiTheme="majorBidi" w:cstheme="majorBidi"/>
          <w:sz w:val="24"/>
          <w:szCs w:val="24"/>
        </w:rPr>
      </w:pPr>
      <w:bookmarkStart w:id="41" w:name="_Toc76152458"/>
      <w:bookmarkStart w:id="42" w:name="_Toc77270901"/>
      <w:r w:rsidRPr="00363DDB">
        <w:rPr>
          <w:rFonts w:asciiTheme="majorBidi" w:eastAsia="Times New Roman" w:hAnsiTheme="majorBidi" w:cstheme="majorBidi"/>
          <w:sz w:val="24"/>
          <w:szCs w:val="24"/>
        </w:rPr>
        <w:t xml:space="preserve">The chapter presents a review of the literature to identify the multitude of factors contributing to the </w:t>
      </w:r>
      <w:r w:rsidR="00DA06EF" w:rsidRPr="00363DDB">
        <w:rPr>
          <w:rFonts w:asciiTheme="majorBidi" w:eastAsia="Times New Roman" w:hAnsiTheme="majorBidi" w:cstheme="majorBidi"/>
          <w:sz w:val="24"/>
          <w:szCs w:val="24"/>
        </w:rPr>
        <w:t>growth</w:t>
      </w:r>
      <w:r w:rsidRPr="00363DDB">
        <w:rPr>
          <w:rFonts w:asciiTheme="majorBidi" w:eastAsia="Times New Roman" w:hAnsiTheme="majorBidi" w:cstheme="majorBidi"/>
          <w:sz w:val="24"/>
          <w:szCs w:val="24"/>
        </w:rPr>
        <w:t xml:space="preserve"> of black </w:t>
      </w:r>
      <w:r w:rsidR="00DF6959" w:rsidRPr="00363DDB">
        <w:rPr>
          <w:rFonts w:asciiTheme="majorBidi" w:eastAsia="Times New Roman" w:hAnsiTheme="majorBidi" w:cstheme="majorBidi"/>
          <w:sz w:val="24"/>
          <w:szCs w:val="24"/>
        </w:rPr>
        <w:t xml:space="preserve">diaspora Pentecostal </w:t>
      </w:r>
      <w:r w:rsidRPr="00363DDB">
        <w:rPr>
          <w:rFonts w:asciiTheme="majorBidi" w:eastAsia="Times New Roman" w:hAnsiTheme="majorBidi" w:cstheme="majorBidi"/>
          <w:sz w:val="24"/>
          <w:szCs w:val="24"/>
        </w:rPr>
        <w:t xml:space="preserve">churches in the U.K. The purpose is to identify the similarities and differences in the existing researchers' findings to determine the literature gap to be filled via current research. For the comprehensive review, the chapter covers both the historical explanations and theological reflections </w:t>
      </w:r>
      <w:r w:rsidR="008075C2">
        <w:rPr>
          <w:rFonts w:asciiTheme="majorBidi" w:eastAsia="Times New Roman" w:hAnsiTheme="majorBidi" w:cstheme="majorBidi"/>
          <w:sz w:val="24"/>
          <w:szCs w:val="24"/>
        </w:rPr>
        <w:t xml:space="preserve">that </w:t>
      </w:r>
      <w:r w:rsidRPr="00363DDB">
        <w:rPr>
          <w:rFonts w:asciiTheme="majorBidi" w:eastAsia="Times New Roman" w:hAnsiTheme="majorBidi" w:cstheme="majorBidi"/>
          <w:sz w:val="24"/>
          <w:szCs w:val="24"/>
        </w:rPr>
        <w:t xml:space="preserve">highlighted the attention towards the </w:t>
      </w:r>
      <w:r w:rsidR="007A3616" w:rsidRPr="00363DDB">
        <w:rPr>
          <w:rFonts w:asciiTheme="majorBidi" w:eastAsia="Times New Roman" w:hAnsiTheme="majorBidi" w:cstheme="majorBidi"/>
          <w:sz w:val="24"/>
          <w:szCs w:val="24"/>
        </w:rPr>
        <w:t>factors</w:t>
      </w:r>
      <w:r w:rsidRPr="00363DDB">
        <w:rPr>
          <w:rFonts w:asciiTheme="majorBidi" w:eastAsia="Times New Roman" w:hAnsiTheme="majorBidi" w:cstheme="majorBidi"/>
          <w:sz w:val="24"/>
          <w:szCs w:val="24"/>
        </w:rPr>
        <w:t xml:space="preserve"> encouraging African</w:t>
      </w:r>
      <w:r w:rsidR="007A3616" w:rsidRPr="00363DDB">
        <w:rPr>
          <w:rFonts w:asciiTheme="majorBidi" w:eastAsia="Times New Roman" w:hAnsiTheme="majorBidi" w:cstheme="majorBidi"/>
          <w:sz w:val="24"/>
          <w:szCs w:val="24"/>
        </w:rPr>
        <w:t xml:space="preserve"> diaspora </w:t>
      </w:r>
      <w:r w:rsidRPr="00363DDB">
        <w:rPr>
          <w:rFonts w:asciiTheme="majorBidi" w:eastAsia="Times New Roman" w:hAnsiTheme="majorBidi" w:cstheme="majorBidi"/>
          <w:sz w:val="24"/>
          <w:szCs w:val="24"/>
        </w:rPr>
        <w:t xml:space="preserve">churches </w:t>
      </w:r>
      <w:r w:rsidR="008075C2">
        <w:rPr>
          <w:rFonts w:asciiTheme="majorBidi" w:eastAsia="Times New Roman" w:hAnsiTheme="majorBidi" w:cstheme="majorBidi"/>
          <w:sz w:val="24"/>
          <w:szCs w:val="24"/>
        </w:rPr>
        <w:t>to grow</w:t>
      </w:r>
      <w:r w:rsidRPr="00363DDB">
        <w:rPr>
          <w:rFonts w:asciiTheme="majorBidi" w:eastAsia="Times New Roman" w:hAnsiTheme="majorBidi" w:cstheme="majorBidi"/>
          <w:sz w:val="24"/>
          <w:szCs w:val="24"/>
        </w:rPr>
        <w:t xml:space="preserve"> significantly in</w:t>
      </w:r>
      <w:r w:rsidR="00D53F2C">
        <w:rPr>
          <w:rFonts w:asciiTheme="majorBidi" w:eastAsia="Times New Roman" w:hAnsiTheme="majorBidi" w:cstheme="majorBidi"/>
          <w:sz w:val="24"/>
          <w:szCs w:val="24"/>
        </w:rPr>
        <w:t xml:space="preserve"> </w:t>
      </w:r>
      <w:r w:rsidRPr="00363DDB">
        <w:rPr>
          <w:rFonts w:asciiTheme="majorBidi" w:eastAsia="Times New Roman" w:hAnsiTheme="majorBidi" w:cstheme="majorBidi"/>
          <w:sz w:val="24"/>
          <w:szCs w:val="24"/>
        </w:rPr>
        <w:t>London</w:t>
      </w:r>
      <w:r w:rsidR="00450F97" w:rsidRPr="00363DDB">
        <w:rPr>
          <w:rFonts w:asciiTheme="majorBidi" w:eastAsia="Times New Roman" w:hAnsiTheme="majorBidi" w:cstheme="majorBidi"/>
          <w:sz w:val="24"/>
          <w:szCs w:val="24"/>
        </w:rPr>
        <w:t>.</w:t>
      </w:r>
    </w:p>
    <w:p w14:paraId="5C5C6C59" w14:textId="675942C9" w:rsidR="00BD3B89" w:rsidRDefault="00E06D3E" w:rsidP="00287F2C">
      <w:pPr>
        <w:spacing w:after="0" w:line="480" w:lineRule="auto"/>
        <w:ind w:firstLine="720"/>
        <w:rPr>
          <w:rFonts w:asciiTheme="majorBidi" w:hAnsiTheme="majorBidi" w:cstheme="majorBidi"/>
          <w:sz w:val="24"/>
          <w:szCs w:val="24"/>
          <w:shd w:val="clear" w:color="auto" w:fill="FFFFFF"/>
        </w:rPr>
      </w:pPr>
      <w:r>
        <w:rPr>
          <w:rFonts w:asciiTheme="majorBidi" w:eastAsia="Times New Roman" w:hAnsiTheme="majorBidi" w:cstheme="majorBidi"/>
          <w:sz w:val="24"/>
          <w:szCs w:val="24"/>
        </w:rPr>
        <w:t>Consequently</w:t>
      </w:r>
      <w:r w:rsidR="00CD51E2">
        <w:rPr>
          <w:rFonts w:asciiTheme="majorBidi" w:eastAsia="Times New Roman" w:hAnsiTheme="majorBidi" w:cstheme="majorBidi"/>
          <w:sz w:val="24"/>
          <w:szCs w:val="24"/>
        </w:rPr>
        <w:t xml:space="preserve">, a </w:t>
      </w:r>
      <w:r w:rsidR="00812660" w:rsidRPr="00287F2C">
        <w:rPr>
          <w:rFonts w:asciiTheme="majorBidi" w:eastAsia="Times New Roman" w:hAnsiTheme="majorBidi" w:cstheme="majorBidi"/>
          <w:sz w:val="24"/>
          <w:szCs w:val="24"/>
        </w:rPr>
        <w:t xml:space="preserve">dissertation provides a review of major scholarly works that span the academic context of the growth of African Pentecostal diaspora churches in the UK. In particular, one of the key areas of scholarship includes the wider context of church growth reflecting </w:t>
      </w:r>
      <w:r w:rsidR="00812660" w:rsidRPr="00363DDB">
        <w:rPr>
          <w:rFonts w:asciiTheme="majorBidi" w:eastAsia="Times New Roman" w:hAnsiTheme="majorBidi" w:cstheme="majorBidi"/>
          <w:color w:val="000000" w:themeColor="text1"/>
          <w:sz w:val="24"/>
          <w:szCs w:val="24"/>
        </w:rPr>
        <w:t>on the origins</w:t>
      </w:r>
      <w:r w:rsidR="00812660" w:rsidRPr="00363DDB">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 xml:space="preserve"> The church growth context is based on the findings of </w:t>
      </w:r>
      <w:r w:rsidR="00812660" w:rsidRPr="00287F2C">
        <w:rPr>
          <w:rFonts w:asciiTheme="majorBidi" w:hAnsiTheme="majorBidi" w:cstheme="majorBidi"/>
          <w:sz w:val="24"/>
          <w:szCs w:val="24"/>
          <w:shd w:val="clear" w:color="auto" w:fill="FFFFFF"/>
        </w:rPr>
        <w:t xml:space="preserve">Adedibu (2019: </w:t>
      </w:r>
      <w:r w:rsidR="00812660" w:rsidRPr="00287F2C">
        <w:rPr>
          <w:rFonts w:asciiTheme="majorBidi" w:eastAsia="Times New Roman" w:hAnsiTheme="majorBidi" w:cstheme="majorBidi"/>
          <w:sz w:val="24"/>
          <w:szCs w:val="24"/>
        </w:rPr>
        <w:t>19-33</w:t>
      </w:r>
      <w:r w:rsidR="00812660" w:rsidRPr="00287F2C">
        <w:rPr>
          <w:rFonts w:asciiTheme="majorBidi" w:hAnsiTheme="majorBidi" w:cstheme="majorBidi"/>
          <w:sz w:val="24"/>
          <w:szCs w:val="24"/>
          <w:shd w:val="clear" w:color="auto" w:fill="FFFFFF"/>
        </w:rPr>
        <w:t>), who used qualitative approaches in the exploration of African and Caribbean Pentecostalism in the UK. In the study, Adedibu (2019: 2</w:t>
      </w:r>
      <w:r w:rsidR="00812660" w:rsidRPr="00287F2C">
        <w:rPr>
          <w:rFonts w:asciiTheme="majorBidi" w:eastAsia="Times New Roman" w:hAnsiTheme="majorBidi" w:cstheme="majorBidi"/>
          <w:sz w:val="24"/>
          <w:szCs w:val="24"/>
        </w:rPr>
        <w:t xml:space="preserve">1) demonstrated the intertwining origins of Pentecostal churches in the UK historically, </w:t>
      </w:r>
      <w:r w:rsidR="001568E7" w:rsidRPr="00287F2C">
        <w:rPr>
          <w:rFonts w:asciiTheme="majorBidi" w:eastAsia="Times New Roman" w:hAnsiTheme="majorBidi" w:cstheme="majorBidi"/>
          <w:sz w:val="24"/>
          <w:szCs w:val="24"/>
        </w:rPr>
        <w:t>practically,</w:t>
      </w:r>
      <w:r w:rsidR="00812660" w:rsidRPr="00287F2C">
        <w:rPr>
          <w:rFonts w:asciiTheme="majorBidi" w:eastAsia="Times New Roman" w:hAnsiTheme="majorBidi" w:cstheme="majorBidi"/>
          <w:sz w:val="24"/>
          <w:szCs w:val="24"/>
        </w:rPr>
        <w:t xml:space="preserve"> and theologically</w:t>
      </w:r>
      <w:r w:rsidR="00812660" w:rsidRPr="004F2B4B">
        <w:rPr>
          <w:rFonts w:asciiTheme="majorBidi" w:eastAsia="Times New Roman" w:hAnsiTheme="majorBidi" w:cstheme="majorBidi"/>
          <w:sz w:val="24"/>
          <w:szCs w:val="24"/>
        </w:rPr>
        <w:t xml:space="preserve">. As such, the study demonstrates the heterogenous perspective of churches diverging from the mainstream in terms of their exegetical traditions, theological affiliations, and cultural attachments reflecting the lived experiences of the African-led Pentecostal church in its expansion to the UK. </w:t>
      </w:r>
      <w:r w:rsidR="008075C2">
        <w:rPr>
          <w:rFonts w:asciiTheme="majorBidi" w:hAnsiTheme="majorBidi" w:cstheme="majorBidi"/>
          <w:sz w:val="24"/>
          <w:szCs w:val="24"/>
        </w:rPr>
        <w:t>Adedibu’s</w:t>
      </w:r>
      <w:r w:rsidR="00BD3B89" w:rsidRPr="004F2B4B">
        <w:rPr>
          <w:rFonts w:asciiTheme="majorBidi" w:hAnsiTheme="majorBidi" w:cstheme="majorBidi"/>
          <w:sz w:val="24"/>
          <w:szCs w:val="24"/>
        </w:rPr>
        <w:t xml:space="preserve"> (2019) findings</w:t>
      </w:r>
      <w:r w:rsidR="00812660" w:rsidRPr="004F2B4B">
        <w:rPr>
          <w:rFonts w:asciiTheme="majorBidi" w:hAnsiTheme="majorBidi" w:cstheme="majorBidi"/>
          <w:sz w:val="24"/>
          <w:szCs w:val="24"/>
          <w:shd w:val="clear" w:color="auto" w:fill="FFFFFF"/>
        </w:rPr>
        <w:t xml:space="preserve"> </w:t>
      </w:r>
      <w:r w:rsidR="00570AFD" w:rsidRPr="004F2B4B">
        <w:rPr>
          <w:rFonts w:asciiTheme="majorBidi" w:hAnsiTheme="majorBidi" w:cstheme="majorBidi"/>
          <w:sz w:val="24"/>
          <w:szCs w:val="24"/>
          <w:shd w:val="clear" w:color="auto" w:fill="FFFFFF"/>
        </w:rPr>
        <w:t xml:space="preserve">are </w:t>
      </w:r>
      <w:r w:rsidR="006827A6" w:rsidRPr="004F2B4B">
        <w:rPr>
          <w:rFonts w:asciiTheme="majorBidi" w:hAnsiTheme="majorBidi" w:cstheme="majorBidi"/>
          <w:sz w:val="24"/>
          <w:szCs w:val="24"/>
          <w:shd w:val="clear" w:color="auto" w:fill="FFFFFF"/>
        </w:rPr>
        <w:t xml:space="preserve">closely linked with </w:t>
      </w:r>
      <w:r w:rsidR="00812660" w:rsidRPr="004F2B4B">
        <w:rPr>
          <w:rFonts w:asciiTheme="majorBidi" w:hAnsiTheme="majorBidi" w:cstheme="majorBidi"/>
          <w:sz w:val="24"/>
          <w:szCs w:val="24"/>
          <w:shd w:val="clear" w:color="auto" w:fill="FFFFFF"/>
        </w:rPr>
        <w:t xml:space="preserve">the </w:t>
      </w:r>
      <w:r w:rsidRPr="004F2B4B">
        <w:rPr>
          <w:rFonts w:asciiTheme="majorBidi" w:hAnsiTheme="majorBidi" w:cstheme="majorBidi"/>
          <w:sz w:val="24"/>
          <w:szCs w:val="24"/>
          <w:shd w:val="clear" w:color="auto" w:fill="FFFFFF"/>
        </w:rPr>
        <w:t>stakeholder</w:t>
      </w:r>
      <w:r w:rsidR="00653FFD" w:rsidRPr="004F2B4B">
        <w:rPr>
          <w:rFonts w:asciiTheme="majorBidi" w:hAnsiTheme="majorBidi" w:cstheme="majorBidi"/>
          <w:sz w:val="24"/>
          <w:szCs w:val="24"/>
          <w:shd w:val="clear" w:color="auto" w:fill="FFFFFF"/>
        </w:rPr>
        <w:t xml:space="preserve"> </w:t>
      </w:r>
      <w:r w:rsidR="006B1AB1" w:rsidRPr="004F2B4B">
        <w:rPr>
          <w:rFonts w:asciiTheme="majorBidi" w:hAnsiTheme="majorBidi" w:cstheme="majorBidi"/>
          <w:sz w:val="24"/>
          <w:szCs w:val="24"/>
          <w:shd w:val="clear" w:color="auto" w:fill="FFFFFF"/>
        </w:rPr>
        <w:t>church grow</w:t>
      </w:r>
      <w:r w:rsidR="00CC1479" w:rsidRPr="004F2B4B">
        <w:rPr>
          <w:rFonts w:asciiTheme="majorBidi" w:hAnsiTheme="majorBidi" w:cstheme="majorBidi"/>
          <w:sz w:val="24"/>
          <w:szCs w:val="24"/>
          <w:shd w:val="clear" w:color="auto" w:fill="FFFFFF"/>
        </w:rPr>
        <w:t xml:space="preserve">th </w:t>
      </w:r>
      <w:r w:rsidR="006E1DB6" w:rsidRPr="004F2B4B">
        <w:rPr>
          <w:rFonts w:asciiTheme="majorBidi" w:hAnsiTheme="majorBidi" w:cstheme="majorBidi"/>
          <w:sz w:val="24"/>
          <w:szCs w:val="24"/>
          <w:shd w:val="clear" w:color="auto" w:fill="FFFFFF"/>
        </w:rPr>
        <w:t xml:space="preserve">research in </w:t>
      </w:r>
      <w:r w:rsidR="00570AFD" w:rsidRPr="004F2B4B">
        <w:rPr>
          <w:rFonts w:asciiTheme="majorBidi" w:hAnsiTheme="majorBidi" w:cstheme="majorBidi"/>
          <w:sz w:val="24"/>
          <w:szCs w:val="24"/>
          <w:shd w:val="clear" w:color="auto" w:fill="FFFFFF"/>
        </w:rPr>
        <w:t xml:space="preserve">the </w:t>
      </w:r>
      <w:r w:rsidR="00812660" w:rsidRPr="004F2B4B">
        <w:rPr>
          <w:rFonts w:asciiTheme="majorBidi" w:hAnsiTheme="majorBidi" w:cstheme="majorBidi"/>
          <w:sz w:val="24"/>
          <w:szCs w:val="24"/>
          <w:shd w:val="clear" w:color="auto" w:fill="FFFFFF"/>
        </w:rPr>
        <w:t xml:space="preserve">context of the current study seeking to answer the </w:t>
      </w:r>
      <w:r w:rsidR="00E42795" w:rsidRPr="004F2B4B">
        <w:rPr>
          <w:rFonts w:asciiTheme="majorBidi" w:hAnsiTheme="majorBidi" w:cstheme="majorBidi"/>
          <w:sz w:val="24"/>
          <w:szCs w:val="24"/>
          <w:shd w:val="clear" w:color="auto" w:fill="FFFFFF"/>
        </w:rPr>
        <w:t xml:space="preserve">current </w:t>
      </w:r>
      <w:r w:rsidR="00812660" w:rsidRPr="004F2B4B">
        <w:rPr>
          <w:rFonts w:asciiTheme="majorBidi" w:hAnsiTheme="majorBidi" w:cstheme="majorBidi"/>
          <w:sz w:val="24"/>
          <w:szCs w:val="24"/>
          <w:shd w:val="clear" w:color="auto" w:fill="FFFFFF"/>
        </w:rPr>
        <w:t>study questions.</w:t>
      </w:r>
    </w:p>
    <w:p w14:paraId="2AA06D9F" w14:textId="6439F47A" w:rsidR="00450A44" w:rsidRDefault="00BD3B89" w:rsidP="00287F2C">
      <w:pPr>
        <w:spacing w:after="0" w:line="480" w:lineRule="auto"/>
        <w:ind w:firstLine="720"/>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In contrast, Markin (2019: 2-38)</w:t>
      </w:r>
      <w:r w:rsidR="00812660" w:rsidRPr="00287F2C">
        <w:rPr>
          <w:rFonts w:asciiTheme="majorBidi" w:hAnsiTheme="majorBidi" w:cstheme="majorBidi"/>
          <w:sz w:val="24"/>
          <w:szCs w:val="24"/>
          <w:shd w:val="clear" w:color="auto" w:fill="FFFFFF"/>
        </w:rPr>
        <w:t xml:space="preserve"> examined the </w:t>
      </w:r>
      <w:r w:rsidR="00812660" w:rsidRPr="00287F2C">
        <w:rPr>
          <w:rFonts w:asciiTheme="majorBidi" w:eastAsia="Times New Roman" w:hAnsiTheme="majorBidi" w:cstheme="majorBidi"/>
          <w:sz w:val="24"/>
          <w:szCs w:val="24"/>
        </w:rPr>
        <w:t xml:space="preserve">movement of African-led Pentecostal places of worship in the British religious space. In the works of </w:t>
      </w:r>
      <w:r w:rsidR="00812660" w:rsidRPr="00287F2C">
        <w:rPr>
          <w:rFonts w:asciiTheme="majorBidi" w:hAnsiTheme="majorBidi" w:cstheme="majorBidi"/>
          <w:sz w:val="24"/>
          <w:szCs w:val="24"/>
          <w:shd w:val="clear" w:color="auto" w:fill="FFFFFF"/>
        </w:rPr>
        <w:t>Markin (2019), the author examined Pentecostalism from the Ghanaian Christianity perspective, dwelling on its mission and expansion outside of the country and continent into the European world. Further, the study explored the post-independence of the Pentecostal church</w:t>
      </w:r>
      <w:r>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demonstrating the changes in government policy and social</w:t>
      </w:r>
      <w:r w:rsidR="00AD2076">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cultural environment supporting the freedom of worship that led to the budding of an international mission making the basis of the current study. Similarly, the conclusions of Markin (2019) share the perspectives that are being evaluated in the present study by reviewing the reasons for the expansion of African-led churches in the United Kingdom. The study by Nyanni (2020: </w:t>
      </w:r>
      <w:r w:rsidR="00812660" w:rsidRPr="00287F2C">
        <w:rPr>
          <w:rFonts w:asciiTheme="majorBidi" w:eastAsia="Times New Roman" w:hAnsiTheme="majorBidi" w:cstheme="majorBidi"/>
          <w:sz w:val="24"/>
          <w:szCs w:val="24"/>
        </w:rPr>
        <w:t>32-45</w:t>
      </w:r>
      <w:r w:rsidR="00812660" w:rsidRPr="00287F2C">
        <w:rPr>
          <w:rFonts w:asciiTheme="majorBidi" w:hAnsiTheme="majorBidi" w:cstheme="majorBidi"/>
          <w:sz w:val="24"/>
          <w:szCs w:val="24"/>
          <w:shd w:val="clear" w:color="auto" w:fill="FFFFFF"/>
        </w:rPr>
        <w:t>) furthered the church growth perspectives citing the untamed migratory flow of people of African descent into Europe</w:t>
      </w:r>
      <w:r w:rsidR="00450A44">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transiting the African-led Pentecostalism into the UK. According to the author, the settlement of the migrants resulted in </w:t>
      </w:r>
      <w:r w:rsidR="00450A44">
        <w:rPr>
          <w:rFonts w:asciiTheme="majorBidi" w:hAnsiTheme="majorBidi" w:cstheme="majorBidi"/>
          <w:sz w:val="24"/>
          <w:szCs w:val="24"/>
          <w:shd w:val="clear" w:color="auto" w:fill="FFFFFF"/>
        </w:rPr>
        <w:t xml:space="preserve">the </w:t>
      </w:r>
      <w:r w:rsidR="00812660" w:rsidRPr="00287F2C">
        <w:rPr>
          <w:rFonts w:asciiTheme="majorBidi" w:hAnsiTheme="majorBidi" w:cstheme="majorBidi"/>
          <w:sz w:val="24"/>
          <w:szCs w:val="24"/>
          <w:shd w:val="clear" w:color="auto" w:fill="FFFFFF"/>
        </w:rPr>
        <w:t xml:space="preserve">planting of more churches dominated by Africans in the diaspora. Characteristically, the Pentecostal churches point to the Holy Spirit as key to their practice, </w:t>
      </w:r>
      <w:r w:rsidR="001568E7" w:rsidRPr="00287F2C">
        <w:rPr>
          <w:rFonts w:asciiTheme="majorBidi" w:hAnsiTheme="majorBidi" w:cstheme="majorBidi"/>
          <w:sz w:val="24"/>
          <w:szCs w:val="24"/>
          <w:shd w:val="clear" w:color="auto" w:fill="FFFFFF"/>
        </w:rPr>
        <w:t>worship,</w:t>
      </w:r>
      <w:r w:rsidR="00812660" w:rsidRPr="00287F2C">
        <w:rPr>
          <w:rFonts w:asciiTheme="majorBidi" w:hAnsiTheme="majorBidi" w:cstheme="majorBidi"/>
          <w:sz w:val="24"/>
          <w:szCs w:val="24"/>
          <w:shd w:val="clear" w:color="auto" w:fill="FFFFFF"/>
        </w:rPr>
        <w:t xml:space="preserve"> and liturgy, yet marred by generational differences on the relevance of some Christian beliefs and practices. The themes depicted in Nyanni (2020) slightly differed </w:t>
      </w:r>
      <w:r w:rsidR="00773892">
        <w:rPr>
          <w:rFonts w:asciiTheme="majorBidi" w:hAnsiTheme="majorBidi" w:cstheme="majorBidi"/>
          <w:sz w:val="24"/>
          <w:szCs w:val="24"/>
          <w:shd w:val="clear" w:color="auto" w:fill="FFFFFF"/>
        </w:rPr>
        <w:t>from</w:t>
      </w:r>
      <w:r w:rsidR="00812660" w:rsidRPr="00287F2C">
        <w:rPr>
          <w:rFonts w:asciiTheme="majorBidi" w:hAnsiTheme="majorBidi" w:cstheme="majorBidi"/>
          <w:sz w:val="24"/>
          <w:szCs w:val="24"/>
          <w:shd w:val="clear" w:color="auto" w:fill="FFFFFF"/>
        </w:rPr>
        <w:t xml:space="preserve"> the current study by presupposing the growth of black majority Pentecostal churches from a generational perspective, which demonstrated the bigger picture </w:t>
      </w:r>
      <w:r w:rsidR="00773892">
        <w:rPr>
          <w:rFonts w:asciiTheme="majorBidi" w:hAnsiTheme="majorBidi" w:cstheme="majorBidi"/>
          <w:sz w:val="24"/>
          <w:szCs w:val="24"/>
          <w:shd w:val="clear" w:color="auto" w:fill="FFFFFF"/>
        </w:rPr>
        <w:t>of</w:t>
      </w:r>
      <w:r w:rsidR="00812660" w:rsidRPr="00287F2C">
        <w:rPr>
          <w:rFonts w:asciiTheme="majorBidi" w:hAnsiTheme="majorBidi" w:cstheme="majorBidi"/>
          <w:sz w:val="24"/>
          <w:szCs w:val="24"/>
          <w:shd w:val="clear" w:color="auto" w:fill="FFFFFF"/>
        </w:rPr>
        <w:t xml:space="preserve"> the expansion of Pentecostalism across different generations.</w:t>
      </w:r>
    </w:p>
    <w:p w14:paraId="5C21250D" w14:textId="6B51165D" w:rsidR="009837D1" w:rsidRPr="00287F2C" w:rsidRDefault="00812660" w:rsidP="00287F2C">
      <w:pPr>
        <w:spacing w:after="0" w:line="480" w:lineRule="auto"/>
        <w:ind w:firstLine="720"/>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Equally, Sande and Samushonga (2020:</w:t>
      </w:r>
      <w:r w:rsidRPr="00287F2C">
        <w:rPr>
          <w:rFonts w:asciiTheme="majorBidi" w:eastAsia="Times New Roman" w:hAnsiTheme="majorBidi" w:cstheme="majorBidi"/>
          <w:sz w:val="24"/>
          <w:szCs w:val="24"/>
        </w:rPr>
        <w:t xml:space="preserve"> 17-31</w:t>
      </w:r>
      <w:r w:rsidRPr="00287F2C">
        <w:rPr>
          <w:rFonts w:asciiTheme="majorBidi" w:hAnsiTheme="majorBidi" w:cstheme="majorBidi"/>
          <w:sz w:val="24"/>
          <w:szCs w:val="24"/>
          <w:shd w:val="clear" w:color="auto" w:fill="FFFFFF"/>
        </w:rPr>
        <w:t xml:space="preserve">) pointed to migration as the </w:t>
      </w:r>
      <w:r w:rsidR="00450A44">
        <w:rPr>
          <w:rFonts w:asciiTheme="majorBidi" w:hAnsiTheme="majorBidi" w:cstheme="majorBidi"/>
          <w:sz w:val="24"/>
          <w:szCs w:val="24"/>
          <w:shd w:val="clear" w:color="auto" w:fill="FFFFFF"/>
        </w:rPr>
        <w:t>significant</w:t>
      </w:r>
      <w:r w:rsidRPr="00287F2C">
        <w:rPr>
          <w:rFonts w:asciiTheme="majorBidi" w:hAnsiTheme="majorBidi" w:cstheme="majorBidi"/>
          <w:sz w:val="24"/>
          <w:szCs w:val="24"/>
          <w:shd w:val="clear" w:color="auto" w:fill="FFFFFF"/>
        </w:rPr>
        <w:t xml:space="preserve"> factor that suggested the expansion of African Pentecostal churches to the UK. In their qualitative study, Sande and Samushonga (2020) examined the social-political discourse in </w:t>
      </w:r>
      <w:r w:rsidR="00450A44">
        <w:rPr>
          <w:rFonts w:asciiTheme="majorBidi" w:hAnsiTheme="majorBidi" w:cstheme="majorBidi"/>
          <w:sz w:val="24"/>
          <w:szCs w:val="24"/>
          <w:shd w:val="clear" w:color="auto" w:fill="FFFFFF"/>
        </w:rPr>
        <w:lastRenderedPageBreak/>
        <w:t>establishing</w:t>
      </w:r>
      <w:r w:rsidRPr="00287F2C">
        <w:rPr>
          <w:rFonts w:asciiTheme="majorBidi" w:hAnsiTheme="majorBidi" w:cstheme="majorBidi"/>
          <w:sz w:val="24"/>
          <w:szCs w:val="24"/>
          <w:shd w:val="clear" w:color="auto" w:fill="FFFFFF"/>
        </w:rPr>
        <w:t xml:space="preserve"> African-led Pentecostal churches in the UK</w:t>
      </w:r>
      <w:r w:rsidR="00450A44">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forming the milieu for the </w:t>
      </w:r>
      <w:r w:rsidRPr="00287F2C">
        <w:rPr>
          <w:rFonts w:asciiTheme="majorBidi" w:hAnsiTheme="majorBidi" w:cstheme="majorBidi"/>
          <w:sz w:val="24"/>
          <w:szCs w:val="24"/>
        </w:rPr>
        <w:t xml:space="preserve">diminishing indigenous European Christianity. </w:t>
      </w:r>
      <w:r w:rsidR="00450A44">
        <w:rPr>
          <w:rFonts w:asciiTheme="majorBidi" w:hAnsiTheme="majorBidi" w:cstheme="majorBidi"/>
          <w:sz w:val="24"/>
          <w:szCs w:val="24"/>
        </w:rPr>
        <w:t xml:space="preserve">Sande and </w:t>
      </w:r>
      <w:r w:rsidR="00FC60F8">
        <w:rPr>
          <w:rFonts w:asciiTheme="majorBidi" w:hAnsiTheme="majorBidi" w:cstheme="majorBidi"/>
          <w:sz w:val="24"/>
          <w:szCs w:val="24"/>
        </w:rPr>
        <w:t>Samushonga’s</w:t>
      </w:r>
      <w:r w:rsidR="00450A44">
        <w:rPr>
          <w:rFonts w:asciiTheme="majorBidi" w:hAnsiTheme="majorBidi" w:cstheme="majorBidi"/>
          <w:sz w:val="24"/>
          <w:szCs w:val="24"/>
        </w:rPr>
        <w:t xml:space="preserve"> (2020) conclusions</w:t>
      </w:r>
      <w:r w:rsidRPr="00287F2C">
        <w:rPr>
          <w:rFonts w:asciiTheme="majorBidi" w:hAnsiTheme="majorBidi" w:cstheme="majorBidi"/>
          <w:sz w:val="24"/>
          <w:szCs w:val="24"/>
          <w:shd w:val="clear" w:color="auto" w:fill="FFFFFF"/>
        </w:rPr>
        <w:t xml:space="preserve"> were particularly significant in the present study identifying the </w:t>
      </w:r>
      <w:r w:rsidRPr="00287F2C">
        <w:rPr>
          <w:rFonts w:asciiTheme="majorBidi" w:hAnsiTheme="majorBidi" w:cstheme="majorBidi"/>
          <w:sz w:val="24"/>
          <w:szCs w:val="24"/>
        </w:rPr>
        <w:t xml:space="preserve">missiological perspectives motivating Pentecostal church growth to Europe. </w:t>
      </w:r>
      <w:r w:rsidRPr="00287F2C">
        <w:rPr>
          <w:rFonts w:asciiTheme="majorBidi" w:eastAsia="Times New Roman" w:hAnsiTheme="majorBidi" w:cstheme="majorBidi"/>
          <w:sz w:val="24"/>
          <w:szCs w:val="24"/>
        </w:rPr>
        <w:t xml:space="preserve">Additionally, examining the scholarly contributions of </w:t>
      </w:r>
      <w:r w:rsidRPr="00287F2C">
        <w:rPr>
          <w:rFonts w:asciiTheme="majorBidi" w:hAnsiTheme="majorBidi" w:cstheme="majorBidi"/>
          <w:sz w:val="24"/>
          <w:szCs w:val="24"/>
          <w:shd w:val="clear" w:color="auto" w:fill="FFFFFF"/>
        </w:rPr>
        <w:t>Ahmed et al. (2020: 1542-1562), Studebaker (2019: 2-8)</w:t>
      </w:r>
      <w:r w:rsidR="00FC60F8">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and Dilger et al. (2018: 1), the review evaluates the </w:t>
      </w:r>
      <w:r w:rsidRPr="00287F2C">
        <w:rPr>
          <w:rFonts w:asciiTheme="majorBidi" w:eastAsia="Times New Roman" w:hAnsiTheme="majorBidi" w:cstheme="majorBidi"/>
          <w:sz w:val="24"/>
          <w:szCs w:val="24"/>
        </w:rPr>
        <w:t>expansion</w:t>
      </w:r>
      <w:r w:rsidR="00BB18DF">
        <w:rPr>
          <w:rFonts w:asciiTheme="majorBidi" w:eastAsia="Times New Roman" w:hAnsiTheme="majorBidi" w:cstheme="majorBidi"/>
          <w:sz w:val="24"/>
          <w:szCs w:val="24"/>
        </w:rPr>
        <w:t xml:space="preserve"> and </w:t>
      </w:r>
      <w:r w:rsidR="007B2D34">
        <w:rPr>
          <w:rFonts w:asciiTheme="majorBidi" w:eastAsia="Times New Roman" w:hAnsiTheme="majorBidi" w:cstheme="majorBidi"/>
          <w:sz w:val="24"/>
          <w:szCs w:val="24"/>
        </w:rPr>
        <w:t>faith,</w:t>
      </w:r>
      <w:r w:rsidR="00F25048" w:rsidRPr="00F25048">
        <w:rPr>
          <w:rFonts w:asciiTheme="majorBidi" w:eastAsia="Times New Roman" w:hAnsiTheme="majorBidi" w:cstheme="majorBidi"/>
          <w:sz w:val="24"/>
          <w:szCs w:val="24"/>
        </w:rPr>
        <w:t xml:space="preserve"> planning</w:t>
      </w:r>
      <w:r w:rsidR="00FC60F8">
        <w:rPr>
          <w:rFonts w:asciiTheme="majorBidi" w:eastAsia="Times New Roman" w:hAnsiTheme="majorBidi" w:cstheme="majorBidi"/>
          <w:sz w:val="24"/>
          <w:szCs w:val="24"/>
        </w:rPr>
        <w:t>,</w:t>
      </w:r>
      <w:r w:rsidR="00F25048" w:rsidRPr="00F25048">
        <w:rPr>
          <w:rFonts w:asciiTheme="majorBidi" w:eastAsia="Times New Roman" w:hAnsiTheme="majorBidi" w:cstheme="majorBidi"/>
          <w:sz w:val="24"/>
          <w:szCs w:val="24"/>
        </w:rPr>
        <w:t xml:space="preserve"> and changing multiculturalism: constructing religious buildings in London's suburbia</w:t>
      </w:r>
      <w:r w:rsidRPr="00287F2C">
        <w:rPr>
          <w:rFonts w:asciiTheme="majorBidi" w:eastAsia="Times New Roman" w:hAnsiTheme="majorBidi" w:cstheme="majorBidi"/>
          <w:sz w:val="24"/>
          <w:szCs w:val="24"/>
        </w:rPr>
        <w:t xml:space="preserve">. </w:t>
      </w:r>
      <w:r w:rsidRPr="00287F2C">
        <w:rPr>
          <w:rFonts w:asciiTheme="majorBidi" w:hAnsiTheme="majorBidi" w:cstheme="majorBidi"/>
          <w:sz w:val="24"/>
          <w:szCs w:val="24"/>
          <w:shd w:val="clear" w:color="auto" w:fill="FFFFFF"/>
        </w:rPr>
        <w:t>Ahmed et al. (2020: 1542-1562) examined the expansion of diaspora churches based on the erection of new church buildings in the London Borough of Ealing</w:t>
      </w:r>
      <w:r w:rsidR="00AD2076">
        <w:rPr>
          <w:rFonts w:asciiTheme="majorBidi" w:hAnsiTheme="majorBidi" w:cstheme="majorBidi"/>
          <w:sz w:val="24"/>
          <w:szCs w:val="24"/>
          <w:shd w:val="clear" w:color="auto" w:fill="FFFFFF"/>
        </w:rPr>
        <w:t>, demonstrating local actors' strength</w:t>
      </w:r>
      <w:r w:rsidRPr="00287F2C">
        <w:rPr>
          <w:rFonts w:asciiTheme="majorBidi" w:hAnsiTheme="majorBidi" w:cstheme="majorBidi"/>
          <w:sz w:val="24"/>
          <w:szCs w:val="24"/>
          <w:shd w:val="clear" w:color="auto" w:fill="FFFFFF"/>
        </w:rPr>
        <w:t xml:space="preserve"> and accelerated rooting of social capital networks.</w:t>
      </w:r>
      <w:r w:rsidR="00E832D4">
        <w:rPr>
          <w:rFonts w:asciiTheme="majorBidi" w:hAnsiTheme="majorBidi" w:cstheme="majorBidi"/>
          <w:sz w:val="24"/>
          <w:szCs w:val="24"/>
          <w:shd w:val="clear" w:color="auto" w:fill="FFFFFF"/>
        </w:rPr>
        <w:t xml:space="preserve"> These </w:t>
      </w:r>
      <w:r w:rsidR="00B07161">
        <w:rPr>
          <w:rFonts w:asciiTheme="majorBidi" w:hAnsiTheme="majorBidi" w:cstheme="majorBidi"/>
          <w:sz w:val="24"/>
          <w:szCs w:val="24"/>
          <w:shd w:val="clear" w:color="auto" w:fill="FFFFFF"/>
        </w:rPr>
        <w:t xml:space="preserve">studies </w:t>
      </w:r>
      <w:r w:rsidR="00FC60F8">
        <w:rPr>
          <w:rFonts w:asciiTheme="majorBidi" w:hAnsiTheme="majorBidi" w:cstheme="majorBidi"/>
          <w:sz w:val="24"/>
          <w:szCs w:val="24"/>
          <w:shd w:val="clear" w:color="auto" w:fill="FFFFFF"/>
        </w:rPr>
        <w:t>led</w:t>
      </w:r>
      <w:r w:rsidRPr="00287F2C">
        <w:rPr>
          <w:rFonts w:asciiTheme="majorBidi" w:hAnsiTheme="majorBidi" w:cstheme="majorBidi"/>
          <w:sz w:val="24"/>
          <w:szCs w:val="24"/>
          <w:shd w:val="clear" w:color="auto" w:fill="FFFFFF"/>
        </w:rPr>
        <w:t xml:space="preserve"> to </w:t>
      </w:r>
      <w:r w:rsidR="00C3703A" w:rsidRPr="00287F2C">
        <w:rPr>
          <w:rFonts w:asciiTheme="majorBidi" w:hAnsiTheme="majorBidi" w:cstheme="majorBidi"/>
          <w:sz w:val="24"/>
          <w:szCs w:val="24"/>
          <w:shd w:val="clear" w:color="auto" w:fill="FFFFFF"/>
        </w:rPr>
        <w:t xml:space="preserve">the </w:t>
      </w:r>
      <w:r w:rsidR="00FC60F8">
        <w:rPr>
          <w:rFonts w:asciiTheme="majorBidi" w:hAnsiTheme="majorBidi" w:cstheme="majorBidi"/>
          <w:sz w:val="24"/>
          <w:szCs w:val="24"/>
          <w:shd w:val="clear" w:color="auto" w:fill="FFFFFF"/>
        </w:rPr>
        <w:t>conceptualization</w:t>
      </w:r>
      <w:r w:rsidR="00E832D4">
        <w:rPr>
          <w:rFonts w:asciiTheme="majorBidi" w:hAnsiTheme="majorBidi" w:cstheme="majorBidi"/>
          <w:sz w:val="24"/>
          <w:szCs w:val="24"/>
          <w:shd w:val="clear" w:color="auto" w:fill="FFFFFF"/>
        </w:rPr>
        <w:t xml:space="preserve"> </w:t>
      </w:r>
      <w:r w:rsidRPr="00287F2C">
        <w:rPr>
          <w:rFonts w:asciiTheme="majorBidi" w:hAnsiTheme="majorBidi" w:cstheme="majorBidi"/>
          <w:sz w:val="24"/>
          <w:szCs w:val="24"/>
          <w:shd w:val="clear" w:color="auto" w:fill="FFFFFF"/>
        </w:rPr>
        <w:t>of the association between</w:t>
      </w:r>
      <w:r w:rsidR="00186A1A" w:rsidRPr="00287F2C">
        <w:rPr>
          <w:rFonts w:asciiTheme="majorBidi" w:hAnsiTheme="majorBidi" w:cstheme="majorBidi"/>
          <w:sz w:val="24"/>
          <w:szCs w:val="24"/>
          <w:shd w:val="clear" w:color="auto" w:fill="FFFFFF"/>
        </w:rPr>
        <w:t xml:space="preserve"> </w:t>
      </w:r>
      <w:r w:rsidR="00C3703A" w:rsidRPr="00287F2C">
        <w:rPr>
          <w:rFonts w:asciiTheme="majorBidi" w:hAnsiTheme="majorBidi" w:cstheme="majorBidi"/>
          <w:sz w:val="24"/>
          <w:szCs w:val="24"/>
          <w:shd w:val="clear" w:color="auto" w:fill="FFFFFF"/>
        </w:rPr>
        <w:t>the</w:t>
      </w:r>
      <w:r w:rsidRPr="00287F2C">
        <w:rPr>
          <w:rFonts w:asciiTheme="majorBidi" w:hAnsiTheme="majorBidi" w:cstheme="majorBidi"/>
          <w:sz w:val="24"/>
          <w:szCs w:val="24"/>
          <w:shd w:val="clear" w:color="auto" w:fill="FFFFFF"/>
        </w:rPr>
        <w:t xml:space="preserve"> </w:t>
      </w:r>
      <w:r w:rsidRPr="00287F2C">
        <w:rPr>
          <w:rFonts w:asciiTheme="majorBidi" w:hAnsiTheme="majorBidi" w:cstheme="majorBidi"/>
          <w:sz w:val="24"/>
          <w:szCs w:val="24"/>
        </w:rPr>
        <w:t>movement of people into the UK and the concomitant growth of African Pentecostal diaspora churches.</w:t>
      </w:r>
      <w:r w:rsidRPr="00287F2C">
        <w:rPr>
          <w:rFonts w:asciiTheme="majorBidi" w:eastAsia="Times New Roman" w:hAnsiTheme="majorBidi" w:cstheme="majorBidi"/>
          <w:sz w:val="24"/>
          <w:szCs w:val="24"/>
        </w:rPr>
        <w:t xml:space="preserve"> </w:t>
      </w:r>
      <w:r w:rsidRPr="00287F2C">
        <w:rPr>
          <w:rFonts w:asciiTheme="majorBidi" w:hAnsiTheme="majorBidi" w:cstheme="majorBidi"/>
          <w:sz w:val="24"/>
          <w:szCs w:val="24"/>
        </w:rPr>
        <w:t xml:space="preserve">These tenets posit to elucidate the primary constructs </w:t>
      </w:r>
      <w:r w:rsidR="00110EF9">
        <w:rPr>
          <w:rFonts w:asciiTheme="majorBidi" w:hAnsiTheme="majorBidi" w:cstheme="majorBidi"/>
          <w:sz w:val="24"/>
          <w:szCs w:val="24"/>
        </w:rPr>
        <w:t xml:space="preserve">explaining church growth </w:t>
      </w:r>
      <w:r w:rsidR="00394352">
        <w:rPr>
          <w:rFonts w:asciiTheme="majorBidi" w:hAnsiTheme="majorBidi" w:cstheme="majorBidi"/>
          <w:sz w:val="24"/>
          <w:szCs w:val="24"/>
        </w:rPr>
        <w:t xml:space="preserve">in the geographical way of </w:t>
      </w:r>
      <w:r w:rsidRPr="00287F2C">
        <w:rPr>
          <w:rFonts w:asciiTheme="majorBidi" w:hAnsiTheme="majorBidi" w:cstheme="majorBidi"/>
          <w:sz w:val="24"/>
          <w:szCs w:val="24"/>
        </w:rPr>
        <w:t>expansion of black diaspora Pentecostal churches in Europe, especially in London.</w:t>
      </w:r>
    </w:p>
    <w:p w14:paraId="06777137" w14:textId="711E4F92" w:rsidR="00812660" w:rsidRPr="00287F2C" w:rsidRDefault="00C85DA1" w:rsidP="00287F2C">
      <w:pPr>
        <w:spacing w:after="0" w:line="480" w:lineRule="auto"/>
        <w:ind w:firstLine="720"/>
        <w:rPr>
          <w:rFonts w:asciiTheme="majorBidi" w:hAnsiTheme="majorBidi" w:cstheme="majorBidi"/>
          <w:sz w:val="24"/>
          <w:szCs w:val="24"/>
          <w:shd w:val="clear" w:color="auto" w:fill="FFFFFF"/>
        </w:rPr>
      </w:pPr>
      <w:r>
        <w:rPr>
          <w:rFonts w:asciiTheme="majorBidi" w:hAnsiTheme="majorBidi" w:cstheme="majorBidi"/>
          <w:sz w:val="24"/>
          <w:szCs w:val="24"/>
        </w:rPr>
        <w:t>Notab</w:t>
      </w:r>
      <w:r w:rsidR="00723F71" w:rsidRPr="00287F2C">
        <w:rPr>
          <w:rFonts w:asciiTheme="majorBidi" w:hAnsiTheme="majorBidi" w:cstheme="majorBidi"/>
          <w:sz w:val="24"/>
          <w:szCs w:val="24"/>
        </w:rPr>
        <w:t>ly, t</w:t>
      </w:r>
      <w:r w:rsidR="00812660" w:rsidRPr="00287F2C">
        <w:rPr>
          <w:rFonts w:asciiTheme="majorBidi" w:hAnsiTheme="majorBidi" w:cstheme="majorBidi"/>
          <w:sz w:val="24"/>
          <w:szCs w:val="24"/>
        </w:rPr>
        <w:t xml:space="preserve">he study by </w:t>
      </w:r>
      <w:r w:rsidR="00812660" w:rsidRPr="00287F2C">
        <w:rPr>
          <w:rFonts w:asciiTheme="majorBidi" w:eastAsia="Times New Roman" w:hAnsiTheme="majorBidi" w:cstheme="majorBidi"/>
          <w:sz w:val="24"/>
          <w:szCs w:val="24"/>
        </w:rPr>
        <w:t>Osgood (2017) espoused f</w:t>
      </w:r>
      <w:r w:rsidR="00812660" w:rsidRPr="00287F2C">
        <w:rPr>
          <w:rFonts w:asciiTheme="majorBidi" w:hAnsiTheme="majorBidi" w:cstheme="majorBidi"/>
          <w:sz w:val="24"/>
          <w:szCs w:val="24"/>
        </w:rPr>
        <w:t xml:space="preserve">actors, such as </w:t>
      </w:r>
      <w:r w:rsidR="00FC60F8">
        <w:rPr>
          <w:rFonts w:asciiTheme="majorBidi" w:hAnsiTheme="majorBidi" w:cstheme="majorBidi"/>
          <w:sz w:val="24"/>
          <w:szCs w:val="24"/>
        </w:rPr>
        <w:t>institutionalized</w:t>
      </w:r>
      <w:r w:rsidR="00812660" w:rsidRPr="00287F2C">
        <w:rPr>
          <w:rFonts w:asciiTheme="majorBidi" w:hAnsiTheme="majorBidi" w:cstheme="majorBidi"/>
          <w:sz w:val="24"/>
          <w:szCs w:val="24"/>
        </w:rPr>
        <w:t xml:space="preserve"> multiculturalism, </w:t>
      </w:r>
      <w:r w:rsidR="00FC60F8">
        <w:rPr>
          <w:rFonts w:asciiTheme="majorBidi" w:hAnsiTheme="majorBidi" w:cstheme="majorBidi"/>
          <w:sz w:val="24"/>
          <w:szCs w:val="24"/>
        </w:rPr>
        <w:t>favo</w:t>
      </w:r>
      <w:r w:rsidR="001A02BF">
        <w:rPr>
          <w:rFonts w:asciiTheme="majorBidi" w:hAnsiTheme="majorBidi" w:cstheme="majorBidi"/>
          <w:sz w:val="24"/>
          <w:szCs w:val="24"/>
        </w:rPr>
        <w:t>u</w:t>
      </w:r>
      <w:r w:rsidR="00FC60F8">
        <w:rPr>
          <w:rFonts w:asciiTheme="majorBidi" w:hAnsiTheme="majorBidi" w:cstheme="majorBidi"/>
          <w:sz w:val="24"/>
          <w:szCs w:val="24"/>
        </w:rPr>
        <w:t>rable</w:t>
      </w:r>
      <w:r w:rsidR="00812660" w:rsidRPr="00287F2C">
        <w:rPr>
          <w:rFonts w:asciiTheme="majorBidi" w:hAnsiTheme="majorBidi" w:cstheme="majorBidi"/>
          <w:sz w:val="24"/>
          <w:szCs w:val="24"/>
        </w:rPr>
        <w:t xml:space="preserve"> policies, capacity building</w:t>
      </w:r>
      <w:r w:rsidR="005D17BA" w:rsidRPr="00287F2C">
        <w:rPr>
          <w:rFonts w:asciiTheme="majorBidi" w:hAnsiTheme="majorBidi" w:cstheme="majorBidi"/>
          <w:sz w:val="24"/>
          <w:szCs w:val="24"/>
        </w:rPr>
        <w:t>,</w:t>
      </w:r>
      <w:r w:rsidR="00812660" w:rsidRPr="00287F2C">
        <w:rPr>
          <w:rFonts w:asciiTheme="majorBidi" w:hAnsiTheme="majorBidi" w:cstheme="majorBidi"/>
          <w:sz w:val="24"/>
          <w:szCs w:val="24"/>
        </w:rPr>
        <w:t xml:space="preserve"> and enhancement of social capital. Similar to the current study, Osgood (2017) demonstrated the growth of black churches in Britain.</w:t>
      </w:r>
      <w:r w:rsidR="00812660" w:rsidRPr="00287F2C">
        <w:rPr>
          <w:rFonts w:asciiTheme="majorBidi" w:eastAsia="Times New Roman" w:hAnsiTheme="majorBidi" w:cstheme="majorBidi"/>
          <w:sz w:val="24"/>
          <w:szCs w:val="24"/>
        </w:rPr>
        <w:t xml:space="preserve"> </w:t>
      </w:r>
      <w:r>
        <w:rPr>
          <w:rFonts w:asciiTheme="majorBidi" w:hAnsiTheme="majorBidi" w:cstheme="majorBidi"/>
          <w:sz w:val="24"/>
          <w:szCs w:val="24"/>
        </w:rPr>
        <w:t>Another key scholar highlighted in this study is</w:t>
      </w:r>
      <w:r w:rsidR="00812660" w:rsidRPr="00287F2C">
        <w:rPr>
          <w:rFonts w:asciiTheme="majorBidi" w:hAnsiTheme="majorBidi" w:cstheme="majorBidi"/>
          <w:sz w:val="24"/>
          <w:szCs w:val="24"/>
        </w:rPr>
        <w:t xml:space="preserve"> </w:t>
      </w:r>
      <w:r w:rsidR="00812660" w:rsidRPr="00287F2C">
        <w:rPr>
          <w:rFonts w:asciiTheme="majorBidi" w:eastAsia="Times New Roman" w:hAnsiTheme="majorBidi" w:cstheme="majorBidi"/>
          <w:sz w:val="24"/>
          <w:szCs w:val="24"/>
        </w:rPr>
        <w:t xml:space="preserve">Olofinjana (2018:46), who investigated the </w:t>
      </w:r>
      <w:r w:rsidR="009F77AF" w:rsidRPr="00657BBE">
        <w:rPr>
          <w:rFonts w:asciiTheme="majorBidi" w:eastAsia="Times New Roman" w:hAnsiTheme="majorBidi" w:cstheme="majorBidi"/>
          <w:sz w:val="24"/>
          <w:szCs w:val="24"/>
        </w:rPr>
        <w:t>factors</w:t>
      </w:r>
      <w:r w:rsidR="009F77AF">
        <w:rPr>
          <w:rFonts w:asciiTheme="majorBidi" w:eastAsia="Times New Roman" w:hAnsiTheme="majorBidi" w:cstheme="majorBidi"/>
          <w:sz w:val="24"/>
          <w:szCs w:val="24"/>
        </w:rPr>
        <w:t xml:space="preserve"> </w:t>
      </w:r>
      <w:r w:rsidR="00812660" w:rsidRPr="00287F2C">
        <w:rPr>
          <w:rFonts w:asciiTheme="majorBidi" w:eastAsia="Times New Roman" w:hAnsiTheme="majorBidi" w:cstheme="majorBidi"/>
          <w:sz w:val="24"/>
          <w:szCs w:val="24"/>
        </w:rPr>
        <w:t xml:space="preserve">perspectives of church growth featuring African Christianity in the UK. In the study, Olofinjana (2018) dwelled on </w:t>
      </w:r>
      <w:r w:rsidR="00925838">
        <w:rPr>
          <w:rFonts w:asciiTheme="majorBidi" w:eastAsia="Times New Roman" w:hAnsiTheme="majorBidi" w:cstheme="majorBidi"/>
          <w:sz w:val="24"/>
          <w:szCs w:val="24"/>
        </w:rPr>
        <w:t xml:space="preserve">the </w:t>
      </w:r>
      <w:r w:rsidR="00812660" w:rsidRPr="00287F2C">
        <w:rPr>
          <w:rFonts w:asciiTheme="majorBidi" w:eastAsia="Times New Roman" w:hAnsiTheme="majorBidi" w:cstheme="majorBidi"/>
          <w:sz w:val="24"/>
          <w:szCs w:val="24"/>
        </w:rPr>
        <w:t xml:space="preserve">reverse mission phenomenon exemplifying how the people of African descent, representing the former mission fields, are </w:t>
      </w:r>
      <w:proofErr w:type="gramStart"/>
      <w:r w:rsidR="009264D1" w:rsidRPr="00287F2C">
        <w:rPr>
          <w:rFonts w:asciiTheme="majorBidi" w:eastAsia="Times New Roman" w:hAnsiTheme="majorBidi" w:cstheme="majorBidi"/>
          <w:sz w:val="24"/>
          <w:szCs w:val="24"/>
        </w:rPr>
        <w:t>building</w:t>
      </w:r>
      <w:proofErr w:type="gramEnd"/>
      <w:r w:rsidR="00812660" w:rsidRPr="00287F2C">
        <w:rPr>
          <w:rFonts w:asciiTheme="majorBidi" w:eastAsia="Times New Roman" w:hAnsiTheme="majorBidi" w:cstheme="majorBidi"/>
          <w:sz w:val="24"/>
          <w:szCs w:val="24"/>
        </w:rPr>
        <w:t xml:space="preserve"> and expanding Christian mission</w:t>
      </w:r>
      <w:r w:rsidR="00925838">
        <w:rPr>
          <w:rFonts w:asciiTheme="majorBidi" w:eastAsia="Times New Roman" w:hAnsiTheme="majorBidi" w:cstheme="majorBidi"/>
          <w:sz w:val="24"/>
          <w:szCs w:val="24"/>
        </w:rPr>
        <w:t>s</w:t>
      </w:r>
      <w:r w:rsidR="00812660" w:rsidRPr="00287F2C">
        <w:rPr>
          <w:rFonts w:asciiTheme="majorBidi" w:eastAsia="Times New Roman" w:hAnsiTheme="majorBidi" w:cstheme="majorBidi"/>
          <w:sz w:val="24"/>
          <w:szCs w:val="24"/>
        </w:rPr>
        <w:t xml:space="preserve"> back in Europe and the West. </w:t>
      </w:r>
      <w:r w:rsidR="00D26E96">
        <w:rPr>
          <w:rFonts w:asciiTheme="majorBidi" w:hAnsiTheme="majorBidi" w:cstheme="majorBidi"/>
          <w:sz w:val="24"/>
          <w:szCs w:val="24"/>
        </w:rPr>
        <w:t>Olofinjana’s</w:t>
      </w:r>
      <w:r w:rsidR="00925838">
        <w:rPr>
          <w:rFonts w:asciiTheme="majorBidi" w:hAnsiTheme="majorBidi" w:cstheme="majorBidi"/>
          <w:sz w:val="24"/>
          <w:szCs w:val="24"/>
        </w:rPr>
        <w:t xml:space="preserve"> (2018) </w:t>
      </w:r>
      <w:r w:rsidR="00925838">
        <w:rPr>
          <w:rFonts w:asciiTheme="majorBidi" w:hAnsiTheme="majorBidi" w:cstheme="majorBidi"/>
          <w:sz w:val="24"/>
          <w:szCs w:val="24"/>
        </w:rPr>
        <w:lastRenderedPageBreak/>
        <w:t>findings</w:t>
      </w:r>
      <w:r w:rsidR="00812660" w:rsidRPr="00287F2C">
        <w:rPr>
          <w:rFonts w:asciiTheme="majorBidi" w:hAnsiTheme="majorBidi" w:cstheme="majorBidi"/>
          <w:sz w:val="24"/>
          <w:szCs w:val="24"/>
        </w:rPr>
        <w:t xml:space="preserve"> seek to expand on r</w:t>
      </w:r>
      <w:r w:rsidR="00812660" w:rsidRPr="00287F2C">
        <w:rPr>
          <w:rFonts w:asciiTheme="majorBidi" w:hAnsiTheme="majorBidi" w:cstheme="majorBidi"/>
          <w:sz w:val="24"/>
          <w:szCs w:val="24"/>
          <w:shd w:val="clear" w:color="auto" w:fill="FFFFFF"/>
        </w:rPr>
        <w:t xml:space="preserve">everse missiology, </w:t>
      </w:r>
      <w:r w:rsidR="00E5565D">
        <w:rPr>
          <w:rFonts w:asciiTheme="majorBidi" w:hAnsiTheme="majorBidi" w:cstheme="majorBidi"/>
          <w:sz w:val="24"/>
          <w:szCs w:val="24"/>
          <w:shd w:val="clear" w:color="auto" w:fill="FFFFFF"/>
        </w:rPr>
        <w:t>critically</w:t>
      </w:r>
      <w:r w:rsidR="003D32B7">
        <w:rPr>
          <w:rFonts w:asciiTheme="majorBidi" w:hAnsiTheme="majorBidi" w:cstheme="majorBidi"/>
          <w:sz w:val="24"/>
          <w:szCs w:val="24"/>
          <w:shd w:val="clear" w:color="auto" w:fill="FFFFFF"/>
        </w:rPr>
        <w:t xml:space="preserve"> scholar in the present study</w:t>
      </w:r>
      <w:r w:rsidR="00812660" w:rsidRPr="00287F2C">
        <w:rPr>
          <w:rFonts w:asciiTheme="majorBidi" w:hAnsiTheme="majorBidi" w:cstheme="majorBidi"/>
          <w:sz w:val="24"/>
          <w:szCs w:val="24"/>
          <w:shd w:val="clear" w:color="auto" w:fill="FFFFFF"/>
        </w:rPr>
        <w:t xml:space="preserve"> developed by Africans in church planting. </w:t>
      </w:r>
      <w:r w:rsidR="00812660" w:rsidRPr="00287F2C">
        <w:rPr>
          <w:rFonts w:asciiTheme="majorBidi" w:eastAsia="Times New Roman" w:hAnsiTheme="majorBidi" w:cstheme="majorBidi"/>
          <w:sz w:val="24"/>
          <w:szCs w:val="24"/>
        </w:rPr>
        <w:t>Of importance was the view of Vais (2017:63), who conducted a review on the demographic landscape of the mainstream church and the growth of cultural and religious communities in the diaspora. Diverse factors towards the expansion of African-led churches have been enumerated</w:t>
      </w:r>
      <w:r w:rsidR="00AD2076">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 xml:space="preserve"> including mutual hospitality practices across the multi-ethnic faith-based communities. </w:t>
      </w:r>
      <w:r w:rsidR="00812660" w:rsidRPr="00287F2C">
        <w:rPr>
          <w:rFonts w:asciiTheme="majorBidi" w:hAnsiTheme="majorBidi" w:cstheme="majorBidi"/>
          <w:sz w:val="24"/>
          <w:szCs w:val="24"/>
        </w:rPr>
        <w:t xml:space="preserve">The findings of </w:t>
      </w:r>
      <w:r w:rsidR="00812660" w:rsidRPr="00287F2C">
        <w:rPr>
          <w:rFonts w:asciiTheme="majorBidi" w:eastAsia="Times New Roman" w:hAnsiTheme="majorBidi" w:cstheme="majorBidi"/>
          <w:sz w:val="24"/>
          <w:szCs w:val="24"/>
        </w:rPr>
        <w:t xml:space="preserve">Vais (2017) revealed the role of </w:t>
      </w:r>
      <w:r w:rsidR="00812660" w:rsidRPr="00287F2C">
        <w:rPr>
          <w:rFonts w:asciiTheme="majorBidi" w:hAnsiTheme="majorBidi" w:cstheme="majorBidi"/>
          <w:sz w:val="24"/>
          <w:szCs w:val="24"/>
        </w:rPr>
        <w:t xml:space="preserve">mutual hospitality practices, educational development, inspired leadership, and holistic and renewed worship as key to the accelerated growth of </w:t>
      </w:r>
      <w:r w:rsidR="00AD2076">
        <w:rPr>
          <w:rFonts w:asciiTheme="majorBidi" w:hAnsiTheme="majorBidi" w:cstheme="majorBidi"/>
          <w:sz w:val="24"/>
          <w:szCs w:val="24"/>
        </w:rPr>
        <w:t xml:space="preserve">the </w:t>
      </w:r>
      <w:r w:rsidR="00812660" w:rsidRPr="00287F2C">
        <w:rPr>
          <w:rFonts w:asciiTheme="majorBidi" w:hAnsiTheme="majorBidi" w:cstheme="majorBidi"/>
          <w:sz w:val="24"/>
          <w:szCs w:val="24"/>
        </w:rPr>
        <w:t xml:space="preserve">church in </w:t>
      </w:r>
      <w:r w:rsidR="00186A1A" w:rsidRPr="00287F2C">
        <w:rPr>
          <w:rFonts w:asciiTheme="majorBidi" w:hAnsiTheme="majorBidi" w:cstheme="majorBidi"/>
          <w:sz w:val="24"/>
          <w:szCs w:val="24"/>
        </w:rPr>
        <w:t>elucidat</w:t>
      </w:r>
      <w:r w:rsidR="00C3703A" w:rsidRPr="00287F2C">
        <w:rPr>
          <w:rFonts w:asciiTheme="majorBidi" w:hAnsiTheme="majorBidi" w:cstheme="majorBidi"/>
          <w:sz w:val="24"/>
          <w:szCs w:val="24"/>
        </w:rPr>
        <w:t>ing</w:t>
      </w:r>
      <w:r w:rsidR="00812660" w:rsidRPr="00287F2C">
        <w:rPr>
          <w:rFonts w:asciiTheme="majorBidi" w:hAnsiTheme="majorBidi" w:cstheme="majorBidi"/>
          <w:sz w:val="24"/>
          <w:szCs w:val="24"/>
        </w:rPr>
        <w:t xml:space="preserve"> the potential for the growing black majority </w:t>
      </w:r>
      <w:r w:rsidR="00FF7381">
        <w:rPr>
          <w:rFonts w:asciiTheme="majorBidi" w:hAnsiTheme="majorBidi" w:cstheme="majorBidi"/>
          <w:sz w:val="24"/>
          <w:szCs w:val="24"/>
        </w:rPr>
        <w:t xml:space="preserve">diaspora </w:t>
      </w:r>
      <w:r w:rsidR="00812660" w:rsidRPr="00287F2C">
        <w:rPr>
          <w:rFonts w:asciiTheme="majorBidi" w:hAnsiTheme="majorBidi" w:cstheme="majorBidi"/>
          <w:sz w:val="24"/>
          <w:szCs w:val="24"/>
        </w:rPr>
        <w:t xml:space="preserve">Pentecostal </w:t>
      </w:r>
      <w:r w:rsidR="0007156F" w:rsidRPr="00287F2C">
        <w:rPr>
          <w:rFonts w:asciiTheme="majorBidi" w:hAnsiTheme="majorBidi" w:cstheme="majorBidi"/>
          <w:sz w:val="24"/>
          <w:szCs w:val="24"/>
        </w:rPr>
        <w:t>church</w:t>
      </w:r>
      <w:r w:rsidR="0007156F">
        <w:rPr>
          <w:rFonts w:asciiTheme="majorBidi" w:hAnsiTheme="majorBidi" w:cstheme="majorBidi"/>
          <w:sz w:val="24"/>
          <w:szCs w:val="24"/>
        </w:rPr>
        <w:t>es</w:t>
      </w:r>
      <w:r w:rsidR="00812660" w:rsidRPr="00287F2C">
        <w:rPr>
          <w:rFonts w:asciiTheme="majorBidi" w:hAnsiTheme="majorBidi" w:cstheme="majorBidi"/>
          <w:sz w:val="24"/>
          <w:szCs w:val="24"/>
        </w:rPr>
        <w:t xml:space="preserve"> in the UK. </w:t>
      </w:r>
    </w:p>
    <w:p w14:paraId="78CE120D" w14:textId="71093268" w:rsidR="00655637" w:rsidRDefault="0007156F" w:rsidP="00287F2C">
      <w:pPr>
        <w:spacing w:after="0" w:line="480" w:lineRule="auto"/>
        <w:ind w:firstLine="720"/>
        <w:rPr>
          <w:rFonts w:asciiTheme="majorBidi" w:hAnsiTheme="majorBidi" w:cstheme="majorBidi"/>
          <w:sz w:val="24"/>
          <w:szCs w:val="24"/>
        </w:rPr>
      </w:pPr>
      <w:r w:rsidRPr="00363DDB">
        <w:rPr>
          <w:rFonts w:asciiTheme="majorBidi" w:hAnsiTheme="majorBidi" w:cstheme="majorBidi"/>
          <w:sz w:val="24"/>
          <w:szCs w:val="24"/>
        </w:rPr>
        <w:t>Consequently</w:t>
      </w:r>
      <w:r w:rsidR="00462711" w:rsidRPr="00363DDB">
        <w:rPr>
          <w:rFonts w:asciiTheme="majorBidi" w:hAnsiTheme="majorBidi" w:cstheme="majorBidi"/>
          <w:sz w:val="24"/>
          <w:szCs w:val="24"/>
        </w:rPr>
        <w:t xml:space="preserve">, </w:t>
      </w:r>
      <w:r w:rsidR="00655637" w:rsidRPr="00363DDB">
        <w:rPr>
          <w:rFonts w:asciiTheme="majorBidi" w:hAnsiTheme="majorBidi" w:cstheme="majorBidi"/>
          <w:sz w:val="24"/>
          <w:szCs w:val="24"/>
        </w:rPr>
        <w:t xml:space="preserve">Existing literature has highlighted </w:t>
      </w:r>
      <w:r w:rsidR="00A95D18" w:rsidRPr="00363DDB">
        <w:rPr>
          <w:rFonts w:asciiTheme="majorBidi" w:hAnsiTheme="majorBidi" w:cstheme="majorBidi"/>
          <w:sz w:val="24"/>
          <w:szCs w:val="24"/>
        </w:rPr>
        <w:t>many factors shaping</w:t>
      </w:r>
      <w:r w:rsidR="00655637" w:rsidRPr="00363DDB">
        <w:rPr>
          <w:rFonts w:asciiTheme="majorBidi" w:hAnsiTheme="majorBidi" w:cstheme="majorBidi"/>
          <w:sz w:val="24"/>
          <w:szCs w:val="24"/>
        </w:rPr>
        <w:t xml:space="preserve"> international immigration growth worldwide and their association with the growth </w:t>
      </w:r>
      <w:r w:rsidR="00142D77" w:rsidRPr="00363DDB">
        <w:rPr>
          <w:rFonts w:asciiTheme="majorBidi" w:hAnsiTheme="majorBidi" w:cstheme="majorBidi"/>
          <w:sz w:val="24"/>
          <w:szCs w:val="24"/>
        </w:rPr>
        <w:t xml:space="preserve">of diaspora </w:t>
      </w:r>
      <w:r w:rsidR="00655637" w:rsidRPr="00363DDB">
        <w:rPr>
          <w:rFonts w:asciiTheme="majorBidi" w:hAnsiTheme="majorBidi" w:cstheme="majorBidi"/>
          <w:sz w:val="24"/>
          <w:szCs w:val="24"/>
        </w:rPr>
        <w:t>churches across the globe. Among these factors, multiculturalism, sense of belongingness, social capital, advocacy, and assistance have emerged as key themes. An analysis of the perceptions and findings of the global researchers would help in</w:t>
      </w:r>
      <w:r w:rsidR="00874955" w:rsidRPr="00363DDB">
        <w:rPr>
          <w:rFonts w:asciiTheme="majorBidi" w:hAnsiTheme="majorBidi" w:cstheme="majorBidi"/>
          <w:sz w:val="24"/>
          <w:szCs w:val="24"/>
        </w:rPr>
        <w:t>vestigate</w:t>
      </w:r>
      <w:r w:rsidR="00655637" w:rsidRPr="00363DDB">
        <w:rPr>
          <w:rFonts w:asciiTheme="majorBidi" w:hAnsiTheme="majorBidi" w:cstheme="majorBidi"/>
          <w:sz w:val="24"/>
          <w:szCs w:val="24"/>
        </w:rPr>
        <w:t xml:space="preserve"> the UK perspective more clearly in </w:t>
      </w:r>
      <w:r w:rsidR="00C1399A" w:rsidRPr="00363DDB">
        <w:rPr>
          <w:rFonts w:asciiTheme="majorBidi" w:hAnsiTheme="majorBidi" w:cstheme="majorBidi"/>
          <w:sz w:val="24"/>
          <w:szCs w:val="24"/>
        </w:rPr>
        <w:t xml:space="preserve">this project. </w:t>
      </w:r>
      <w:r w:rsidR="00655637" w:rsidRPr="00363DDB">
        <w:rPr>
          <w:rFonts w:asciiTheme="majorBidi" w:hAnsiTheme="majorBidi" w:cstheme="majorBidi"/>
          <w:sz w:val="24"/>
          <w:szCs w:val="24"/>
        </w:rPr>
        <w:t xml:space="preserve"> The </w:t>
      </w:r>
      <w:r w:rsidR="00D26E96">
        <w:rPr>
          <w:rFonts w:asciiTheme="majorBidi" w:hAnsiTheme="majorBidi" w:cstheme="majorBidi"/>
          <w:sz w:val="24"/>
          <w:szCs w:val="24"/>
        </w:rPr>
        <w:t>generalized</w:t>
      </w:r>
      <w:r w:rsidR="00655637" w:rsidRPr="00363DDB">
        <w:rPr>
          <w:rFonts w:asciiTheme="majorBidi" w:hAnsiTheme="majorBidi" w:cstheme="majorBidi"/>
          <w:sz w:val="24"/>
          <w:szCs w:val="24"/>
        </w:rPr>
        <w:t xml:space="preserve"> factors identified in the preliminary literature would have </w:t>
      </w:r>
      <w:r w:rsidR="007058DB" w:rsidRPr="00363DDB">
        <w:rPr>
          <w:rFonts w:asciiTheme="majorBidi" w:hAnsiTheme="majorBidi" w:cstheme="majorBidi"/>
          <w:sz w:val="24"/>
          <w:szCs w:val="24"/>
        </w:rPr>
        <w:t>significan</w:t>
      </w:r>
      <w:r w:rsidR="00655637" w:rsidRPr="00363DDB">
        <w:rPr>
          <w:rFonts w:asciiTheme="majorBidi" w:hAnsiTheme="majorBidi" w:cstheme="majorBidi"/>
          <w:sz w:val="24"/>
          <w:szCs w:val="24"/>
        </w:rPr>
        <w:t>t implications on th</w:t>
      </w:r>
      <w:r w:rsidR="00504D86" w:rsidRPr="00363DDB">
        <w:rPr>
          <w:rFonts w:asciiTheme="majorBidi" w:hAnsiTheme="majorBidi" w:cstheme="majorBidi"/>
          <w:sz w:val="24"/>
          <w:szCs w:val="24"/>
        </w:rPr>
        <w:t xml:space="preserve">is </w:t>
      </w:r>
      <w:r w:rsidR="00655637" w:rsidRPr="00363DDB">
        <w:rPr>
          <w:rFonts w:asciiTheme="majorBidi" w:hAnsiTheme="majorBidi" w:cstheme="majorBidi"/>
          <w:sz w:val="24"/>
          <w:szCs w:val="24"/>
        </w:rPr>
        <w:t>research.</w:t>
      </w:r>
    </w:p>
    <w:p w14:paraId="79C2D39B" w14:textId="74BF302A" w:rsidR="007058DB" w:rsidRPr="004420DC" w:rsidRDefault="00812660" w:rsidP="004420D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In addition to the </w:t>
      </w:r>
      <w:r w:rsidRPr="00287F2C">
        <w:rPr>
          <w:rFonts w:asciiTheme="majorBidi" w:eastAsia="Times New Roman" w:hAnsiTheme="majorBidi" w:cstheme="majorBidi"/>
          <w:sz w:val="24"/>
          <w:szCs w:val="24"/>
        </w:rPr>
        <w:t>scholarly perspectives of Olofinjana (2018:4), Adedibu (2019: 34-37</w:t>
      </w:r>
      <w:r w:rsidR="00186A1A" w:rsidRPr="00287F2C">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reflects on the emergence of British Pentecostalism from the William Seymour Azusa Pentecostal movement that was defined by charismata and glossolalia. The tenets surrounding church growth depict the local identity of the church and its evolution over time in synch to the Pentecostal phenomenon. </w:t>
      </w:r>
      <w:r w:rsidRPr="00287F2C">
        <w:rPr>
          <w:rFonts w:asciiTheme="majorBidi" w:hAnsiTheme="majorBidi" w:cstheme="majorBidi"/>
          <w:sz w:val="24"/>
          <w:szCs w:val="24"/>
        </w:rPr>
        <w:t xml:space="preserve">The scholarships of Olofinjana (2018) and Adedibu (2019) </w:t>
      </w:r>
      <w:r w:rsidRPr="00287F2C">
        <w:rPr>
          <w:rFonts w:asciiTheme="majorBidi" w:hAnsiTheme="majorBidi" w:cstheme="majorBidi"/>
          <w:sz w:val="24"/>
          <w:szCs w:val="24"/>
        </w:rPr>
        <w:lastRenderedPageBreak/>
        <w:t xml:space="preserve">differ from the current study with respect to the scope of church growth, which focuses on African Pentecostalism in London, as opposed to the </w:t>
      </w:r>
      <w:r w:rsidR="00D26E96">
        <w:rPr>
          <w:rFonts w:asciiTheme="majorBidi" w:eastAsia="Times New Roman" w:hAnsiTheme="majorBidi" w:cstheme="majorBidi"/>
          <w:sz w:val="24"/>
          <w:szCs w:val="24"/>
        </w:rPr>
        <w:t>generalized</w:t>
      </w:r>
      <w:r w:rsidRPr="00287F2C">
        <w:rPr>
          <w:rFonts w:asciiTheme="majorBidi" w:hAnsiTheme="majorBidi" w:cstheme="majorBidi"/>
          <w:sz w:val="24"/>
          <w:szCs w:val="24"/>
        </w:rPr>
        <w:t xml:space="preserve"> church growth. Other reflections were drawn from the suppositions of Millhollin (2019:45</w:t>
      </w:r>
      <w:r w:rsidR="00186A1A" w:rsidRPr="00287F2C">
        <w:rPr>
          <w:rFonts w:asciiTheme="majorBidi" w:eastAsia="Times New Roman" w:hAnsiTheme="majorBidi" w:cstheme="majorBidi"/>
          <w:sz w:val="24"/>
          <w:szCs w:val="24"/>
        </w:rPr>
        <w:t>)</w:t>
      </w:r>
      <w:r w:rsidR="00C3703A" w:rsidRPr="00287F2C">
        <w:rPr>
          <w:rFonts w:asciiTheme="majorBidi" w:eastAsia="Times New Roman" w:hAnsiTheme="majorBidi" w:cstheme="majorBidi"/>
          <w:sz w:val="24"/>
          <w:szCs w:val="24"/>
        </w:rPr>
        <w:t>,</w:t>
      </w:r>
      <w:r w:rsidRPr="00287F2C">
        <w:rPr>
          <w:rFonts w:asciiTheme="majorBidi" w:hAnsiTheme="majorBidi" w:cstheme="majorBidi"/>
          <w:sz w:val="24"/>
          <w:szCs w:val="24"/>
        </w:rPr>
        <w:t xml:space="preserve"> who identify the uniqueness of different religious affiliations, especially </w:t>
      </w:r>
      <w:r w:rsidR="00D26E96">
        <w:rPr>
          <w:rFonts w:asciiTheme="majorBidi" w:hAnsiTheme="majorBidi" w:cstheme="majorBidi"/>
          <w:sz w:val="24"/>
          <w:szCs w:val="24"/>
        </w:rPr>
        <w:t>concerning</w:t>
      </w:r>
      <w:r w:rsidRPr="00287F2C">
        <w:rPr>
          <w:rFonts w:asciiTheme="majorBidi" w:hAnsiTheme="majorBidi" w:cstheme="majorBidi"/>
          <w:sz w:val="24"/>
          <w:szCs w:val="24"/>
        </w:rPr>
        <w:t xml:space="preserve"> religious and cultural beliefs</w:t>
      </w:r>
      <w:r w:rsidR="002411E4">
        <w:rPr>
          <w:rFonts w:asciiTheme="majorBidi" w:hAnsiTheme="majorBidi" w:cstheme="majorBidi"/>
          <w:sz w:val="24"/>
          <w:szCs w:val="24"/>
        </w:rPr>
        <w:t>.</w:t>
      </w:r>
      <w:r w:rsidR="004420DC" w:rsidRPr="004420DC">
        <w:rPr>
          <w:rFonts w:ascii="Times New Roman" w:hAnsi="Times New Roman" w:cs="Times New Roman"/>
          <w:sz w:val="24"/>
          <w:szCs w:val="24"/>
        </w:rPr>
        <w:t xml:space="preserve"> </w:t>
      </w:r>
      <w:r w:rsidR="004420DC" w:rsidRPr="004420DC">
        <w:rPr>
          <w:rFonts w:asciiTheme="majorBidi" w:hAnsiTheme="majorBidi" w:cstheme="majorBidi"/>
          <w:sz w:val="24"/>
          <w:szCs w:val="24"/>
        </w:rPr>
        <w:t>The study explores how the ministry of the hospitality of Christians is upheld with Pentecostal tradition.</w:t>
      </w:r>
      <w:r w:rsidR="002411E4">
        <w:rPr>
          <w:rFonts w:asciiTheme="majorBidi" w:hAnsiTheme="majorBidi" w:cstheme="majorBidi"/>
          <w:sz w:val="24"/>
          <w:szCs w:val="24"/>
        </w:rPr>
        <w:t xml:space="preserve"> </w:t>
      </w:r>
      <w:r w:rsidRPr="00287F2C">
        <w:rPr>
          <w:rFonts w:asciiTheme="majorBidi" w:hAnsiTheme="majorBidi" w:cstheme="majorBidi"/>
          <w:sz w:val="24"/>
          <w:szCs w:val="24"/>
        </w:rPr>
        <w:t xml:space="preserve">While </w:t>
      </w:r>
      <w:r w:rsidRPr="00287F2C">
        <w:rPr>
          <w:rFonts w:asciiTheme="majorBidi" w:eastAsia="Times New Roman" w:hAnsiTheme="majorBidi" w:cstheme="majorBidi"/>
          <w:sz w:val="24"/>
          <w:szCs w:val="24"/>
        </w:rPr>
        <w:t>Millhollin</w:t>
      </w:r>
      <w:r w:rsidR="008E2842">
        <w:rPr>
          <w:rFonts w:asciiTheme="majorBidi" w:eastAsia="Times New Roman" w:hAnsiTheme="majorBidi" w:cstheme="majorBidi"/>
          <w:sz w:val="24"/>
          <w:szCs w:val="24"/>
        </w:rPr>
        <w:t xml:space="preserve"> </w:t>
      </w:r>
      <w:r w:rsidRPr="00287F2C">
        <w:rPr>
          <w:rFonts w:asciiTheme="majorBidi" w:eastAsia="Times New Roman" w:hAnsiTheme="majorBidi" w:cstheme="majorBidi"/>
          <w:sz w:val="24"/>
          <w:szCs w:val="24"/>
        </w:rPr>
        <w:t>points to the role of hospitality in the theological and political life of the church and its application in the mitigation of religious and cultural tension, it does not demonstrate the potential for African-led Pentecostal church growth</w:t>
      </w:r>
      <w:r w:rsidR="00FE0CAC">
        <w:rPr>
          <w:rFonts w:asciiTheme="majorBidi" w:eastAsia="Times New Roman" w:hAnsiTheme="majorBidi" w:cstheme="majorBidi"/>
          <w:sz w:val="24"/>
          <w:szCs w:val="24"/>
        </w:rPr>
        <w:t xml:space="preserve"> </w:t>
      </w:r>
      <w:r w:rsidR="00F36FF0">
        <w:rPr>
          <w:rFonts w:asciiTheme="majorBidi" w:eastAsia="Times New Roman" w:hAnsiTheme="majorBidi" w:cstheme="majorBidi"/>
          <w:sz w:val="24"/>
          <w:szCs w:val="24"/>
        </w:rPr>
        <w:t>(2019: 45)</w:t>
      </w:r>
      <w:r w:rsidRPr="00287F2C">
        <w:rPr>
          <w:rFonts w:asciiTheme="majorBidi" w:eastAsia="Times New Roman" w:hAnsiTheme="majorBidi" w:cstheme="majorBidi"/>
          <w:sz w:val="24"/>
          <w:szCs w:val="24"/>
        </w:rPr>
        <w:t>.</w:t>
      </w:r>
    </w:p>
    <w:p w14:paraId="2F3EFD1C" w14:textId="65E7E0DE" w:rsidR="00812660" w:rsidRPr="00287F2C" w:rsidRDefault="008A7C79" w:rsidP="00287F2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Additionally, </w:t>
      </w:r>
      <w:r w:rsidR="00B17810">
        <w:rPr>
          <w:rFonts w:asciiTheme="majorBidi" w:hAnsiTheme="majorBidi" w:cstheme="majorBidi"/>
          <w:sz w:val="24"/>
          <w:szCs w:val="24"/>
        </w:rPr>
        <w:t>Millhollin’s</w:t>
      </w:r>
      <w:r w:rsidR="00EC253D">
        <w:rPr>
          <w:rFonts w:asciiTheme="majorBidi" w:hAnsiTheme="majorBidi" w:cstheme="majorBidi"/>
          <w:sz w:val="24"/>
          <w:szCs w:val="24"/>
        </w:rPr>
        <w:t xml:space="preserve"> (2019) review findings</w:t>
      </w:r>
      <w:r w:rsidR="00812660" w:rsidRPr="00287F2C">
        <w:rPr>
          <w:rFonts w:asciiTheme="majorBidi" w:hAnsiTheme="majorBidi" w:cstheme="majorBidi"/>
          <w:sz w:val="24"/>
          <w:szCs w:val="24"/>
        </w:rPr>
        <w:t xml:space="preserve"> addressed hospitality as a </w:t>
      </w:r>
      <w:r w:rsidR="00EC253D">
        <w:rPr>
          <w:rFonts w:asciiTheme="majorBidi" w:hAnsiTheme="majorBidi" w:cstheme="majorBidi"/>
          <w:sz w:val="24"/>
          <w:szCs w:val="24"/>
        </w:rPr>
        <w:t>significant</w:t>
      </w:r>
      <w:r w:rsidR="00812660" w:rsidRPr="00287F2C">
        <w:rPr>
          <w:rFonts w:asciiTheme="majorBidi" w:hAnsiTheme="majorBidi" w:cstheme="majorBidi"/>
          <w:sz w:val="24"/>
          <w:szCs w:val="24"/>
        </w:rPr>
        <w:t xml:space="preserve"> factor of consideration in the growth of Pentecostal churches</w:t>
      </w:r>
      <w:r w:rsidR="009A673D">
        <w:rPr>
          <w:rFonts w:asciiTheme="majorBidi" w:hAnsiTheme="majorBidi" w:cstheme="majorBidi"/>
          <w:sz w:val="24"/>
          <w:szCs w:val="24"/>
        </w:rPr>
        <w:t>;</w:t>
      </w:r>
      <w:r w:rsidR="00812660" w:rsidRPr="00287F2C">
        <w:rPr>
          <w:rFonts w:asciiTheme="majorBidi" w:hAnsiTheme="majorBidi" w:cstheme="majorBidi"/>
          <w:sz w:val="24"/>
          <w:szCs w:val="24"/>
        </w:rPr>
        <w:t xml:space="preserve"> the </w:t>
      </w:r>
      <w:r w:rsidR="008C360F">
        <w:rPr>
          <w:rFonts w:asciiTheme="majorBidi" w:hAnsiTheme="majorBidi" w:cstheme="majorBidi"/>
          <w:sz w:val="24"/>
          <w:szCs w:val="24"/>
        </w:rPr>
        <w:t>result</w:t>
      </w:r>
      <w:r w:rsidR="00812660" w:rsidRPr="00287F2C">
        <w:rPr>
          <w:rFonts w:asciiTheme="majorBidi" w:hAnsiTheme="majorBidi" w:cstheme="majorBidi"/>
          <w:sz w:val="24"/>
          <w:szCs w:val="24"/>
        </w:rPr>
        <w:t xml:space="preserve">s slightly diverge from the current study by singling out one </w:t>
      </w:r>
      <w:r w:rsidR="00EC253D">
        <w:rPr>
          <w:rFonts w:asciiTheme="majorBidi" w:hAnsiTheme="majorBidi" w:cstheme="majorBidi"/>
          <w:sz w:val="24"/>
          <w:szCs w:val="24"/>
        </w:rPr>
        <w:t>element</w:t>
      </w:r>
      <w:r w:rsidR="00812660" w:rsidRPr="00287F2C">
        <w:rPr>
          <w:rFonts w:asciiTheme="majorBidi" w:hAnsiTheme="majorBidi" w:cstheme="majorBidi"/>
          <w:sz w:val="24"/>
          <w:szCs w:val="24"/>
        </w:rPr>
        <w:t xml:space="preserve"> and </w:t>
      </w:r>
      <w:r w:rsidR="00B17810">
        <w:rPr>
          <w:rFonts w:asciiTheme="majorBidi" w:hAnsiTheme="majorBidi" w:cstheme="majorBidi"/>
          <w:sz w:val="24"/>
          <w:szCs w:val="24"/>
        </w:rPr>
        <w:t>analyzing</w:t>
      </w:r>
      <w:r w:rsidR="00812660" w:rsidRPr="00287F2C">
        <w:rPr>
          <w:rFonts w:asciiTheme="majorBidi" w:hAnsiTheme="majorBidi" w:cstheme="majorBidi"/>
          <w:sz w:val="24"/>
          <w:szCs w:val="24"/>
        </w:rPr>
        <w:t xml:space="preserve"> it qualitatively to draw </w:t>
      </w:r>
      <w:r w:rsidR="00B17810">
        <w:rPr>
          <w:rFonts w:asciiTheme="majorBidi" w:eastAsia="Times New Roman" w:hAnsiTheme="majorBidi" w:cstheme="majorBidi"/>
          <w:sz w:val="24"/>
          <w:szCs w:val="24"/>
        </w:rPr>
        <w:t>generalized</w:t>
      </w:r>
      <w:r w:rsidR="00812660" w:rsidRPr="00287F2C">
        <w:rPr>
          <w:rFonts w:asciiTheme="majorBidi" w:hAnsiTheme="majorBidi" w:cstheme="majorBidi"/>
          <w:sz w:val="24"/>
          <w:szCs w:val="24"/>
        </w:rPr>
        <w:t xml:space="preserve"> inferences.</w:t>
      </w:r>
      <w:r w:rsidR="00812660" w:rsidRPr="00287F2C">
        <w:rPr>
          <w:rFonts w:asciiTheme="majorBidi" w:eastAsia="Times New Roman" w:hAnsiTheme="majorBidi" w:cstheme="majorBidi"/>
          <w:sz w:val="24"/>
          <w:szCs w:val="24"/>
        </w:rPr>
        <w:t xml:space="preserve"> The review also examines the works of Aihiokhai (2017</w:t>
      </w:r>
      <w:r w:rsidR="00186A1A" w:rsidRPr="00287F2C">
        <w:rPr>
          <w:rFonts w:asciiTheme="majorBidi" w:eastAsia="Times New Roman" w:hAnsiTheme="majorBidi" w:cstheme="majorBidi"/>
          <w:sz w:val="24"/>
          <w:szCs w:val="24"/>
        </w:rPr>
        <w:t>)</w:t>
      </w:r>
      <w:r w:rsidR="00C3703A" w:rsidRPr="00287F2C">
        <w:rPr>
          <w:rFonts w:asciiTheme="majorBidi" w:eastAsia="Times New Roman" w:hAnsiTheme="majorBidi" w:cstheme="majorBidi"/>
          <w:sz w:val="24"/>
          <w:szCs w:val="24"/>
        </w:rPr>
        <w:t>,</w:t>
      </w:r>
      <w:r w:rsidR="00812660" w:rsidRPr="00287F2C">
        <w:rPr>
          <w:rStyle w:val="Strong"/>
          <w:rFonts w:asciiTheme="majorBidi" w:hAnsiTheme="majorBidi" w:cstheme="majorBidi"/>
          <w:b w:val="0"/>
          <w:sz w:val="24"/>
          <w:szCs w:val="24"/>
        </w:rPr>
        <w:t xml:space="preserve"> </w:t>
      </w:r>
      <w:r w:rsidR="00812660" w:rsidRPr="00287F2C">
        <w:rPr>
          <w:rStyle w:val="Strong"/>
          <w:rFonts w:asciiTheme="majorBidi" w:hAnsiTheme="majorBidi" w:cstheme="majorBidi"/>
          <w:b w:val="0"/>
          <w:bCs w:val="0"/>
          <w:sz w:val="24"/>
          <w:szCs w:val="24"/>
        </w:rPr>
        <w:t xml:space="preserve">who considered the growth of the church as an approach to seek </w:t>
      </w:r>
      <w:r w:rsidR="00186A1A" w:rsidRPr="00287F2C">
        <w:rPr>
          <w:rStyle w:val="Strong"/>
          <w:rFonts w:asciiTheme="majorBidi" w:hAnsiTheme="majorBidi" w:cstheme="majorBidi"/>
          <w:b w:val="0"/>
          <w:sz w:val="24"/>
          <w:szCs w:val="24"/>
        </w:rPr>
        <w:t>refugee</w:t>
      </w:r>
      <w:r w:rsidR="00C3703A" w:rsidRPr="00287F2C">
        <w:rPr>
          <w:rStyle w:val="Strong"/>
          <w:rFonts w:asciiTheme="majorBidi" w:hAnsiTheme="majorBidi" w:cstheme="majorBidi"/>
          <w:b w:val="0"/>
          <w:sz w:val="24"/>
          <w:szCs w:val="24"/>
        </w:rPr>
        <w:t>s</w:t>
      </w:r>
      <w:r w:rsidR="00812660" w:rsidRPr="00287F2C">
        <w:rPr>
          <w:rStyle w:val="Strong"/>
          <w:rFonts w:asciiTheme="majorBidi" w:hAnsiTheme="majorBidi" w:cstheme="majorBidi"/>
          <w:b w:val="0"/>
          <w:bCs w:val="0"/>
          <w:sz w:val="24"/>
          <w:szCs w:val="24"/>
        </w:rPr>
        <w:t xml:space="preserve"> from Europe away from endless violence and war. </w:t>
      </w:r>
      <w:r w:rsidR="00812660" w:rsidRPr="00287F2C">
        <w:rPr>
          <w:rStyle w:val="Strong"/>
          <w:rFonts w:asciiTheme="majorBidi" w:hAnsiTheme="majorBidi" w:cstheme="majorBidi"/>
          <w:b w:val="0"/>
          <w:sz w:val="24"/>
          <w:szCs w:val="24"/>
        </w:rPr>
        <w:t xml:space="preserve">Similarly, </w:t>
      </w:r>
      <w:r w:rsidR="00B17810">
        <w:rPr>
          <w:rStyle w:val="Strong"/>
          <w:rFonts w:asciiTheme="majorBidi" w:hAnsiTheme="majorBidi" w:cstheme="majorBidi"/>
          <w:b w:val="0"/>
          <w:sz w:val="24"/>
          <w:szCs w:val="24"/>
        </w:rPr>
        <w:t>Aihiokhai’s</w:t>
      </w:r>
      <w:r w:rsidR="00EC253D">
        <w:rPr>
          <w:rStyle w:val="Strong"/>
          <w:rFonts w:asciiTheme="majorBidi" w:hAnsiTheme="majorBidi" w:cstheme="majorBidi"/>
          <w:b w:val="0"/>
          <w:sz w:val="24"/>
          <w:szCs w:val="24"/>
        </w:rPr>
        <w:t xml:space="preserve"> (2017) study</w:t>
      </w:r>
      <w:r w:rsidR="00812660" w:rsidRPr="00287F2C">
        <w:rPr>
          <w:rStyle w:val="Strong"/>
          <w:rFonts w:asciiTheme="majorBidi" w:hAnsiTheme="majorBidi" w:cstheme="majorBidi"/>
          <w:sz w:val="24"/>
          <w:szCs w:val="24"/>
        </w:rPr>
        <w:t xml:space="preserve"> </w:t>
      </w:r>
      <w:r w:rsidR="00186A1A" w:rsidRPr="00287F2C">
        <w:rPr>
          <w:rStyle w:val="Strong"/>
          <w:rFonts w:asciiTheme="majorBidi" w:hAnsiTheme="majorBidi" w:cstheme="majorBidi"/>
          <w:b w:val="0"/>
          <w:sz w:val="24"/>
          <w:szCs w:val="24"/>
        </w:rPr>
        <w:t>differ</w:t>
      </w:r>
      <w:r w:rsidR="00C3703A" w:rsidRPr="00287F2C">
        <w:rPr>
          <w:rStyle w:val="Strong"/>
          <w:rFonts w:asciiTheme="majorBidi" w:hAnsiTheme="majorBidi" w:cstheme="majorBidi"/>
          <w:b w:val="0"/>
          <w:sz w:val="24"/>
          <w:szCs w:val="24"/>
        </w:rPr>
        <w:t>s</w:t>
      </w:r>
      <w:r w:rsidR="00812660" w:rsidRPr="00287F2C">
        <w:rPr>
          <w:rStyle w:val="Strong"/>
          <w:rFonts w:asciiTheme="majorBidi" w:hAnsiTheme="majorBidi" w:cstheme="majorBidi"/>
          <w:b w:val="0"/>
          <w:sz w:val="24"/>
          <w:szCs w:val="24"/>
        </w:rPr>
        <w:t xml:space="preserve"> from the current study</w:t>
      </w:r>
      <w:r w:rsidR="00A511A6">
        <w:rPr>
          <w:rStyle w:val="Strong"/>
          <w:rFonts w:asciiTheme="majorBidi" w:hAnsiTheme="majorBidi" w:cstheme="majorBidi"/>
          <w:b w:val="0"/>
          <w:sz w:val="24"/>
          <w:szCs w:val="24"/>
        </w:rPr>
        <w:t xml:space="preserve">, focusing more on violence as a cause of migration into Europe and the West. The present study isolates the aspects of hospitality as significant towards church growth as reflected in the </w:t>
      </w:r>
      <w:r w:rsidR="0047161C">
        <w:rPr>
          <w:rStyle w:val="Strong"/>
          <w:rFonts w:asciiTheme="majorBidi" w:hAnsiTheme="majorBidi" w:cstheme="majorBidi"/>
          <w:b w:val="0"/>
          <w:sz w:val="24"/>
          <w:szCs w:val="24"/>
        </w:rPr>
        <w:t>curr</w:t>
      </w:r>
      <w:r w:rsidR="00A511A6">
        <w:rPr>
          <w:rStyle w:val="Strong"/>
          <w:rFonts w:asciiTheme="majorBidi" w:hAnsiTheme="majorBidi" w:cstheme="majorBidi"/>
          <w:b w:val="0"/>
          <w:sz w:val="24"/>
          <w:szCs w:val="24"/>
        </w:rPr>
        <w:t xml:space="preserve">ent </w:t>
      </w:r>
      <w:r w:rsidR="00812660" w:rsidRPr="00287F2C">
        <w:rPr>
          <w:rStyle w:val="Strong"/>
          <w:rFonts w:asciiTheme="majorBidi" w:hAnsiTheme="majorBidi" w:cstheme="majorBidi"/>
          <w:b w:val="0"/>
          <w:sz w:val="24"/>
          <w:szCs w:val="24"/>
        </w:rPr>
        <w:t>study aim.</w:t>
      </w:r>
      <w:r w:rsidR="00812660" w:rsidRPr="00287F2C">
        <w:rPr>
          <w:rStyle w:val="Strong"/>
          <w:rFonts w:asciiTheme="majorBidi" w:hAnsiTheme="majorBidi" w:cstheme="majorBidi"/>
          <w:b w:val="0"/>
          <w:bCs w:val="0"/>
          <w:sz w:val="24"/>
          <w:szCs w:val="24"/>
        </w:rPr>
        <w:t xml:space="preserve"> The reviewed perspectives exemplify the</w:t>
      </w:r>
      <w:r w:rsidR="00812660" w:rsidRPr="00287F2C">
        <w:rPr>
          <w:rStyle w:val="Strong"/>
          <w:rFonts w:asciiTheme="majorBidi" w:hAnsiTheme="majorBidi" w:cstheme="majorBidi"/>
          <w:b w:val="0"/>
          <w:sz w:val="24"/>
          <w:szCs w:val="24"/>
        </w:rPr>
        <w:t xml:space="preserve"> </w:t>
      </w:r>
      <w:r w:rsidR="00812660" w:rsidRPr="00287F2C">
        <w:rPr>
          <w:rFonts w:asciiTheme="majorBidi" w:hAnsiTheme="majorBidi" w:cstheme="majorBidi"/>
          <w:sz w:val="24"/>
          <w:szCs w:val="24"/>
        </w:rPr>
        <w:t>comparative theological approaches demonstrating the foundations for church growth</w:t>
      </w:r>
      <w:r w:rsidR="00EC253D">
        <w:rPr>
          <w:rFonts w:asciiTheme="majorBidi" w:hAnsiTheme="majorBidi" w:cstheme="majorBidi"/>
          <w:sz w:val="24"/>
          <w:szCs w:val="24"/>
        </w:rPr>
        <w:t>,</w:t>
      </w:r>
      <w:r w:rsidR="00812660" w:rsidRPr="00287F2C">
        <w:rPr>
          <w:rFonts w:asciiTheme="majorBidi" w:hAnsiTheme="majorBidi" w:cstheme="majorBidi"/>
          <w:sz w:val="24"/>
          <w:szCs w:val="24"/>
        </w:rPr>
        <w:t xml:space="preserve"> shed</w:t>
      </w:r>
      <w:r w:rsidR="00EC253D">
        <w:rPr>
          <w:rFonts w:asciiTheme="majorBidi" w:hAnsiTheme="majorBidi" w:cstheme="majorBidi"/>
          <w:sz w:val="24"/>
          <w:szCs w:val="24"/>
        </w:rPr>
        <w:t xml:space="preserve"> light on the centrality of African-led Pentecostalism, and focu</w:t>
      </w:r>
      <w:r w:rsidR="00842FC3">
        <w:rPr>
          <w:rFonts w:asciiTheme="majorBidi" w:hAnsiTheme="majorBidi" w:cstheme="majorBidi"/>
          <w:sz w:val="24"/>
          <w:szCs w:val="24"/>
        </w:rPr>
        <w:t>s on London</w:t>
      </w:r>
      <w:r w:rsidR="003D4587">
        <w:rPr>
          <w:rFonts w:asciiTheme="majorBidi" w:hAnsiTheme="majorBidi" w:cstheme="majorBidi"/>
          <w:sz w:val="24"/>
          <w:szCs w:val="24"/>
        </w:rPr>
        <w:t>.</w:t>
      </w:r>
      <w:r w:rsidR="00812660" w:rsidRPr="00287F2C">
        <w:rPr>
          <w:rFonts w:asciiTheme="majorBidi" w:hAnsiTheme="majorBidi" w:cstheme="majorBidi"/>
          <w:sz w:val="24"/>
          <w:szCs w:val="24"/>
        </w:rPr>
        <w:t xml:space="preserve"> </w:t>
      </w:r>
    </w:p>
    <w:p w14:paraId="1E80E282" w14:textId="61639A37" w:rsidR="00812660" w:rsidRPr="003C2BB1" w:rsidRDefault="00812660" w:rsidP="00287F2C">
      <w:pPr>
        <w:pStyle w:val="Heading2"/>
        <w:spacing w:before="0" w:line="480" w:lineRule="auto"/>
        <w:rPr>
          <w:rFonts w:asciiTheme="majorBidi" w:hAnsiTheme="majorBidi"/>
          <w:b w:val="0"/>
          <w:bCs/>
          <w:i/>
          <w:iCs/>
          <w:szCs w:val="24"/>
        </w:rPr>
      </w:pPr>
      <w:bookmarkStart w:id="43" w:name="_Toc90454569"/>
      <w:r w:rsidRPr="003C2BB1">
        <w:rPr>
          <w:rStyle w:val="Strong"/>
          <w:rFonts w:asciiTheme="majorBidi" w:hAnsiTheme="majorBidi"/>
          <w:b/>
          <w:bCs w:val="0"/>
          <w:i/>
          <w:iCs/>
          <w:szCs w:val="24"/>
        </w:rPr>
        <w:lastRenderedPageBreak/>
        <w:t>2.</w:t>
      </w:r>
      <w:r w:rsidR="00D94FCB">
        <w:rPr>
          <w:rStyle w:val="Strong"/>
          <w:rFonts w:asciiTheme="majorBidi" w:hAnsiTheme="majorBidi"/>
          <w:b/>
          <w:bCs w:val="0"/>
          <w:i/>
          <w:iCs/>
          <w:szCs w:val="24"/>
        </w:rPr>
        <w:t>1</w:t>
      </w:r>
      <w:r w:rsidRPr="003C2BB1">
        <w:rPr>
          <w:rStyle w:val="Strong"/>
          <w:rFonts w:asciiTheme="majorBidi" w:hAnsiTheme="majorBidi"/>
          <w:b/>
          <w:bCs w:val="0"/>
          <w:i/>
          <w:iCs/>
          <w:szCs w:val="24"/>
        </w:rPr>
        <w:t xml:space="preserve"> Literature Gap</w:t>
      </w:r>
      <w:bookmarkEnd w:id="41"/>
      <w:bookmarkEnd w:id="42"/>
      <w:bookmarkEnd w:id="43"/>
      <w:r w:rsidR="00A13CA8" w:rsidRPr="003C2BB1">
        <w:rPr>
          <w:rStyle w:val="Strong"/>
          <w:rFonts w:asciiTheme="majorBidi" w:hAnsiTheme="majorBidi"/>
          <w:b/>
          <w:bCs w:val="0"/>
          <w:i/>
          <w:iCs/>
          <w:szCs w:val="24"/>
        </w:rPr>
        <w:t xml:space="preserve"> </w:t>
      </w:r>
    </w:p>
    <w:p w14:paraId="517E45B4" w14:textId="1B5C0AA8" w:rsidR="00812660" w:rsidRPr="00D449C3" w:rsidRDefault="00803E60" w:rsidP="00D449C3">
      <w:pPr>
        <w:pStyle w:val="NormalWeb"/>
        <w:spacing w:after="0" w:line="480" w:lineRule="auto"/>
        <w:ind w:firstLine="720"/>
        <w:rPr>
          <w:rFonts w:asciiTheme="majorBidi" w:hAnsiTheme="majorBidi" w:cstheme="majorBidi"/>
          <w:lang w:val="en-GB"/>
        </w:rPr>
      </w:pPr>
      <w:r w:rsidRPr="00803E60">
        <w:rPr>
          <w:rFonts w:asciiTheme="majorBidi" w:hAnsiTheme="majorBidi" w:cstheme="majorBidi"/>
          <w:lang w:val="en-GB"/>
        </w:rPr>
        <w:t>Literature considered the possible factors which are reasoning to the growth of black majority Pentecostal churches in Britain, particularly London.</w:t>
      </w:r>
      <w:r w:rsidR="00D449C3">
        <w:rPr>
          <w:rFonts w:asciiTheme="majorBidi" w:hAnsiTheme="majorBidi" w:cstheme="majorBidi"/>
          <w:lang w:val="en-GB"/>
        </w:rPr>
        <w:t xml:space="preserve"> </w:t>
      </w:r>
      <w:r w:rsidR="00812660" w:rsidRPr="00287F2C">
        <w:rPr>
          <w:rFonts w:asciiTheme="majorBidi" w:hAnsiTheme="majorBidi" w:cstheme="majorBidi"/>
        </w:rPr>
        <w:t xml:space="preserve">Further, the literature demonstrates the </w:t>
      </w:r>
      <w:r w:rsidR="00726FC2">
        <w:rPr>
          <w:rFonts w:asciiTheme="majorBidi" w:hAnsiTheme="majorBidi" w:cstheme="majorBidi"/>
        </w:rPr>
        <w:t xml:space="preserve">outcome of </w:t>
      </w:r>
      <w:r w:rsidR="00593281">
        <w:rPr>
          <w:rFonts w:asciiTheme="majorBidi" w:hAnsiTheme="majorBidi" w:cstheme="majorBidi"/>
        </w:rPr>
        <w:t xml:space="preserve">growth and </w:t>
      </w:r>
      <w:r w:rsidR="00812660" w:rsidRPr="00287F2C">
        <w:rPr>
          <w:rFonts w:asciiTheme="majorBidi" w:hAnsiTheme="majorBidi" w:cstheme="majorBidi"/>
        </w:rPr>
        <w:t xml:space="preserve">p expansion of the African-led churches in Europe, </w:t>
      </w:r>
      <w:r w:rsidR="00EC253D">
        <w:rPr>
          <w:rFonts w:asciiTheme="majorBidi" w:hAnsiTheme="majorBidi" w:cstheme="majorBidi"/>
        </w:rPr>
        <w:t>main</w:t>
      </w:r>
      <w:r w:rsidR="00812660" w:rsidRPr="00287F2C">
        <w:rPr>
          <w:rFonts w:asciiTheme="majorBidi" w:hAnsiTheme="majorBidi" w:cstheme="majorBidi"/>
        </w:rPr>
        <w:t>ly the UK pointing to the results following their growth, e</w:t>
      </w:r>
      <w:r w:rsidR="00433AEE">
        <w:rPr>
          <w:rFonts w:asciiTheme="majorBidi" w:hAnsiTheme="majorBidi" w:cstheme="majorBidi"/>
        </w:rPr>
        <w:t>xception</w:t>
      </w:r>
      <w:r w:rsidR="00812660" w:rsidRPr="00287F2C">
        <w:rPr>
          <w:rFonts w:asciiTheme="majorBidi" w:hAnsiTheme="majorBidi" w:cstheme="majorBidi"/>
        </w:rPr>
        <w:t xml:space="preserve">ally, belongingness and social capital of immigrants. Moreover, literature is scarce on the dynamics shaping </w:t>
      </w:r>
      <w:r w:rsidR="00433AEE">
        <w:rPr>
          <w:rFonts w:asciiTheme="majorBidi" w:hAnsiTheme="majorBidi" w:cstheme="majorBidi"/>
        </w:rPr>
        <w:t xml:space="preserve">African Pentecostal diaspora churches' increased </w:t>
      </w:r>
      <w:r w:rsidR="004B6638">
        <w:rPr>
          <w:rFonts w:asciiTheme="majorBidi" w:hAnsiTheme="majorBidi" w:cstheme="majorBidi"/>
        </w:rPr>
        <w:t>growth</w:t>
      </w:r>
      <w:r w:rsidR="00812660" w:rsidRPr="00287F2C">
        <w:rPr>
          <w:rFonts w:asciiTheme="majorBidi" w:hAnsiTheme="majorBidi" w:cstheme="majorBidi"/>
        </w:rPr>
        <w:t xml:space="preserve"> in the UK. The subsequent chapter explores these factors deliberating on theological and sociological factors implicated in the dynamics leading to the accelerated </w:t>
      </w:r>
      <w:r w:rsidR="00A13CA8" w:rsidRPr="00287F2C">
        <w:rPr>
          <w:rFonts w:asciiTheme="majorBidi" w:hAnsiTheme="majorBidi" w:cstheme="majorBidi"/>
        </w:rPr>
        <w:t>growth</w:t>
      </w:r>
      <w:r w:rsidR="00812660" w:rsidRPr="00287F2C">
        <w:rPr>
          <w:rFonts w:asciiTheme="majorBidi" w:hAnsiTheme="majorBidi" w:cstheme="majorBidi"/>
        </w:rPr>
        <w:t xml:space="preserve"> of </w:t>
      </w:r>
      <w:r w:rsidR="00D73614">
        <w:rPr>
          <w:rFonts w:asciiTheme="majorBidi" w:hAnsiTheme="majorBidi" w:cstheme="majorBidi"/>
        </w:rPr>
        <w:t xml:space="preserve">Africa </w:t>
      </w:r>
      <w:r w:rsidR="00812660" w:rsidRPr="00287F2C">
        <w:rPr>
          <w:rFonts w:asciiTheme="majorBidi" w:hAnsiTheme="majorBidi" w:cstheme="majorBidi"/>
        </w:rPr>
        <w:t>diaspora Pentecostal churches in the UK.</w:t>
      </w:r>
    </w:p>
    <w:p w14:paraId="7444F83C" w14:textId="77777777"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br w:type="page"/>
      </w:r>
    </w:p>
    <w:p w14:paraId="14F3FA94" w14:textId="6A9935D0" w:rsidR="00812660" w:rsidRPr="009B4793" w:rsidRDefault="00812660" w:rsidP="00287F2C">
      <w:pPr>
        <w:pStyle w:val="Heading1"/>
        <w:spacing w:before="0" w:line="480" w:lineRule="auto"/>
        <w:rPr>
          <w:rFonts w:asciiTheme="majorBidi" w:hAnsiTheme="majorBidi"/>
          <w:bCs/>
          <w:szCs w:val="24"/>
        </w:rPr>
      </w:pPr>
      <w:bookmarkStart w:id="44" w:name="_Toc77270902"/>
      <w:bookmarkStart w:id="45" w:name="_Toc76152459"/>
      <w:bookmarkStart w:id="46" w:name="_Toc90454570"/>
      <w:r w:rsidRPr="009B4793">
        <w:rPr>
          <w:rFonts w:asciiTheme="majorBidi" w:hAnsiTheme="majorBidi"/>
          <w:bCs/>
          <w:szCs w:val="24"/>
        </w:rPr>
        <w:lastRenderedPageBreak/>
        <w:t>Chapter Three: Factors of Belongingness for Black Diaspora Pentecostal Church Growth</w:t>
      </w:r>
      <w:bookmarkEnd w:id="44"/>
      <w:bookmarkEnd w:id="45"/>
      <w:bookmarkEnd w:id="46"/>
    </w:p>
    <w:p w14:paraId="65260E97" w14:textId="6FF6561E" w:rsidR="00E20A2F" w:rsidRDefault="008A3D3E" w:rsidP="008961D7">
      <w:pPr>
        <w:spacing w:after="0" w:line="480" w:lineRule="auto"/>
        <w:ind w:firstLine="720"/>
        <w:rPr>
          <w:rFonts w:asciiTheme="majorBidi" w:hAnsiTheme="majorBidi" w:cstheme="majorBidi"/>
          <w:sz w:val="24"/>
          <w:szCs w:val="24"/>
        </w:rPr>
      </w:pPr>
      <w:r w:rsidRPr="008A3D3E">
        <w:rPr>
          <w:rFonts w:asciiTheme="majorBidi" w:hAnsiTheme="majorBidi" w:cstheme="majorBidi"/>
          <w:sz w:val="24"/>
          <w:szCs w:val="24"/>
        </w:rPr>
        <w:t>This chapter</w:t>
      </w:r>
      <w:r w:rsidR="00B8303C">
        <w:rPr>
          <w:rFonts w:asciiTheme="majorBidi" w:hAnsiTheme="majorBidi" w:cstheme="majorBidi"/>
          <w:sz w:val="24"/>
          <w:szCs w:val="24"/>
        </w:rPr>
        <w:t xml:space="preserve"> explores</w:t>
      </w:r>
      <w:r w:rsidRPr="008A3D3E">
        <w:rPr>
          <w:rFonts w:asciiTheme="majorBidi" w:hAnsiTheme="majorBidi" w:cstheme="majorBidi"/>
          <w:sz w:val="24"/>
          <w:szCs w:val="24"/>
        </w:rPr>
        <w:t xml:space="preserve"> the factors enhancing belongingness in </w:t>
      </w:r>
      <w:r w:rsidR="00AF0FBB">
        <w:rPr>
          <w:rFonts w:asciiTheme="majorBidi" w:hAnsiTheme="majorBidi" w:cstheme="majorBidi"/>
          <w:sz w:val="24"/>
          <w:szCs w:val="24"/>
        </w:rPr>
        <w:t xml:space="preserve">the </w:t>
      </w:r>
      <w:r w:rsidRPr="008A3D3E">
        <w:rPr>
          <w:rFonts w:asciiTheme="majorBidi" w:hAnsiTheme="majorBidi" w:cstheme="majorBidi"/>
          <w:sz w:val="24"/>
          <w:szCs w:val="24"/>
        </w:rPr>
        <w:t>A</w:t>
      </w:r>
      <w:r w:rsidR="005E5E50">
        <w:rPr>
          <w:rFonts w:asciiTheme="majorBidi" w:hAnsiTheme="majorBidi" w:cstheme="majorBidi"/>
          <w:sz w:val="24"/>
          <w:szCs w:val="24"/>
        </w:rPr>
        <w:t xml:space="preserve">frica </w:t>
      </w:r>
      <w:r w:rsidRPr="008A3D3E">
        <w:rPr>
          <w:rFonts w:asciiTheme="majorBidi" w:hAnsiTheme="majorBidi" w:cstheme="majorBidi"/>
          <w:sz w:val="24"/>
          <w:szCs w:val="24"/>
        </w:rPr>
        <w:t>D</w:t>
      </w:r>
      <w:r w:rsidR="005E5E50">
        <w:rPr>
          <w:rFonts w:asciiTheme="majorBidi" w:hAnsiTheme="majorBidi" w:cstheme="majorBidi"/>
          <w:sz w:val="24"/>
          <w:szCs w:val="24"/>
        </w:rPr>
        <w:t xml:space="preserve">iaspora </w:t>
      </w:r>
      <w:r w:rsidRPr="008A3D3E">
        <w:rPr>
          <w:rFonts w:asciiTheme="majorBidi" w:hAnsiTheme="majorBidi" w:cstheme="majorBidi"/>
          <w:sz w:val="24"/>
          <w:szCs w:val="24"/>
        </w:rPr>
        <w:t>P</w:t>
      </w:r>
      <w:r w:rsidR="005E5E50">
        <w:rPr>
          <w:rFonts w:asciiTheme="majorBidi" w:hAnsiTheme="majorBidi" w:cstheme="majorBidi"/>
          <w:sz w:val="24"/>
          <w:szCs w:val="24"/>
        </w:rPr>
        <w:t xml:space="preserve">entecostal </w:t>
      </w:r>
      <w:r w:rsidRPr="008A3D3E">
        <w:rPr>
          <w:rFonts w:asciiTheme="majorBidi" w:hAnsiTheme="majorBidi" w:cstheme="majorBidi"/>
          <w:sz w:val="24"/>
          <w:szCs w:val="24"/>
        </w:rPr>
        <w:t>C</w:t>
      </w:r>
      <w:r w:rsidR="005E5E50">
        <w:rPr>
          <w:rFonts w:asciiTheme="majorBidi" w:hAnsiTheme="majorBidi" w:cstheme="majorBidi"/>
          <w:sz w:val="24"/>
          <w:szCs w:val="24"/>
        </w:rPr>
        <w:t>hurch</w:t>
      </w:r>
      <w:r w:rsidR="002967CC">
        <w:rPr>
          <w:rFonts w:asciiTheme="majorBidi" w:hAnsiTheme="majorBidi" w:cstheme="majorBidi"/>
          <w:sz w:val="24"/>
          <w:szCs w:val="24"/>
        </w:rPr>
        <w:t>,</w:t>
      </w:r>
      <w:r w:rsidRPr="008A3D3E">
        <w:rPr>
          <w:rFonts w:asciiTheme="majorBidi" w:hAnsiTheme="majorBidi" w:cstheme="majorBidi"/>
          <w:sz w:val="24"/>
          <w:szCs w:val="24"/>
        </w:rPr>
        <w:t xml:space="preserve"> giving the various forms of belonging and strategies applied to enhance belongingness.</w:t>
      </w:r>
      <w:r w:rsidR="001D5A66">
        <w:rPr>
          <w:rFonts w:asciiTheme="majorBidi" w:hAnsiTheme="majorBidi" w:cstheme="majorBidi"/>
          <w:sz w:val="24"/>
          <w:szCs w:val="24"/>
        </w:rPr>
        <w:t xml:space="preserve"> </w:t>
      </w:r>
      <w:r w:rsidR="00361DDB" w:rsidRPr="00361DDB">
        <w:rPr>
          <w:rFonts w:asciiTheme="majorBidi" w:hAnsiTheme="majorBidi" w:cstheme="majorBidi"/>
          <w:sz w:val="24"/>
          <w:szCs w:val="24"/>
        </w:rPr>
        <w:t xml:space="preserve">Belongingness defines the feel of support and security as depicted through inclusion, acceptance, and identity </w:t>
      </w:r>
      <w:r w:rsidR="00B8303C">
        <w:rPr>
          <w:rFonts w:asciiTheme="majorBidi" w:hAnsiTheme="majorBidi" w:cstheme="majorBidi"/>
          <w:sz w:val="24"/>
          <w:szCs w:val="24"/>
        </w:rPr>
        <w:t>as a church member</w:t>
      </w:r>
      <w:r w:rsidR="00361DDB" w:rsidRPr="00361DDB">
        <w:rPr>
          <w:rFonts w:asciiTheme="majorBidi" w:hAnsiTheme="majorBidi" w:cstheme="majorBidi"/>
          <w:sz w:val="24"/>
          <w:szCs w:val="24"/>
        </w:rPr>
        <w:t xml:space="preserve"> (Asamoah, 2020:217)). Sande and Samushonga (2020: 18) agreed with Asamoah (2020:217) that belongingness explains the context where an individual is able to establish their authentic self to work for the church. As was demonstrated in the gospel of Mathew chapter 19, Jesus said</w:t>
      </w:r>
      <w:r w:rsidR="00B8303C">
        <w:rPr>
          <w:rFonts w:asciiTheme="majorBidi" w:hAnsiTheme="majorBidi" w:cstheme="majorBidi"/>
          <w:sz w:val="24"/>
          <w:szCs w:val="24"/>
        </w:rPr>
        <w:t>,</w:t>
      </w:r>
      <w:r w:rsidR="00361DDB" w:rsidRPr="00361DDB">
        <w:rPr>
          <w:rFonts w:asciiTheme="majorBidi" w:hAnsiTheme="majorBidi" w:cstheme="majorBidi"/>
          <w:sz w:val="24"/>
          <w:szCs w:val="24"/>
        </w:rPr>
        <w:t xml:space="preserve"> “Let the little children come to me and do not hinder them, for to such belongs the kingdom of heaven...” people find themselves to belong to Christ through the church.</w:t>
      </w:r>
      <w:r w:rsidR="002B3C70" w:rsidRPr="002B3C70">
        <w:rPr>
          <w:rFonts w:asciiTheme="majorBidi" w:hAnsiTheme="majorBidi" w:cstheme="majorBidi"/>
          <w:sz w:val="24"/>
          <w:szCs w:val="24"/>
        </w:rPr>
        <w:t xml:space="preserve"> </w:t>
      </w:r>
    </w:p>
    <w:p w14:paraId="356C2B62" w14:textId="2B6B2A25" w:rsidR="008961D7" w:rsidRPr="008961D7" w:rsidRDefault="00663508" w:rsidP="008961D7">
      <w:pPr>
        <w:spacing w:after="0" w:line="480" w:lineRule="auto"/>
        <w:ind w:firstLine="720"/>
        <w:rPr>
          <w:rFonts w:asciiTheme="majorBidi" w:hAnsiTheme="majorBidi" w:cstheme="majorBidi"/>
          <w:sz w:val="24"/>
          <w:szCs w:val="24"/>
        </w:rPr>
      </w:pPr>
      <w:r>
        <w:rPr>
          <w:rFonts w:asciiTheme="majorBidi" w:hAnsiTheme="majorBidi" w:cstheme="majorBidi"/>
          <w:sz w:val="24"/>
          <w:szCs w:val="24"/>
        </w:rPr>
        <w:t>F</w:t>
      </w:r>
      <w:r w:rsidR="00476EE5" w:rsidRPr="00476EE5">
        <w:rPr>
          <w:rFonts w:asciiTheme="majorBidi" w:hAnsiTheme="majorBidi" w:cstheme="majorBidi"/>
          <w:sz w:val="24"/>
          <w:szCs w:val="24"/>
        </w:rPr>
        <w:t>actor</w:t>
      </w:r>
      <w:r>
        <w:rPr>
          <w:rFonts w:asciiTheme="majorBidi" w:hAnsiTheme="majorBidi" w:cstheme="majorBidi"/>
          <w:sz w:val="24"/>
          <w:szCs w:val="24"/>
        </w:rPr>
        <w:t xml:space="preserve">s </w:t>
      </w:r>
      <w:r w:rsidR="00476EE5" w:rsidRPr="00476EE5">
        <w:rPr>
          <w:rFonts w:asciiTheme="majorBidi" w:hAnsiTheme="majorBidi" w:cstheme="majorBidi"/>
          <w:sz w:val="24"/>
          <w:szCs w:val="24"/>
        </w:rPr>
        <w:t xml:space="preserve">behind the </w:t>
      </w:r>
      <w:r w:rsidR="005E5E50">
        <w:rPr>
          <w:rFonts w:asciiTheme="majorBidi" w:hAnsiTheme="majorBidi" w:cstheme="majorBidi"/>
          <w:sz w:val="24"/>
          <w:szCs w:val="24"/>
        </w:rPr>
        <w:t>growth</w:t>
      </w:r>
      <w:r w:rsidR="00476EE5" w:rsidRPr="00476EE5">
        <w:rPr>
          <w:rFonts w:asciiTheme="majorBidi" w:hAnsiTheme="majorBidi" w:cstheme="majorBidi"/>
          <w:sz w:val="24"/>
          <w:szCs w:val="24"/>
        </w:rPr>
        <w:t xml:space="preserve"> of </w:t>
      </w:r>
      <w:r w:rsidR="007E6D4C">
        <w:rPr>
          <w:rFonts w:asciiTheme="majorBidi" w:hAnsiTheme="majorBidi" w:cstheme="majorBidi"/>
          <w:sz w:val="24"/>
          <w:szCs w:val="24"/>
        </w:rPr>
        <w:t xml:space="preserve">African </w:t>
      </w:r>
      <w:r w:rsidR="00B36258">
        <w:rPr>
          <w:rFonts w:asciiTheme="majorBidi" w:hAnsiTheme="majorBidi" w:cstheme="majorBidi"/>
          <w:sz w:val="24"/>
          <w:szCs w:val="24"/>
        </w:rPr>
        <w:t>Pentecostal</w:t>
      </w:r>
      <w:r w:rsidR="00595D4D">
        <w:rPr>
          <w:rFonts w:asciiTheme="majorBidi" w:hAnsiTheme="majorBidi" w:cstheme="majorBidi"/>
          <w:sz w:val="24"/>
          <w:szCs w:val="24"/>
        </w:rPr>
        <w:t xml:space="preserve"> diaspora </w:t>
      </w:r>
      <w:r w:rsidR="00476EE5" w:rsidRPr="00476EE5">
        <w:rPr>
          <w:rFonts w:asciiTheme="majorBidi" w:hAnsiTheme="majorBidi" w:cstheme="majorBidi"/>
          <w:sz w:val="24"/>
          <w:szCs w:val="24"/>
        </w:rPr>
        <w:t>churches in London</w:t>
      </w:r>
      <w:r w:rsidR="004F5844">
        <w:rPr>
          <w:rFonts w:asciiTheme="majorBidi" w:hAnsiTheme="majorBidi" w:cstheme="majorBidi"/>
          <w:sz w:val="24"/>
          <w:szCs w:val="24"/>
        </w:rPr>
        <w:t>,</w:t>
      </w:r>
      <w:r w:rsidR="00476EE5" w:rsidRPr="00476EE5">
        <w:rPr>
          <w:rFonts w:asciiTheme="majorBidi" w:hAnsiTheme="majorBidi" w:cstheme="majorBidi"/>
          <w:sz w:val="24"/>
          <w:szCs w:val="24"/>
        </w:rPr>
        <w:t xml:space="preserve"> </w:t>
      </w:r>
      <w:r w:rsidR="004F5844">
        <w:rPr>
          <w:rFonts w:asciiTheme="majorBidi" w:hAnsiTheme="majorBidi" w:cstheme="majorBidi"/>
          <w:sz w:val="24"/>
          <w:szCs w:val="24"/>
        </w:rPr>
        <w:t xml:space="preserve">the </w:t>
      </w:r>
      <w:r w:rsidR="00476EE5" w:rsidRPr="00476EE5">
        <w:rPr>
          <w:rFonts w:asciiTheme="majorBidi" w:hAnsiTheme="majorBidi" w:cstheme="majorBidi"/>
          <w:sz w:val="24"/>
          <w:szCs w:val="24"/>
        </w:rPr>
        <w:t>UK</w:t>
      </w:r>
      <w:r w:rsidR="004F5844">
        <w:rPr>
          <w:rFonts w:asciiTheme="majorBidi" w:hAnsiTheme="majorBidi" w:cstheme="majorBidi"/>
          <w:sz w:val="24"/>
          <w:szCs w:val="24"/>
        </w:rPr>
        <w:t>,</w:t>
      </w:r>
      <w:r w:rsidR="00476EE5" w:rsidRPr="00476EE5">
        <w:rPr>
          <w:rFonts w:asciiTheme="majorBidi" w:hAnsiTheme="majorBidi" w:cstheme="majorBidi"/>
          <w:sz w:val="24"/>
          <w:szCs w:val="24"/>
        </w:rPr>
        <w:t xml:space="preserve"> as explicit from the historical scholar's focus</w:t>
      </w:r>
      <w:r w:rsidR="00433AEE">
        <w:rPr>
          <w:rFonts w:asciiTheme="majorBidi" w:hAnsiTheme="majorBidi" w:cstheme="majorBidi"/>
          <w:sz w:val="24"/>
          <w:szCs w:val="24"/>
        </w:rPr>
        <w:t>,</w:t>
      </w:r>
      <w:r w:rsidR="00476EE5" w:rsidRPr="00476EE5">
        <w:rPr>
          <w:rFonts w:asciiTheme="majorBidi" w:hAnsiTheme="majorBidi" w:cstheme="majorBidi"/>
          <w:sz w:val="24"/>
          <w:szCs w:val="24"/>
        </w:rPr>
        <w:t xml:space="preserve"> is the sense of belongingness in immigration. </w:t>
      </w:r>
      <w:r w:rsidR="002E3685">
        <w:rPr>
          <w:rFonts w:asciiTheme="majorBidi" w:hAnsiTheme="majorBidi" w:cstheme="majorBidi"/>
          <w:sz w:val="24"/>
          <w:szCs w:val="24"/>
        </w:rPr>
        <w:t>‘‘</w:t>
      </w:r>
      <w:r w:rsidR="00476EE5" w:rsidRPr="00476EE5">
        <w:rPr>
          <w:rFonts w:asciiTheme="majorBidi" w:hAnsiTheme="majorBidi" w:cstheme="majorBidi"/>
          <w:sz w:val="24"/>
          <w:szCs w:val="24"/>
        </w:rPr>
        <w:t>Literature believes that migration reflects the role of religion to encourage a sense of belonging by permitting the disciples to exercise freedom and religious practices necessary for diversification</w:t>
      </w:r>
      <w:r w:rsidR="00643DB3">
        <w:rPr>
          <w:rFonts w:asciiTheme="majorBidi" w:hAnsiTheme="majorBidi" w:cstheme="majorBidi"/>
          <w:sz w:val="24"/>
          <w:szCs w:val="24"/>
        </w:rPr>
        <w:t>.</w:t>
      </w:r>
      <w:r w:rsidR="002E3685">
        <w:rPr>
          <w:rFonts w:asciiTheme="majorBidi" w:hAnsiTheme="majorBidi" w:cstheme="majorBidi"/>
          <w:sz w:val="24"/>
          <w:szCs w:val="24"/>
        </w:rPr>
        <w:t>’’</w:t>
      </w:r>
      <w:r w:rsidR="001115EA">
        <w:rPr>
          <w:rFonts w:asciiTheme="majorBidi" w:hAnsiTheme="majorBidi" w:cstheme="majorBidi"/>
          <w:sz w:val="24"/>
          <w:szCs w:val="24"/>
        </w:rPr>
        <w:t xml:space="preserve"> </w:t>
      </w:r>
    </w:p>
    <w:p w14:paraId="6EE0BF14" w14:textId="7767ECA2" w:rsidR="00812660" w:rsidRPr="00287F2C" w:rsidRDefault="009068D1" w:rsidP="00287F2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Current research </w:t>
      </w:r>
      <w:r w:rsidR="00EA13E4">
        <w:rPr>
          <w:rFonts w:asciiTheme="majorBidi" w:hAnsiTheme="majorBidi" w:cstheme="majorBidi"/>
          <w:sz w:val="24"/>
          <w:szCs w:val="24"/>
        </w:rPr>
        <w:t xml:space="preserve">concurs, </w:t>
      </w:r>
      <w:r w:rsidR="006F2303">
        <w:rPr>
          <w:rFonts w:asciiTheme="majorBidi" w:hAnsiTheme="majorBidi" w:cstheme="majorBidi"/>
          <w:sz w:val="24"/>
          <w:szCs w:val="24"/>
        </w:rPr>
        <w:t xml:space="preserve">‘‘Pentecostalism </w:t>
      </w:r>
      <w:r w:rsidR="006F2303" w:rsidRPr="00CF595B">
        <w:rPr>
          <w:rFonts w:asciiTheme="majorBidi" w:hAnsiTheme="majorBidi" w:cstheme="majorBidi"/>
          <w:sz w:val="24"/>
          <w:szCs w:val="24"/>
        </w:rPr>
        <w:t>is</w:t>
      </w:r>
      <w:r w:rsidR="00812660" w:rsidRPr="00CF595B">
        <w:rPr>
          <w:rFonts w:asciiTheme="majorBidi" w:hAnsiTheme="majorBidi" w:cstheme="majorBidi"/>
          <w:sz w:val="24"/>
          <w:szCs w:val="24"/>
        </w:rPr>
        <w:t xml:space="preserve"> known for its racial, ethnic, cultural, linguistic, and national diversity </w:t>
      </w:r>
      <w:r w:rsidR="00A93C27" w:rsidRPr="00CF595B">
        <w:rPr>
          <w:rFonts w:asciiTheme="majorBidi" w:hAnsiTheme="majorBidi" w:cstheme="majorBidi"/>
          <w:sz w:val="24"/>
          <w:szCs w:val="24"/>
        </w:rPr>
        <w:t>characterized</w:t>
      </w:r>
      <w:r w:rsidR="00812660" w:rsidRPr="00CF595B">
        <w:rPr>
          <w:rFonts w:asciiTheme="majorBidi" w:hAnsiTheme="majorBidi" w:cstheme="majorBidi"/>
          <w:sz w:val="24"/>
          <w:szCs w:val="24"/>
        </w:rPr>
        <w:t xml:space="preserve"> by multiple languages in the church service and the development of independently initiated congregations</w:t>
      </w:r>
      <w:r w:rsidR="006F2303">
        <w:rPr>
          <w:rFonts w:asciiTheme="majorBidi" w:hAnsiTheme="majorBidi" w:cstheme="majorBidi"/>
          <w:sz w:val="24"/>
          <w:szCs w:val="24"/>
        </w:rPr>
        <w:t>’’</w:t>
      </w:r>
      <w:r w:rsidR="00812660" w:rsidRPr="00CF595B">
        <w:rPr>
          <w:rFonts w:asciiTheme="majorBidi" w:hAnsiTheme="majorBidi" w:cstheme="majorBidi"/>
          <w:sz w:val="24"/>
          <w:szCs w:val="24"/>
        </w:rPr>
        <w:t xml:space="preserve">. Goodhew (2017: 4) points out that Pentecostal churches use spiritual practices such as music and bible study to help members </w:t>
      </w:r>
      <w:r w:rsidR="00A93C27" w:rsidRPr="00CF595B">
        <w:rPr>
          <w:rFonts w:asciiTheme="majorBidi" w:hAnsiTheme="majorBidi" w:cstheme="majorBidi"/>
          <w:sz w:val="24"/>
          <w:szCs w:val="24"/>
        </w:rPr>
        <w:t>socialize</w:t>
      </w:r>
      <w:r w:rsidR="00812660" w:rsidRPr="00CF595B">
        <w:rPr>
          <w:rFonts w:asciiTheme="majorBidi" w:hAnsiTheme="majorBidi" w:cstheme="majorBidi"/>
          <w:sz w:val="24"/>
          <w:szCs w:val="24"/>
        </w:rPr>
        <w:t xml:space="preserve">, integrate, and cultivate a sense of belonging to the </w:t>
      </w:r>
      <w:r w:rsidR="00306C07" w:rsidRPr="00CF595B">
        <w:rPr>
          <w:rFonts w:asciiTheme="majorBidi" w:hAnsiTheme="majorBidi" w:cstheme="majorBidi"/>
          <w:sz w:val="24"/>
          <w:szCs w:val="24"/>
        </w:rPr>
        <w:t>church members.</w:t>
      </w:r>
      <w:r w:rsidR="00812660" w:rsidRPr="00CF595B">
        <w:rPr>
          <w:rFonts w:asciiTheme="majorBidi" w:hAnsiTheme="majorBidi" w:cstheme="majorBidi"/>
          <w:sz w:val="24"/>
          <w:szCs w:val="24"/>
        </w:rPr>
        <w:t xml:space="preserve"> Furthermore, the church leaders </w:t>
      </w:r>
      <w:r w:rsidR="00C77545" w:rsidRPr="00CF595B">
        <w:rPr>
          <w:rFonts w:asciiTheme="majorBidi" w:hAnsiTheme="majorBidi" w:cstheme="majorBidi"/>
          <w:sz w:val="24"/>
          <w:szCs w:val="24"/>
        </w:rPr>
        <w:t>organize</w:t>
      </w:r>
      <w:r w:rsidR="00812660" w:rsidRPr="00CF595B">
        <w:rPr>
          <w:rFonts w:asciiTheme="majorBidi" w:hAnsiTheme="majorBidi" w:cstheme="majorBidi"/>
          <w:sz w:val="24"/>
          <w:szCs w:val="24"/>
        </w:rPr>
        <w:t xml:space="preserve"> the members into fellowship groups according to </w:t>
      </w:r>
      <w:r w:rsidR="00812660" w:rsidRPr="00CF595B">
        <w:rPr>
          <w:rFonts w:asciiTheme="majorBidi" w:hAnsiTheme="majorBidi" w:cstheme="majorBidi"/>
          <w:sz w:val="24"/>
          <w:szCs w:val="24"/>
        </w:rPr>
        <w:lastRenderedPageBreak/>
        <w:t>age and gender, fostering spiritual and social growth. Cazarin (2019: 440) shares Goodhew</w:t>
      </w:r>
      <w:r w:rsidR="005D17BA" w:rsidRPr="00CF595B">
        <w:rPr>
          <w:rFonts w:asciiTheme="majorBidi" w:hAnsiTheme="majorBidi" w:cstheme="majorBidi"/>
          <w:sz w:val="24"/>
          <w:szCs w:val="24"/>
        </w:rPr>
        <w:t>’s</w:t>
      </w:r>
      <w:r w:rsidR="00812660" w:rsidRPr="00CF595B">
        <w:rPr>
          <w:rFonts w:asciiTheme="majorBidi" w:hAnsiTheme="majorBidi" w:cstheme="majorBidi"/>
          <w:sz w:val="24"/>
          <w:szCs w:val="24"/>
        </w:rPr>
        <w:t xml:space="preserve"> (2017) opinion, reporting that the </w:t>
      </w:r>
      <w:r w:rsidR="003B4B9D" w:rsidRPr="00CF595B">
        <w:rPr>
          <w:rFonts w:asciiTheme="majorBidi" w:hAnsiTheme="majorBidi" w:cstheme="majorBidi"/>
          <w:sz w:val="24"/>
          <w:szCs w:val="24"/>
        </w:rPr>
        <w:t xml:space="preserve">different </w:t>
      </w:r>
      <w:r w:rsidR="00B674E7" w:rsidRPr="00CF595B">
        <w:rPr>
          <w:rFonts w:asciiTheme="majorBidi" w:hAnsiTheme="majorBidi" w:cstheme="majorBidi"/>
          <w:sz w:val="24"/>
          <w:szCs w:val="24"/>
        </w:rPr>
        <w:t>me</w:t>
      </w:r>
      <w:r w:rsidR="00067D4D" w:rsidRPr="00CF595B">
        <w:rPr>
          <w:rFonts w:asciiTheme="majorBidi" w:hAnsiTheme="majorBidi" w:cstheme="majorBidi"/>
          <w:sz w:val="24"/>
          <w:szCs w:val="24"/>
        </w:rPr>
        <w:t>mber</w:t>
      </w:r>
      <w:r w:rsidR="00AF0FBB" w:rsidRPr="00CF595B">
        <w:rPr>
          <w:rFonts w:asciiTheme="majorBidi" w:hAnsiTheme="majorBidi" w:cstheme="majorBidi"/>
          <w:sz w:val="24"/>
          <w:szCs w:val="24"/>
        </w:rPr>
        <w:t>'</w:t>
      </w:r>
      <w:r w:rsidR="00067D4D" w:rsidRPr="00CF595B">
        <w:rPr>
          <w:rFonts w:asciiTheme="majorBidi" w:hAnsiTheme="majorBidi" w:cstheme="majorBidi"/>
          <w:sz w:val="24"/>
          <w:szCs w:val="24"/>
        </w:rPr>
        <w:t>s</w:t>
      </w:r>
      <w:r w:rsidR="00812660" w:rsidRPr="00CF595B">
        <w:rPr>
          <w:rFonts w:asciiTheme="majorBidi" w:hAnsiTheme="majorBidi" w:cstheme="majorBidi"/>
          <w:sz w:val="24"/>
          <w:szCs w:val="24"/>
        </w:rPr>
        <w:t xml:space="preserve"> fellowship group is used to enlighten </w:t>
      </w:r>
      <w:r w:rsidR="00AE57EF" w:rsidRPr="00CF595B">
        <w:rPr>
          <w:rFonts w:asciiTheme="majorBidi" w:hAnsiTheme="majorBidi" w:cstheme="majorBidi"/>
          <w:sz w:val="24"/>
          <w:szCs w:val="24"/>
        </w:rPr>
        <w:t>individuals</w:t>
      </w:r>
      <w:r w:rsidR="00812660" w:rsidRPr="00CF595B">
        <w:rPr>
          <w:rFonts w:asciiTheme="majorBidi" w:hAnsiTheme="majorBidi" w:cstheme="majorBidi"/>
          <w:sz w:val="24"/>
          <w:szCs w:val="24"/>
        </w:rPr>
        <w:t xml:space="preserve"> on their values and responsibilities as married men and the Christian principles. In respect to the traditional African setting, the </w:t>
      </w:r>
      <w:r w:rsidR="003C3823" w:rsidRPr="00CF595B">
        <w:rPr>
          <w:rFonts w:asciiTheme="majorBidi" w:hAnsiTheme="majorBidi" w:cstheme="majorBidi"/>
          <w:sz w:val="24"/>
          <w:szCs w:val="24"/>
        </w:rPr>
        <w:t xml:space="preserve">church </w:t>
      </w:r>
      <w:r w:rsidR="00812660" w:rsidRPr="00CF595B">
        <w:rPr>
          <w:rFonts w:asciiTheme="majorBidi" w:hAnsiTheme="majorBidi" w:cstheme="majorBidi"/>
          <w:sz w:val="24"/>
          <w:szCs w:val="24"/>
        </w:rPr>
        <w:t xml:space="preserve">establishes the elder group who act in a similar capacity to traditional leaders </w:t>
      </w:r>
      <w:r w:rsidR="00AE57EF" w:rsidRPr="00CF595B">
        <w:rPr>
          <w:rFonts w:asciiTheme="majorBidi" w:hAnsiTheme="majorBidi" w:cstheme="majorBidi"/>
          <w:sz w:val="24"/>
          <w:szCs w:val="24"/>
        </w:rPr>
        <w:t>that</w:t>
      </w:r>
      <w:r w:rsidR="00812660" w:rsidRPr="00CF595B">
        <w:rPr>
          <w:rFonts w:asciiTheme="majorBidi" w:hAnsiTheme="majorBidi" w:cstheme="majorBidi"/>
          <w:sz w:val="24"/>
          <w:szCs w:val="24"/>
        </w:rPr>
        <w:t xml:space="preserve"> represent and discuss matters on behalf of the community. </w:t>
      </w:r>
      <w:r w:rsidR="00564B75" w:rsidRPr="00CF595B">
        <w:rPr>
          <w:rFonts w:asciiTheme="majorBidi" w:hAnsiTheme="majorBidi" w:cstheme="majorBidi"/>
          <w:sz w:val="24"/>
          <w:szCs w:val="24"/>
        </w:rPr>
        <w:t>Ug</w:t>
      </w:r>
      <w:r w:rsidR="005C7700" w:rsidRPr="00CF595B">
        <w:rPr>
          <w:rFonts w:asciiTheme="majorBidi" w:hAnsiTheme="majorBidi" w:cstheme="majorBidi"/>
          <w:sz w:val="24"/>
          <w:szCs w:val="24"/>
        </w:rPr>
        <w:t xml:space="preserve">ba describes </w:t>
      </w:r>
      <w:r w:rsidR="0012427F">
        <w:rPr>
          <w:rFonts w:asciiTheme="majorBidi" w:hAnsiTheme="majorBidi" w:cstheme="majorBidi"/>
          <w:sz w:val="24"/>
          <w:szCs w:val="24"/>
        </w:rPr>
        <w:t>‘</w:t>
      </w:r>
      <w:r w:rsidR="005665F6">
        <w:rPr>
          <w:rFonts w:asciiTheme="majorBidi" w:hAnsiTheme="majorBidi" w:cstheme="majorBidi"/>
          <w:sz w:val="24"/>
          <w:szCs w:val="24"/>
        </w:rPr>
        <w:t>‘</w:t>
      </w:r>
      <w:r w:rsidR="005C7700" w:rsidRPr="00CF595B">
        <w:rPr>
          <w:rFonts w:asciiTheme="majorBidi" w:hAnsiTheme="majorBidi" w:cstheme="majorBidi"/>
          <w:sz w:val="24"/>
          <w:szCs w:val="24"/>
        </w:rPr>
        <w:t>t</w:t>
      </w:r>
      <w:r w:rsidR="00812660" w:rsidRPr="00CF595B">
        <w:rPr>
          <w:rFonts w:asciiTheme="majorBidi" w:hAnsiTheme="majorBidi" w:cstheme="majorBidi"/>
          <w:sz w:val="24"/>
          <w:szCs w:val="24"/>
        </w:rPr>
        <w:t xml:space="preserve">hese elders are respected members of the church who are not simply </w:t>
      </w:r>
      <w:r w:rsidR="00AE57EF" w:rsidRPr="00CF595B">
        <w:rPr>
          <w:rFonts w:asciiTheme="majorBidi" w:hAnsiTheme="majorBidi" w:cstheme="majorBidi"/>
          <w:sz w:val="24"/>
          <w:szCs w:val="24"/>
        </w:rPr>
        <w:t>admired</w:t>
      </w:r>
      <w:r w:rsidR="00812660" w:rsidRPr="00CF595B">
        <w:rPr>
          <w:rFonts w:asciiTheme="majorBidi" w:hAnsiTheme="majorBidi" w:cstheme="majorBidi"/>
          <w:sz w:val="24"/>
          <w:szCs w:val="24"/>
        </w:rPr>
        <w:t xml:space="preserve"> but referred to as wise worshippers who preach on specific church occasions</w:t>
      </w:r>
      <w:r w:rsidR="001568E7" w:rsidRPr="00CF595B">
        <w:rPr>
          <w:rFonts w:asciiTheme="majorBidi" w:hAnsiTheme="majorBidi" w:cstheme="majorBidi"/>
          <w:sz w:val="24"/>
          <w:szCs w:val="24"/>
        </w:rPr>
        <w:t xml:space="preserve">. </w:t>
      </w:r>
      <w:r w:rsidR="009977CE" w:rsidRPr="00CF595B">
        <w:rPr>
          <w:rFonts w:asciiTheme="majorBidi" w:hAnsiTheme="majorBidi" w:cstheme="majorBidi"/>
          <w:sz w:val="24"/>
          <w:szCs w:val="24"/>
        </w:rPr>
        <w:t>I</w:t>
      </w:r>
      <w:r w:rsidR="00812660" w:rsidRPr="00CF595B">
        <w:rPr>
          <w:rFonts w:asciiTheme="majorBidi" w:hAnsiTheme="majorBidi" w:cstheme="majorBidi"/>
          <w:sz w:val="24"/>
          <w:szCs w:val="24"/>
        </w:rPr>
        <w:t>nfers that these subgroups uphold Christian values and promote moral codes and social values emanating from the biblical teachings while creating belonging across the religious community</w:t>
      </w:r>
      <w:r w:rsidR="0012427F">
        <w:rPr>
          <w:rFonts w:asciiTheme="majorBidi" w:hAnsiTheme="majorBidi" w:cstheme="majorBidi"/>
          <w:sz w:val="24"/>
          <w:szCs w:val="24"/>
        </w:rPr>
        <w:t xml:space="preserve"> </w:t>
      </w:r>
      <w:r w:rsidR="00FD363B" w:rsidRPr="00CF595B">
        <w:rPr>
          <w:rFonts w:asciiTheme="majorBidi" w:hAnsiTheme="majorBidi" w:cstheme="majorBidi"/>
          <w:sz w:val="24"/>
          <w:szCs w:val="24"/>
        </w:rPr>
        <w:t>(2016: 103)</w:t>
      </w:r>
      <w:r w:rsidR="00D55ED0">
        <w:rPr>
          <w:rFonts w:asciiTheme="majorBidi" w:hAnsiTheme="majorBidi" w:cstheme="majorBidi"/>
          <w:sz w:val="24"/>
          <w:szCs w:val="24"/>
        </w:rPr>
        <w:t>’’</w:t>
      </w:r>
      <w:r w:rsidR="00812660" w:rsidRPr="00CF595B">
        <w:rPr>
          <w:rFonts w:asciiTheme="majorBidi" w:hAnsiTheme="majorBidi" w:cstheme="majorBidi"/>
          <w:sz w:val="24"/>
          <w:szCs w:val="24"/>
        </w:rPr>
        <w:t>.</w:t>
      </w:r>
      <w:r w:rsidR="00812660" w:rsidRPr="00287F2C">
        <w:rPr>
          <w:rFonts w:asciiTheme="majorBidi" w:hAnsiTheme="majorBidi" w:cstheme="majorBidi"/>
          <w:sz w:val="24"/>
          <w:szCs w:val="24"/>
        </w:rPr>
        <w:t xml:space="preserve"> </w:t>
      </w:r>
    </w:p>
    <w:p w14:paraId="3F0F4EC3" w14:textId="490AFE92"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Previous studies have researched belonging and its vast influence </w:t>
      </w:r>
      <w:r w:rsidR="00902A80">
        <w:rPr>
          <w:rFonts w:asciiTheme="majorBidi" w:hAnsiTheme="majorBidi" w:cstheme="majorBidi"/>
          <w:sz w:val="24"/>
          <w:szCs w:val="24"/>
        </w:rPr>
        <w:t>o</w:t>
      </w:r>
      <w:r w:rsidR="00474CDA">
        <w:rPr>
          <w:rFonts w:asciiTheme="majorBidi" w:hAnsiTheme="majorBidi" w:cstheme="majorBidi"/>
          <w:sz w:val="24"/>
          <w:szCs w:val="24"/>
        </w:rPr>
        <w:t>n</w:t>
      </w:r>
      <w:r w:rsidR="00902A80">
        <w:rPr>
          <w:rFonts w:asciiTheme="majorBidi" w:hAnsiTheme="majorBidi" w:cstheme="majorBidi"/>
          <w:sz w:val="24"/>
          <w:szCs w:val="24"/>
        </w:rPr>
        <w:t xml:space="preserve"> the church </w:t>
      </w:r>
      <w:r w:rsidRPr="00287F2C">
        <w:rPr>
          <w:rFonts w:asciiTheme="majorBidi" w:hAnsiTheme="majorBidi" w:cstheme="majorBidi"/>
          <w:sz w:val="24"/>
          <w:szCs w:val="24"/>
        </w:rPr>
        <w:t>on social activities</w:t>
      </w:r>
      <w:r w:rsidR="00AE57EF" w:rsidRPr="00287F2C">
        <w:rPr>
          <w:rFonts w:asciiTheme="majorBidi" w:hAnsiTheme="majorBidi" w:cstheme="majorBidi"/>
          <w:sz w:val="24"/>
          <w:szCs w:val="24"/>
        </w:rPr>
        <w:t>,</w:t>
      </w:r>
      <w:r w:rsidRPr="00287F2C">
        <w:rPr>
          <w:rFonts w:asciiTheme="majorBidi" w:hAnsiTheme="majorBidi" w:cstheme="majorBidi"/>
          <w:sz w:val="24"/>
          <w:szCs w:val="24"/>
        </w:rPr>
        <w:t xml:space="preserve"> including factors influencing migration, mobility</w:t>
      </w:r>
      <w:r w:rsidR="00AE57EF" w:rsidRPr="00287F2C">
        <w:rPr>
          <w:rFonts w:asciiTheme="majorBidi" w:hAnsiTheme="majorBidi" w:cstheme="majorBidi"/>
          <w:sz w:val="24"/>
          <w:szCs w:val="24"/>
        </w:rPr>
        <w:t>,</w:t>
      </w:r>
      <w:r w:rsidRPr="00287F2C">
        <w:rPr>
          <w:rFonts w:asciiTheme="majorBidi" w:hAnsiTheme="majorBidi" w:cstheme="majorBidi"/>
          <w:sz w:val="24"/>
          <w:szCs w:val="24"/>
        </w:rPr>
        <w:t xml:space="preserve"> and settlement of people. According to Kumalo and Mujinga (2017:180)</w:t>
      </w:r>
      <w:r w:rsidR="00AE57EF" w:rsidRPr="00287F2C">
        <w:rPr>
          <w:rFonts w:asciiTheme="majorBidi" w:hAnsiTheme="majorBidi" w:cstheme="majorBidi"/>
          <w:sz w:val="24"/>
          <w:szCs w:val="24"/>
        </w:rPr>
        <w:t>,</w:t>
      </w:r>
      <w:r w:rsidRPr="00287F2C">
        <w:rPr>
          <w:rFonts w:asciiTheme="majorBidi" w:hAnsiTheme="majorBidi" w:cstheme="majorBidi"/>
          <w:sz w:val="24"/>
          <w:szCs w:val="24"/>
        </w:rPr>
        <w:t xml:space="preserve"> belonging</w:t>
      </w:r>
      <w:r w:rsidR="006F7572" w:rsidRPr="00287F2C">
        <w:rPr>
          <w:rFonts w:asciiTheme="majorBidi" w:hAnsiTheme="majorBidi" w:cstheme="majorBidi"/>
          <w:sz w:val="24"/>
          <w:szCs w:val="24"/>
        </w:rPr>
        <w:t xml:space="preserve">ness </w:t>
      </w:r>
      <w:r w:rsidRPr="00287F2C">
        <w:rPr>
          <w:rFonts w:asciiTheme="majorBidi" w:hAnsiTheme="majorBidi" w:cstheme="majorBidi"/>
          <w:sz w:val="24"/>
          <w:szCs w:val="24"/>
        </w:rPr>
        <w:t>describe</w:t>
      </w:r>
      <w:r w:rsidR="006F7572" w:rsidRPr="00287F2C">
        <w:rPr>
          <w:rFonts w:asciiTheme="majorBidi" w:hAnsiTheme="majorBidi" w:cstheme="majorBidi"/>
          <w:sz w:val="24"/>
          <w:szCs w:val="24"/>
        </w:rPr>
        <w:t xml:space="preserve">s an </w:t>
      </w:r>
      <w:r w:rsidRPr="00287F2C">
        <w:rPr>
          <w:rFonts w:asciiTheme="majorBidi" w:hAnsiTheme="majorBidi" w:cstheme="majorBidi"/>
          <w:sz w:val="24"/>
          <w:szCs w:val="24"/>
        </w:rPr>
        <w:t>emotional</w:t>
      </w:r>
      <w:r w:rsidR="00B05EBD">
        <w:rPr>
          <w:rFonts w:asciiTheme="majorBidi" w:hAnsiTheme="majorBidi" w:cstheme="majorBidi"/>
          <w:sz w:val="24"/>
          <w:szCs w:val="24"/>
        </w:rPr>
        <w:t>,</w:t>
      </w:r>
      <w:r w:rsidRPr="00287F2C">
        <w:rPr>
          <w:rFonts w:asciiTheme="majorBidi" w:hAnsiTheme="majorBidi" w:cstheme="majorBidi"/>
          <w:sz w:val="24"/>
          <w:szCs w:val="24"/>
        </w:rPr>
        <w:t xml:space="preserve"> social </w:t>
      </w:r>
      <w:r w:rsidR="006F7572" w:rsidRPr="00287F2C">
        <w:rPr>
          <w:rFonts w:asciiTheme="majorBidi" w:hAnsiTheme="majorBidi" w:cstheme="majorBidi"/>
          <w:sz w:val="24"/>
          <w:szCs w:val="24"/>
        </w:rPr>
        <w:t xml:space="preserve">attachment </w:t>
      </w:r>
      <w:r w:rsidRPr="00287F2C">
        <w:rPr>
          <w:rFonts w:asciiTheme="majorBidi" w:hAnsiTheme="majorBidi" w:cstheme="majorBidi"/>
          <w:sz w:val="24"/>
          <w:szCs w:val="24"/>
        </w:rPr>
        <w:t>indicat</w:t>
      </w:r>
      <w:r w:rsidR="006F7572" w:rsidRPr="00287F2C">
        <w:rPr>
          <w:rFonts w:asciiTheme="majorBidi" w:hAnsiTheme="majorBidi" w:cstheme="majorBidi"/>
          <w:sz w:val="24"/>
          <w:szCs w:val="24"/>
        </w:rPr>
        <w:t xml:space="preserve">ing </w:t>
      </w:r>
      <w:r w:rsidR="00271B64" w:rsidRPr="00287F2C">
        <w:rPr>
          <w:rFonts w:asciiTheme="majorBidi" w:hAnsiTheme="majorBidi" w:cstheme="majorBidi"/>
          <w:sz w:val="24"/>
          <w:szCs w:val="24"/>
        </w:rPr>
        <w:t xml:space="preserve">interpersonal </w:t>
      </w:r>
      <w:r w:rsidRPr="00287F2C">
        <w:rPr>
          <w:rFonts w:asciiTheme="majorBidi" w:hAnsiTheme="majorBidi" w:cstheme="majorBidi"/>
          <w:sz w:val="24"/>
          <w:szCs w:val="24"/>
        </w:rPr>
        <w:t xml:space="preserve">connection and affection </w:t>
      </w:r>
      <w:r w:rsidR="0060271F" w:rsidRPr="00287F2C">
        <w:rPr>
          <w:rFonts w:asciiTheme="majorBidi" w:hAnsiTheme="majorBidi" w:cstheme="majorBidi"/>
          <w:sz w:val="24"/>
          <w:szCs w:val="24"/>
        </w:rPr>
        <w:t xml:space="preserve">through </w:t>
      </w:r>
      <w:r w:rsidRPr="00287F2C">
        <w:rPr>
          <w:rFonts w:asciiTheme="majorBidi" w:hAnsiTheme="majorBidi" w:cstheme="majorBidi"/>
          <w:sz w:val="24"/>
          <w:szCs w:val="24"/>
        </w:rPr>
        <w:t xml:space="preserve">interaction </w:t>
      </w:r>
      <w:r w:rsidR="0060271F" w:rsidRPr="00287F2C">
        <w:rPr>
          <w:rFonts w:asciiTheme="majorBidi" w:hAnsiTheme="majorBidi" w:cstheme="majorBidi"/>
          <w:sz w:val="24"/>
          <w:szCs w:val="24"/>
        </w:rPr>
        <w:t xml:space="preserve">to </w:t>
      </w:r>
      <w:r w:rsidRPr="00287F2C">
        <w:rPr>
          <w:rFonts w:asciiTheme="majorBidi" w:hAnsiTheme="majorBidi" w:cstheme="majorBidi"/>
          <w:sz w:val="24"/>
          <w:szCs w:val="24"/>
        </w:rPr>
        <w:t>influenc</w:t>
      </w:r>
      <w:r w:rsidR="0060271F" w:rsidRPr="00287F2C">
        <w:rPr>
          <w:rFonts w:asciiTheme="majorBidi" w:hAnsiTheme="majorBidi" w:cstheme="majorBidi"/>
          <w:sz w:val="24"/>
          <w:szCs w:val="24"/>
        </w:rPr>
        <w:t xml:space="preserve">e </w:t>
      </w:r>
      <w:r w:rsidRPr="00287F2C">
        <w:rPr>
          <w:rFonts w:asciiTheme="majorBidi" w:hAnsiTheme="majorBidi" w:cstheme="majorBidi"/>
          <w:sz w:val="24"/>
          <w:szCs w:val="24"/>
        </w:rPr>
        <w:t xml:space="preserve">the </w:t>
      </w:r>
      <w:r w:rsidR="00576790">
        <w:rPr>
          <w:rFonts w:asciiTheme="majorBidi" w:hAnsiTheme="majorBidi" w:cstheme="majorBidi"/>
          <w:sz w:val="24"/>
          <w:szCs w:val="24"/>
        </w:rPr>
        <w:t>behaviour</w:t>
      </w:r>
      <w:r w:rsidR="00B22C5E" w:rsidRPr="00287F2C">
        <w:rPr>
          <w:rFonts w:asciiTheme="majorBidi" w:hAnsiTheme="majorBidi" w:cstheme="majorBidi"/>
          <w:sz w:val="24"/>
          <w:szCs w:val="24"/>
        </w:rPr>
        <w:t xml:space="preserve"> </w:t>
      </w:r>
      <w:r w:rsidRPr="00287F2C">
        <w:rPr>
          <w:rFonts w:asciiTheme="majorBidi" w:hAnsiTheme="majorBidi" w:cstheme="majorBidi"/>
          <w:sz w:val="24"/>
          <w:szCs w:val="24"/>
        </w:rPr>
        <w:t>of individuals or groups connected to each other and the</w:t>
      </w:r>
      <w:r w:rsidR="0060271F" w:rsidRPr="00287F2C">
        <w:rPr>
          <w:rFonts w:asciiTheme="majorBidi" w:hAnsiTheme="majorBidi" w:cstheme="majorBidi"/>
          <w:sz w:val="24"/>
          <w:szCs w:val="24"/>
        </w:rPr>
        <w:t>ir</w:t>
      </w:r>
      <w:r w:rsidRPr="00287F2C">
        <w:rPr>
          <w:rFonts w:asciiTheme="majorBidi" w:hAnsiTheme="majorBidi" w:cstheme="majorBidi"/>
          <w:sz w:val="24"/>
          <w:szCs w:val="24"/>
        </w:rPr>
        <w:t xml:space="preserve"> social environment. Religion is a powerful tool in establishing a sense of belonging in new immigrants because it involves attributing meaning to relationships developed as well as emotional attachments </w:t>
      </w:r>
      <w:r w:rsidR="00675FFD" w:rsidRPr="00287F2C">
        <w:rPr>
          <w:rFonts w:asciiTheme="majorBidi" w:hAnsiTheme="majorBidi" w:cstheme="majorBidi"/>
          <w:sz w:val="24"/>
          <w:szCs w:val="24"/>
        </w:rPr>
        <w:t>(</w:t>
      </w:r>
      <w:r w:rsidRPr="00287F2C">
        <w:rPr>
          <w:rFonts w:asciiTheme="majorBidi" w:hAnsiTheme="majorBidi" w:cstheme="majorBidi"/>
          <w:sz w:val="24"/>
          <w:szCs w:val="24"/>
        </w:rPr>
        <w:t>Mellis and Schreck</w:t>
      </w:r>
      <w:r w:rsidR="00675FFD" w:rsidRPr="00287F2C">
        <w:rPr>
          <w:rFonts w:asciiTheme="majorBidi" w:hAnsiTheme="majorBidi" w:cstheme="majorBidi"/>
          <w:sz w:val="24"/>
          <w:szCs w:val="24"/>
        </w:rPr>
        <w:t xml:space="preserve">, </w:t>
      </w:r>
      <w:r w:rsidRPr="00287F2C">
        <w:rPr>
          <w:rFonts w:asciiTheme="majorBidi" w:hAnsiTheme="majorBidi" w:cstheme="majorBidi"/>
          <w:sz w:val="24"/>
          <w:szCs w:val="24"/>
        </w:rPr>
        <w:t xml:space="preserve">2016:238). </w:t>
      </w:r>
      <w:r w:rsidR="00DF4CD8" w:rsidRPr="00287F2C">
        <w:rPr>
          <w:rFonts w:asciiTheme="majorBidi" w:hAnsiTheme="majorBidi" w:cstheme="majorBidi"/>
          <w:sz w:val="24"/>
          <w:szCs w:val="24"/>
        </w:rPr>
        <w:t xml:space="preserve">Considering the London lifestyle, </w:t>
      </w:r>
      <w:r w:rsidRPr="00287F2C">
        <w:rPr>
          <w:rFonts w:asciiTheme="majorBidi" w:hAnsiTheme="majorBidi" w:cstheme="majorBidi"/>
          <w:sz w:val="24"/>
          <w:szCs w:val="24"/>
        </w:rPr>
        <w:t xml:space="preserve">Wolffe and Jackson (2017:164) </w:t>
      </w:r>
      <w:r w:rsidR="00DF4CD8" w:rsidRPr="00287F2C">
        <w:rPr>
          <w:rFonts w:asciiTheme="majorBidi" w:hAnsiTheme="majorBidi" w:cstheme="majorBidi"/>
          <w:sz w:val="24"/>
          <w:szCs w:val="24"/>
        </w:rPr>
        <w:t xml:space="preserve">agreed </w:t>
      </w:r>
      <w:r w:rsidR="00675FFD" w:rsidRPr="00287F2C">
        <w:rPr>
          <w:rFonts w:asciiTheme="majorBidi" w:hAnsiTheme="majorBidi" w:cstheme="majorBidi"/>
          <w:sz w:val="24"/>
          <w:szCs w:val="24"/>
        </w:rPr>
        <w:t xml:space="preserve">with </w:t>
      </w:r>
      <w:r w:rsidRPr="00287F2C">
        <w:rPr>
          <w:rFonts w:asciiTheme="majorBidi" w:hAnsiTheme="majorBidi" w:cstheme="majorBidi"/>
          <w:sz w:val="24"/>
          <w:szCs w:val="24"/>
        </w:rPr>
        <w:t>Mellis and Schreck</w:t>
      </w:r>
      <w:r w:rsidR="00675FFD" w:rsidRPr="00287F2C">
        <w:rPr>
          <w:rFonts w:asciiTheme="majorBidi" w:hAnsiTheme="majorBidi" w:cstheme="majorBidi"/>
          <w:sz w:val="24"/>
          <w:szCs w:val="24"/>
        </w:rPr>
        <w:t>’s</w:t>
      </w:r>
      <w:r w:rsidRPr="00287F2C">
        <w:rPr>
          <w:rFonts w:asciiTheme="majorBidi" w:hAnsiTheme="majorBidi" w:cstheme="majorBidi"/>
          <w:sz w:val="24"/>
          <w:szCs w:val="24"/>
        </w:rPr>
        <w:t xml:space="preserve"> (2016) findings</w:t>
      </w:r>
      <w:r w:rsidR="00AE57EF" w:rsidRPr="00287F2C">
        <w:rPr>
          <w:rFonts w:asciiTheme="majorBidi" w:hAnsiTheme="majorBidi" w:cstheme="majorBidi"/>
          <w:sz w:val="24"/>
          <w:szCs w:val="24"/>
        </w:rPr>
        <w:t>,</w:t>
      </w:r>
      <w:r w:rsidRPr="00287F2C">
        <w:rPr>
          <w:rFonts w:asciiTheme="majorBidi" w:hAnsiTheme="majorBidi" w:cstheme="majorBidi"/>
          <w:sz w:val="24"/>
          <w:szCs w:val="24"/>
        </w:rPr>
        <w:t xml:space="preserve"> suggesting that religion influence</w:t>
      </w:r>
      <w:r w:rsidR="005839CD" w:rsidRPr="00287F2C">
        <w:rPr>
          <w:rFonts w:asciiTheme="majorBidi" w:hAnsiTheme="majorBidi" w:cstheme="majorBidi"/>
          <w:sz w:val="24"/>
          <w:szCs w:val="24"/>
        </w:rPr>
        <w:t>d</w:t>
      </w:r>
      <w:r w:rsidRPr="00287F2C">
        <w:rPr>
          <w:rFonts w:asciiTheme="majorBidi" w:hAnsiTheme="majorBidi" w:cstheme="majorBidi"/>
          <w:sz w:val="24"/>
          <w:szCs w:val="24"/>
        </w:rPr>
        <w:t xml:space="preserve"> the adaption of immigrants to the </w:t>
      </w:r>
      <w:r w:rsidR="005839CD" w:rsidRPr="00287F2C">
        <w:rPr>
          <w:rFonts w:asciiTheme="majorBidi" w:hAnsiTheme="majorBidi" w:cstheme="majorBidi"/>
          <w:sz w:val="24"/>
          <w:szCs w:val="24"/>
        </w:rPr>
        <w:t xml:space="preserve">new </w:t>
      </w:r>
      <w:r w:rsidRPr="00287F2C">
        <w:rPr>
          <w:rFonts w:asciiTheme="majorBidi" w:hAnsiTheme="majorBidi" w:cstheme="majorBidi"/>
          <w:sz w:val="24"/>
          <w:szCs w:val="24"/>
        </w:rPr>
        <w:t>way of life</w:t>
      </w:r>
      <w:r w:rsidR="005839CD" w:rsidRPr="00287F2C">
        <w:rPr>
          <w:rFonts w:asciiTheme="majorBidi" w:hAnsiTheme="majorBidi" w:cstheme="majorBidi"/>
          <w:sz w:val="24"/>
          <w:szCs w:val="24"/>
        </w:rPr>
        <w:t>,</w:t>
      </w:r>
      <w:r w:rsidRPr="00287F2C">
        <w:rPr>
          <w:rFonts w:asciiTheme="majorBidi" w:hAnsiTheme="majorBidi" w:cstheme="majorBidi"/>
          <w:sz w:val="24"/>
          <w:szCs w:val="24"/>
        </w:rPr>
        <w:t xml:space="preserve"> which could be challenging</w:t>
      </w:r>
      <w:r w:rsidR="004B77A8" w:rsidRPr="00287F2C">
        <w:rPr>
          <w:rFonts w:asciiTheme="majorBidi" w:hAnsiTheme="majorBidi" w:cstheme="majorBidi"/>
          <w:sz w:val="24"/>
          <w:szCs w:val="24"/>
        </w:rPr>
        <w:t>. A</w:t>
      </w:r>
      <w:r w:rsidRPr="00287F2C">
        <w:rPr>
          <w:rFonts w:asciiTheme="majorBidi" w:hAnsiTheme="majorBidi" w:cstheme="majorBidi"/>
          <w:sz w:val="24"/>
          <w:szCs w:val="24"/>
        </w:rPr>
        <w:t xml:space="preserve">s </w:t>
      </w:r>
      <w:r w:rsidR="00AE57EF" w:rsidRPr="00287F2C">
        <w:rPr>
          <w:rFonts w:asciiTheme="majorBidi" w:hAnsiTheme="majorBidi" w:cstheme="majorBidi"/>
          <w:sz w:val="24"/>
          <w:szCs w:val="24"/>
        </w:rPr>
        <w:t>such,</w:t>
      </w:r>
      <w:r w:rsidRPr="00287F2C">
        <w:rPr>
          <w:rFonts w:asciiTheme="majorBidi" w:hAnsiTheme="majorBidi" w:cstheme="majorBidi"/>
          <w:sz w:val="24"/>
          <w:szCs w:val="24"/>
        </w:rPr>
        <w:t xml:space="preserve"> religion </w:t>
      </w:r>
      <w:r w:rsidR="004B77A8" w:rsidRPr="00287F2C">
        <w:rPr>
          <w:rFonts w:asciiTheme="majorBidi" w:hAnsiTheme="majorBidi" w:cstheme="majorBidi"/>
          <w:sz w:val="24"/>
          <w:szCs w:val="24"/>
        </w:rPr>
        <w:t xml:space="preserve">elicits </w:t>
      </w:r>
      <w:r w:rsidRPr="00287F2C">
        <w:rPr>
          <w:rFonts w:asciiTheme="majorBidi" w:hAnsiTheme="majorBidi" w:cstheme="majorBidi"/>
          <w:sz w:val="24"/>
          <w:szCs w:val="24"/>
        </w:rPr>
        <w:t>the capability to resolve conflict and friction</w:t>
      </w:r>
      <w:r w:rsidR="00AE57EF" w:rsidRPr="00287F2C">
        <w:rPr>
          <w:rFonts w:asciiTheme="majorBidi" w:hAnsiTheme="majorBidi" w:cstheme="majorBidi"/>
          <w:sz w:val="24"/>
          <w:szCs w:val="24"/>
        </w:rPr>
        <w:t>,</w:t>
      </w:r>
      <w:r w:rsidRPr="00287F2C">
        <w:rPr>
          <w:rFonts w:asciiTheme="majorBidi" w:hAnsiTheme="majorBidi" w:cstheme="majorBidi"/>
          <w:sz w:val="24"/>
          <w:szCs w:val="24"/>
        </w:rPr>
        <w:t xml:space="preserve"> enhancing mobility and </w:t>
      </w:r>
      <w:r w:rsidRPr="00287F2C">
        <w:rPr>
          <w:rFonts w:asciiTheme="majorBidi" w:hAnsiTheme="majorBidi" w:cstheme="majorBidi"/>
          <w:sz w:val="24"/>
          <w:szCs w:val="24"/>
        </w:rPr>
        <w:lastRenderedPageBreak/>
        <w:t xml:space="preserve">diversity in </w:t>
      </w:r>
      <w:r w:rsidR="005F4E7E">
        <w:rPr>
          <w:rFonts w:asciiTheme="majorBidi" w:hAnsiTheme="majorBidi" w:cstheme="majorBidi"/>
          <w:sz w:val="24"/>
          <w:szCs w:val="24"/>
        </w:rPr>
        <w:t xml:space="preserve">the </w:t>
      </w:r>
      <w:r w:rsidR="009A2A36" w:rsidRPr="00287F2C">
        <w:rPr>
          <w:rFonts w:asciiTheme="majorBidi" w:hAnsiTheme="majorBidi" w:cstheme="majorBidi"/>
          <w:sz w:val="24"/>
          <w:szCs w:val="24"/>
        </w:rPr>
        <w:t>diaspora</w:t>
      </w:r>
      <w:r w:rsidRPr="00287F2C">
        <w:rPr>
          <w:rFonts w:asciiTheme="majorBidi" w:hAnsiTheme="majorBidi" w:cstheme="majorBidi"/>
          <w:sz w:val="24"/>
          <w:szCs w:val="24"/>
        </w:rPr>
        <w:t xml:space="preserve">. Therefore, </w:t>
      </w:r>
      <w:r w:rsidR="00FB297F" w:rsidRPr="00287F2C">
        <w:rPr>
          <w:rFonts w:asciiTheme="majorBidi" w:hAnsiTheme="majorBidi" w:cstheme="majorBidi"/>
          <w:sz w:val="24"/>
          <w:szCs w:val="24"/>
        </w:rPr>
        <w:t xml:space="preserve">black diaspora </w:t>
      </w:r>
      <w:r w:rsidRPr="00287F2C">
        <w:rPr>
          <w:rFonts w:asciiTheme="majorBidi" w:hAnsiTheme="majorBidi" w:cstheme="majorBidi"/>
          <w:sz w:val="24"/>
          <w:szCs w:val="24"/>
        </w:rPr>
        <w:t>P</w:t>
      </w:r>
      <w:r w:rsidR="00FB297F" w:rsidRPr="00287F2C">
        <w:rPr>
          <w:rFonts w:asciiTheme="majorBidi" w:hAnsiTheme="majorBidi" w:cstheme="majorBidi"/>
          <w:sz w:val="24"/>
          <w:szCs w:val="24"/>
        </w:rPr>
        <w:t>entecostal churches</w:t>
      </w:r>
      <w:r w:rsidRPr="00287F2C">
        <w:rPr>
          <w:rFonts w:asciiTheme="majorBidi" w:hAnsiTheme="majorBidi" w:cstheme="majorBidi"/>
          <w:sz w:val="24"/>
          <w:szCs w:val="24"/>
        </w:rPr>
        <w:t xml:space="preserve"> use religion to establish morals and influence the behaviour of members to transform them in </w:t>
      </w:r>
      <w:r w:rsidR="005F4E7E">
        <w:rPr>
          <w:rFonts w:asciiTheme="majorBidi" w:hAnsiTheme="majorBidi" w:cstheme="majorBidi"/>
          <w:sz w:val="24"/>
          <w:szCs w:val="24"/>
        </w:rPr>
        <w:t>practical</w:t>
      </w:r>
      <w:r w:rsidRPr="00287F2C">
        <w:rPr>
          <w:rFonts w:asciiTheme="majorBidi" w:hAnsiTheme="majorBidi" w:cstheme="majorBidi"/>
          <w:sz w:val="24"/>
          <w:szCs w:val="24"/>
        </w:rPr>
        <w:t xml:space="preserve"> ways. </w:t>
      </w:r>
    </w:p>
    <w:p w14:paraId="432B0E0D" w14:textId="0AAE675B" w:rsidR="00EE405E" w:rsidRPr="00287F2C" w:rsidRDefault="00204CF5"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The </w:t>
      </w:r>
      <w:r w:rsidR="00CE65CF">
        <w:rPr>
          <w:rFonts w:asciiTheme="majorBidi" w:hAnsiTheme="majorBidi" w:cstheme="majorBidi"/>
          <w:sz w:val="24"/>
          <w:szCs w:val="24"/>
        </w:rPr>
        <w:t>stakeholder</w:t>
      </w:r>
      <w:r w:rsidR="00176800">
        <w:rPr>
          <w:rFonts w:asciiTheme="majorBidi" w:hAnsiTheme="majorBidi" w:cstheme="majorBidi"/>
          <w:sz w:val="24"/>
          <w:szCs w:val="24"/>
        </w:rPr>
        <w:t xml:space="preserve"> believes </w:t>
      </w:r>
      <w:r w:rsidR="002717AC">
        <w:rPr>
          <w:rFonts w:asciiTheme="majorBidi" w:hAnsiTheme="majorBidi" w:cstheme="majorBidi"/>
          <w:sz w:val="24"/>
          <w:szCs w:val="24"/>
        </w:rPr>
        <w:t>that</w:t>
      </w:r>
      <w:r w:rsidR="006A0203">
        <w:rPr>
          <w:rFonts w:asciiTheme="majorBidi" w:hAnsiTheme="majorBidi" w:cstheme="majorBidi"/>
          <w:sz w:val="24"/>
          <w:szCs w:val="24"/>
        </w:rPr>
        <w:t xml:space="preserve"> the </w:t>
      </w:r>
      <w:r w:rsidRPr="00287F2C">
        <w:rPr>
          <w:rFonts w:asciiTheme="majorBidi" w:hAnsiTheme="majorBidi" w:cstheme="majorBidi"/>
          <w:sz w:val="24"/>
          <w:szCs w:val="24"/>
        </w:rPr>
        <w:t>church has the responsibility to reform the social and moral ways of the society in host countries</w:t>
      </w:r>
      <w:r w:rsidR="005F4E7E">
        <w:rPr>
          <w:rFonts w:asciiTheme="majorBidi" w:hAnsiTheme="majorBidi" w:cstheme="majorBidi"/>
          <w:sz w:val="24"/>
          <w:szCs w:val="24"/>
        </w:rPr>
        <w:t>;</w:t>
      </w:r>
      <w:r w:rsidRPr="00287F2C">
        <w:rPr>
          <w:rFonts w:asciiTheme="majorBidi" w:hAnsiTheme="majorBidi" w:cstheme="majorBidi"/>
          <w:sz w:val="24"/>
          <w:szCs w:val="24"/>
        </w:rPr>
        <w:t xml:space="preserve"> change starts the church community and the </w:t>
      </w:r>
      <w:r w:rsidR="00576790">
        <w:rPr>
          <w:rFonts w:asciiTheme="majorBidi" w:hAnsiTheme="majorBidi" w:cstheme="majorBidi"/>
          <w:sz w:val="24"/>
          <w:szCs w:val="24"/>
        </w:rPr>
        <w:t>behaviour</w:t>
      </w:r>
      <w:r w:rsidRPr="00287F2C">
        <w:rPr>
          <w:rFonts w:asciiTheme="majorBidi" w:hAnsiTheme="majorBidi" w:cstheme="majorBidi"/>
          <w:sz w:val="24"/>
          <w:szCs w:val="24"/>
        </w:rPr>
        <w:t xml:space="preserve"> of each worshipper. Krause and Van assert that </w:t>
      </w:r>
      <w:r w:rsidR="002717AC" w:rsidRPr="00676822">
        <w:rPr>
          <w:rFonts w:asciiTheme="majorBidi" w:hAnsiTheme="majorBidi" w:cstheme="majorBidi"/>
          <w:sz w:val="24"/>
          <w:szCs w:val="24"/>
        </w:rPr>
        <w:t>the</w:t>
      </w:r>
      <w:r w:rsidR="00676822" w:rsidRPr="00676822">
        <w:rPr>
          <w:rFonts w:asciiTheme="majorBidi" w:hAnsiTheme="majorBidi" w:cstheme="majorBidi"/>
          <w:sz w:val="24"/>
          <w:szCs w:val="24"/>
        </w:rPr>
        <w:t xml:space="preserve"> pastors’ mission involves making known the Kingdom of God to society through tangible goals that focus on the close and popular domain.</w:t>
      </w:r>
      <w:r w:rsidR="00FD5533">
        <w:rPr>
          <w:rFonts w:asciiTheme="majorBidi" w:hAnsiTheme="majorBidi" w:cstheme="majorBidi"/>
          <w:sz w:val="24"/>
          <w:szCs w:val="24"/>
        </w:rPr>
        <w:t xml:space="preserve"> </w:t>
      </w:r>
      <w:r w:rsidR="0070302D">
        <w:rPr>
          <w:rFonts w:asciiTheme="majorBidi" w:hAnsiTheme="majorBidi" w:cstheme="majorBidi"/>
          <w:sz w:val="24"/>
          <w:szCs w:val="24"/>
        </w:rPr>
        <w:t>Moreover</w:t>
      </w:r>
      <w:r w:rsidR="00FD5533">
        <w:rPr>
          <w:rFonts w:asciiTheme="majorBidi" w:hAnsiTheme="majorBidi" w:cstheme="majorBidi"/>
          <w:sz w:val="24"/>
          <w:szCs w:val="24"/>
        </w:rPr>
        <w:t xml:space="preserve">, </w:t>
      </w:r>
      <w:r w:rsidR="003C3823" w:rsidRPr="00287F2C">
        <w:rPr>
          <w:rFonts w:asciiTheme="majorBidi" w:hAnsiTheme="majorBidi" w:cstheme="majorBidi"/>
          <w:sz w:val="24"/>
          <w:szCs w:val="24"/>
        </w:rPr>
        <w:t xml:space="preserve">the church </w:t>
      </w:r>
      <w:r w:rsidRPr="00287F2C">
        <w:rPr>
          <w:rFonts w:asciiTheme="majorBidi" w:hAnsiTheme="majorBidi" w:cstheme="majorBidi"/>
          <w:sz w:val="24"/>
          <w:szCs w:val="24"/>
        </w:rPr>
        <w:t>ha</w:t>
      </w:r>
      <w:r w:rsidR="003C3823" w:rsidRPr="00287F2C">
        <w:rPr>
          <w:rFonts w:asciiTheme="majorBidi" w:hAnsiTheme="majorBidi" w:cstheme="majorBidi"/>
          <w:sz w:val="24"/>
          <w:szCs w:val="24"/>
        </w:rPr>
        <w:t>s</w:t>
      </w:r>
      <w:r w:rsidRPr="00287F2C">
        <w:rPr>
          <w:rFonts w:asciiTheme="majorBidi" w:hAnsiTheme="majorBidi" w:cstheme="majorBidi"/>
          <w:sz w:val="24"/>
          <w:szCs w:val="24"/>
        </w:rPr>
        <w:t xml:space="preserve"> specifically expressed concern </w:t>
      </w:r>
      <w:r w:rsidR="00AE57EF" w:rsidRPr="00287F2C">
        <w:rPr>
          <w:rFonts w:asciiTheme="majorBidi" w:hAnsiTheme="majorBidi" w:cstheme="majorBidi"/>
          <w:sz w:val="24"/>
          <w:szCs w:val="24"/>
        </w:rPr>
        <w:t>regarding</w:t>
      </w:r>
      <w:r w:rsidRPr="00287F2C">
        <w:rPr>
          <w:rFonts w:asciiTheme="majorBidi" w:hAnsiTheme="majorBidi" w:cstheme="majorBidi"/>
          <w:sz w:val="24"/>
          <w:szCs w:val="24"/>
        </w:rPr>
        <w:t xml:space="preserve"> the </w:t>
      </w:r>
      <w:r w:rsidR="00E5729A">
        <w:rPr>
          <w:rFonts w:asciiTheme="majorBidi" w:hAnsiTheme="majorBidi" w:cstheme="majorBidi"/>
          <w:sz w:val="24"/>
          <w:szCs w:val="24"/>
        </w:rPr>
        <w:t>immigration</w:t>
      </w:r>
      <w:r w:rsidR="00E5729A" w:rsidRPr="00287F2C">
        <w:rPr>
          <w:rFonts w:asciiTheme="majorBidi" w:hAnsiTheme="majorBidi" w:cstheme="majorBidi"/>
          <w:sz w:val="24"/>
          <w:szCs w:val="24"/>
        </w:rPr>
        <w:t xml:space="preserve"> </w:t>
      </w:r>
      <w:r w:rsidR="00E5729A">
        <w:rPr>
          <w:rFonts w:asciiTheme="majorBidi" w:hAnsiTheme="majorBidi" w:cstheme="majorBidi"/>
          <w:sz w:val="24"/>
          <w:szCs w:val="24"/>
        </w:rPr>
        <w:t>process</w:t>
      </w:r>
      <w:r w:rsidRPr="00287F2C">
        <w:rPr>
          <w:rFonts w:asciiTheme="majorBidi" w:hAnsiTheme="majorBidi" w:cstheme="majorBidi"/>
          <w:sz w:val="24"/>
          <w:szCs w:val="24"/>
        </w:rPr>
        <w:t xml:space="preserve"> and the inequalities experienced by immigrants</w:t>
      </w:r>
      <w:r w:rsidR="003B2A0B">
        <w:rPr>
          <w:rFonts w:asciiTheme="majorBidi" w:hAnsiTheme="majorBidi" w:cstheme="majorBidi"/>
          <w:sz w:val="24"/>
          <w:szCs w:val="24"/>
        </w:rPr>
        <w:t xml:space="preserve"> </w:t>
      </w:r>
      <w:r w:rsidR="003B2A0B" w:rsidRPr="003B2A0B">
        <w:rPr>
          <w:rFonts w:asciiTheme="majorBidi" w:hAnsiTheme="majorBidi" w:cstheme="majorBidi"/>
          <w:sz w:val="24"/>
          <w:szCs w:val="24"/>
        </w:rPr>
        <w:t>(2016:85)</w:t>
      </w:r>
      <w:r w:rsidRPr="00287F2C">
        <w:rPr>
          <w:rFonts w:asciiTheme="majorBidi" w:hAnsiTheme="majorBidi" w:cstheme="majorBidi"/>
          <w:sz w:val="24"/>
          <w:szCs w:val="24"/>
        </w:rPr>
        <w:t>. Asamoah (2020:210-235) supports Krause and Van</w:t>
      </w:r>
      <w:r w:rsidR="00AE57EF" w:rsidRPr="00287F2C">
        <w:rPr>
          <w:rFonts w:asciiTheme="majorBidi" w:hAnsiTheme="majorBidi" w:cstheme="majorBidi"/>
          <w:sz w:val="24"/>
          <w:szCs w:val="24"/>
        </w:rPr>
        <w:t>’s</w:t>
      </w:r>
      <w:r w:rsidRPr="00287F2C">
        <w:rPr>
          <w:rFonts w:asciiTheme="majorBidi" w:hAnsiTheme="majorBidi" w:cstheme="majorBidi"/>
          <w:sz w:val="24"/>
          <w:szCs w:val="24"/>
        </w:rPr>
        <w:t xml:space="preserve"> (2016) perception</w:t>
      </w:r>
      <w:r w:rsidR="00AE57EF" w:rsidRPr="00287F2C">
        <w:rPr>
          <w:rFonts w:asciiTheme="majorBidi" w:hAnsiTheme="majorBidi" w:cstheme="majorBidi"/>
          <w:sz w:val="24"/>
          <w:szCs w:val="24"/>
        </w:rPr>
        <w:t>,</w:t>
      </w:r>
      <w:r w:rsidRPr="00287F2C">
        <w:rPr>
          <w:rFonts w:asciiTheme="majorBidi" w:hAnsiTheme="majorBidi" w:cstheme="majorBidi"/>
          <w:sz w:val="24"/>
          <w:szCs w:val="24"/>
        </w:rPr>
        <w:t xml:space="preserve"> arguing that </w:t>
      </w:r>
      <w:r w:rsidRPr="00AF0F06">
        <w:rPr>
          <w:rFonts w:asciiTheme="majorBidi" w:hAnsiTheme="majorBidi" w:cstheme="majorBidi"/>
          <w:sz w:val="24"/>
          <w:szCs w:val="24"/>
        </w:rPr>
        <w:t xml:space="preserve">pastors explain to members how Christian values </w:t>
      </w:r>
      <w:r w:rsidR="00581C66">
        <w:rPr>
          <w:rFonts w:asciiTheme="majorBidi" w:hAnsiTheme="majorBidi" w:cstheme="majorBidi"/>
          <w:sz w:val="24"/>
          <w:szCs w:val="24"/>
        </w:rPr>
        <w:t>minimize</w:t>
      </w:r>
      <w:r w:rsidRPr="00AF0F06">
        <w:rPr>
          <w:rFonts w:asciiTheme="majorBidi" w:hAnsiTheme="majorBidi" w:cstheme="majorBidi"/>
          <w:sz w:val="24"/>
          <w:szCs w:val="24"/>
        </w:rPr>
        <w:t xml:space="preserve"> the cognitive differences between migrants’ </w:t>
      </w:r>
      <w:r w:rsidR="00581C66">
        <w:rPr>
          <w:rFonts w:asciiTheme="majorBidi" w:hAnsiTheme="majorBidi" w:cstheme="majorBidi"/>
          <w:sz w:val="24"/>
          <w:szCs w:val="24"/>
        </w:rPr>
        <w:t>religious</w:t>
      </w:r>
      <w:r w:rsidRPr="00AF0F06">
        <w:rPr>
          <w:rFonts w:asciiTheme="majorBidi" w:hAnsiTheme="majorBidi" w:cstheme="majorBidi"/>
          <w:sz w:val="24"/>
          <w:szCs w:val="24"/>
        </w:rPr>
        <w:t xml:space="preserve"> culture and the challenges of </w:t>
      </w:r>
      <w:r w:rsidR="005F4E7E" w:rsidRPr="00AF0F06">
        <w:rPr>
          <w:rFonts w:asciiTheme="majorBidi" w:hAnsiTheme="majorBidi" w:cstheme="majorBidi"/>
          <w:sz w:val="24"/>
          <w:szCs w:val="24"/>
        </w:rPr>
        <w:t xml:space="preserve">a </w:t>
      </w:r>
      <w:r w:rsidRPr="00AF0F06">
        <w:rPr>
          <w:rFonts w:asciiTheme="majorBidi" w:hAnsiTheme="majorBidi" w:cstheme="majorBidi"/>
          <w:sz w:val="24"/>
          <w:szCs w:val="24"/>
        </w:rPr>
        <w:t>new society.</w:t>
      </w:r>
      <w:r w:rsidRPr="00287F2C">
        <w:rPr>
          <w:rFonts w:asciiTheme="majorBidi" w:hAnsiTheme="majorBidi" w:cstheme="majorBidi"/>
          <w:sz w:val="24"/>
          <w:szCs w:val="24"/>
        </w:rPr>
        <w:t xml:space="preserve"> The church also attributes value to social connections among the congregation</w:t>
      </w:r>
      <w:r w:rsidR="00AE57EF" w:rsidRPr="00287F2C">
        <w:rPr>
          <w:rFonts w:asciiTheme="majorBidi" w:hAnsiTheme="majorBidi" w:cstheme="majorBidi"/>
          <w:sz w:val="24"/>
          <w:szCs w:val="24"/>
        </w:rPr>
        <w:t>,</w:t>
      </w:r>
      <w:r w:rsidRPr="00287F2C">
        <w:rPr>
          <w:rFonts w:asciiTheme="majorBidi" w:hAnsiTheme="majorBidi" w:cstheme="majorBidi"/>
          <w:sz w:val="24"/>
          <w:szCs w:val="24"/>
        </w:rPr>
        <w:t xml:space="preserve"> improving </w:t>
      </w:r>
      <w:r w:rsidR="00AF0F06">
        <w:rPr>
          <w:rFonts w:asciiTheme="majorBidi" w:hAnsiTheme="majorBidi" w:cstheme="majorBidi"/>
          <w:sz w:val="24"/>
          <w:szCs w:val="24"/>
        </w:rPr>
        <w:t>members' self-esteem</w:t>
      </w:r>
      <w:r w:rsidRPr="00287F2C">
        <w:rPr>
          <w:rFonts w:asciiTheme="majorBidi" w:hAnsiTheme="majorBidi" w:cstheme="majorBidi"/>
          <w:sz w:val="24"/>
          <w:szCs w:val="24"/>
        </w:rPr>
        <w:t>. Appiah (2019:67-85) infers that spiritual maturity among Pentecostal congregation</w:t>
      </w:r>
      <w:r w:rsidR="005F4E7E">
        <w:rPr>
          <w:rFonts w:asciiTheme="majorBidi" w:hAnsiTheme="majorBidi" w:cstheme="majorBidi"/>
          <w:sz w:val="24"/>
          <w:szCs w:val="24"/>
        </w:rPr>
        <w:t>s creates the difference between the church members and other groups and challenges the larger society to transform in</w:t>
      </w:r>
      <w:r w:rsidRPr="00287F2C">
        <w:rPr>
          <w:rFonts w:asciiTheme="majorBidi" w:hAnsiTheme="majorBidi" w:cstheme="majorBidi"/>
          <w:sz w:val="24"/>
          <w:szCs w:val="24"/>
        </w:rPr>
        <w:t>to a spiritually controlled society. The perception of spiritual maturity gives minority immigrants the appropriate model to deal with host country distress and develop belongingness to the church congregation. Toulis</w:t>
      </w:r>
      <w:r w:rsidR="00AE57EF" w:rsidRPr="00287F2C">
        <w:rPr>
          <w:rFonts w:asciiTheme="majorBidi" w:hAnsiTheme="majorBidi" w:cstheme="majorBidi"/>
          <w:sz w:val="24"/>
          <w:szCs w:val="24"/>
        </w:rPr>
        <w:t>’</w:t>
      </w:r>
      <w:r w:rsidRPr="00287F2C">
        <w:rPr>
          <w:rFonts w:asciiTheme="majorBidi" w:hAnsiTheme="majorBidi" w:cstheme="majorBidi"/>
          <w:sz w:val="24"/>
          <w:szCs w:val="24"/>
        </w:rPr>
        <w:t xml:space="preserve"> (2020: 148-153) findings are in congruence with Appiah (2019)</w:t>
      </w:r>
      <w:r w:rsidR="00AE57EF" w:rsidRPr="00287F2C">
        <w:rPr>
          <w:rFonts w:asciiTheme="majorBidi" w:hAnsiTheme="majorBidi" w:cstheme="majorBidi"/>
          <w:sz w:val="24"/>
          <w:szCs w:val="24"/>
        </w:rPr>
        <w:t>,</w:t>
      </w:r>
      <w:r w:rsidR="002D257A">
        <w:rPr>
          <w:rFonts w:asciiTheme="majorBidi" w:hAnsiTheme="majorBidi" w:cstheme="majorBidi"/>
          <w:sz w:val="24"/>
          <w:szCs w:val="24"/>
        </w:rPr>
        <w:t xml:space="preserve"> who averts that through </w:t>
      </w:r>
      <w:r w:rsidR="00581C66">
        <w:rPr>
          <w:rFonts w:asciiTheme="majorBidi" w:hAnsiTheme="majorBidi" w:cstheme="majorBidi"/>
          <w:sz w:val="24"/>
          <w:szCs w:val="24"/>
        </w:rPr>
        <w:t>civilization</w:t>
      </w:r>
      <w:r w:rsidR="00AE57EF" w:rsidRPr="00287F2C">
        <w:rPr>
          <w:rFonts w:asciiTheme="majorBidi" w:hAnsiTheme="majorBidi" w:cstheme="majorBidi"/>
          <w:sz w:val="24"/>
          <w:szCs w:val="24"/>
        </w:rPr>
        <w:t>,</w:t>
      </w:r>
      <w:r w:rsidRPr="00287F2C">
        <w:rPr>
          <w:rFonts w:asciiTheme="majorBidi" w:hAnsiTheme="majorBidi" w:cstheme="majorBidi"/>
          <w:sz w:val="24"/>
          <w:szCs w:val="24"/>
        </w:rPr>
        <w:t xml:space="preserve"> the church is able to reconstruct morals and values of the modern society through </w:t>
      </w:r>
      <w:r w:rsidR="00462659">
        <w:rPr>
          <w:rFonts w:asciiTheme="majorBidi" w:hAnsiTheme="majorBidi" w:cstheme="majorBidi"/>
          <w:sz w:val="24"/>
          <w:szCs w:val="24"/>
        </w:rPr>
        <w:t xml:space="preserve">an </w:t>
      </w:r>
      <w:r w:rsidRPr="00287F2C">
        <w:rPr>
          <w:rFonts w:asciiTheme="majorBidi" w:hAnsiTheme="majorBidi" w:cstheme="majorBidi"/>
          <w:sz w:val="24"/>
          <w:szCs w:val="24"/>
        </w:rPr>
        <w:t xml:space="preserve">emphasis on the right customs of the host community and African community. </w:t>
      </w:r>
      <w:r w:rsidR="00DF4B91">
        <w:rPr>
          <w:rFonts w:asciiTheme="majorBidi" w:hAnsiTheme="majorBidi" w:cstheme="majorBidi"/>
          <w:sz w:val="24"/>
          <w:szCs w:val="24"/>
        </w:rPr>
        <w:t>‘</w:t>
      </w:r>
      <w:r w:rsidRPr="00287F2C">
        <w:rPr>
          <w:rFonts w:asciiTheme="majorBidi" w:hAnsiTheme="majorBidi" w:cstheme="majorBidi"/>
          <w:sz w:val="24"/>
          <w:szCs w:val="24"/>
        </w:rPr>
        <w:t xml:space="preserve">Through </w:t>
      </w:r>
      <w:r w:rsidR="00462659">
        <w:rPr>
          <w:rFonts w:asciiTheme="majorBidi" w:hAnsiTheme="majorBidi" w:cstheme="majorBidi"/>
          <w:sz w:val="24"/>
          <w:szCs w:val="24"/>
        </w:rPr>
        <w:t xml:space="preserve">a </w:t>
      </w:r>
      <w:r w:rsidRPr="00287F2C">
        <w:rPr>
          <w:rFonts w:asciiTheme="majorBidi" w:hAnsiTheme="majorBidi" w:cstheme="majorBidi"/>
          <w:sz w:val="24"/>
          <w:szCs w:val="24"/>
        </w:rPr>
        <w:t>change in distinct social values and morals</w:t>
      </w:r>
      <w:r w:rsidR="00CA0F81" w:rsidRPr="00287F2C">
        <w:rPr>
          <w:rFonts w:asciiTheme="majorBidi" w:hAnsiTheme="majorBidi" w:cstheme="majorBidi"/>
          <w:sz w:val="24"/>
          <w:szCs w:val="24"/>
        </w:rPr>
        <w:t>,</w:t>
      </w:r>
      <w:r w:rsidRPr="00287F2C">
        <w:rPr>
          <w:rFonts w:asciiTheme="majorBidi" w:hAnsiTheme="majorBidi" w:cstheme="majorBidi"/>
          <w:sz w:val="24"/>
          <w:szCs w:val="24"/>
        </w:rPr>
        <w:t xml:space="preserve"> the </w:t>
      </w:r>
      <w:r w:rsidR="00892F1A" w:rsidRPr="00287F2C">
        <w:rPr>
          <w:rFonts w:asciiTheme="majorBidi" w:hAnsiTheme="majorBidi" w:cstheme="majorBidi"/>
          <w:sz w:val="24"/>
          <w:szCs w:val="24"/>
        </w:rPr>
        <w:t xml:space="preserve">church </w:t>
      </w:r>
      <w:r w:rsidRPr="00287F2C">
        <w:rPr>
          <w:rFonts w:asciiTheme="majorBidi" w:hAnsiTheme="majorBidi" w:cstheme="majorBidi"/>
          <w:sz w:val="24"/>
          <w:szCs w:val="24"/>
        </w:rPr>
        <w:t xml:space="preserve">enhances belongingness among </w:t>
      </w:r>
      <w:r w:rsidR="008042D1">
        <w:rPr>
          <w:rFonts w:asciiTheme="majorBidi" w:hAnsiTheme="majorBidi" w:cstheme="majorBidi"/>
          <w:sz w:val="24"/>
          <w:szCs w:val="24"/>
        </w:rPr>
        <w:t xml:space="preserve">the </w:t>
      </w:r>
      <w:r w:rsidR="003D26F7">
        <w:rPr>
          <w:rFonts w:asciiTheme="majorBidi" w:hAnsiTheme="majorBidi" w:cstheme="majorBidi"/>
          <w:sz w:val="24"/>
          <w:szCs w:val="24"/>
        </w:rPr>
        <w:t>congregation</w:t>
      </w:r>
      <w:r w:rsidR="00DF4B91">
        <w:rPr>
          <w:rFonts w:asciiTheme="majorBidi" w:hAnsiTheme="majorBidi" w:cstheme="majorBidi"/>
          <w:sz w:val="24"/>
          <w:szCs w:val="24"/>
        </w:rPr>
        <w:t>’</w:t>
      </w:r>
      <w:r w:rsidR="00CE62A2" w:rsidRPr="00287F2C">
        <w:rPr>
          <w:rFonts w:asciiTheme="majorBidi" w:hAnsiTheme="majorBidi" w:cstheme="majorBidi"/>
          <w:sz w:val="24"/>
          <w:szCs w:val="24"/>
        </w:rPr>
        <w:t>.</w:t>
      </w:r>
    </w:p>
    <w:p w14:paraId="73D1CDF6" w14:textId="4087ED5D" w:rsidR="00FE4BEE"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lastRenderedPageBreak/>
        <w:t xml:space="preserve">Leaders in the </w:t>
      </w:r>
      <w:r w:rsidR="00C54394">
        <w:rPr>
          <w:rFonts w:asciiTheme="majorBidi" w:hAnsiTheme="majorBidi" w:cstheme="majorBidi"/>
          <w:sz w:val="24"/>
          <w:szCs w:val="24"/>
        </w:rPr>
        <w:t>Africa</w:t>
      </w:r>
      <w:r w:rsidR="00F45715">
        <w:rPr>
          <w:rFonts w:asciiTheme="majorBidi" w:hAnsiTheme="majorBidi" w:cstheme="majorBidi"/>
          <w:sz w:val="24"/>
          <w:szCs w:val="24"/>
        </w:rPr>
        <w:t xml:space="preserve"> </w:t>
      </w:r>
      <w:r w:rsidR="009A2A36" w:rsidRPr="00287F2C">
        <w:rPr>
          <w:rFonts w:asciiTheme="majorBidi" w:hAnsiTheme="majorBidi" w:cstheme="majorBidi"/>
          <w:sz w:val="24"/>
          <w:szCs w:val="24"/>
        </w:rPr>
        <w:t xml:space="preserve">diaspora Pentecostal churches </w:t>
      </w:r>
      <w:r w:rsidRPr="00287F2C">
        <w:rPr>
          <w:rFonts w:asciiTheme="majorBidi" w:hAnsiTheme="majorBidi" w:cstheme="majorBidi"/>
          <w:sz w:val="24"/>
          <w:szCs w:val="24"/>
        </w:rPr>
        <w:t xml:space="preserve">design a social structure </w:t>
      </w:r>
      <w:r w:rsidR="00CC5802">
        <w:rPr>
          <w:rFonts w:asciiTheme="majorBidi" w:hAnsiTheme="majorBidi" w:cstheme="majorBidi"/>
          <w:sz w:val="24"/>
          <w:szCs w:val="24"/>
        </w:rPr>
        <w:t xml:space="preserve">and subdivisions </w:t>
      </w:r>
      <w:r w:rsidR="00F83292">
        <w:rPr>
          <w:rFonts w:asciiTheme="majorBidi" w:hAnsiTheme="majorBidi" w:cstheme="majorBidi"/>
          <w:sz w:val="24"/>
          <w:szCs w:val="24"/>
        </w:rPr>
        <w:t xml:space="preserve">which </w:t>
      </w:r>
      <w:r w:rsidR="0065083B" w:rsidRPr="00287F2C">
        <w:rPr>
          <w:rFonts w:asciiTheme="majorBidi" w:hAnsiTheme="majorBidi" w:cstheme="majorBidi"/>
          <w:sz w:val="24"/>
          <w:szCs w:val="24"/>
        </w:rPr>
        <w:t>allows</w:t>
      </w:r>
      <w:r w:rsidRPr="00287F2C">
        <w:rPr>
          <w:rFonts w:asciiTheme="majorBidi" w:hAnsiTheme="majorBidi" w:cstheme="majorBidi"/>
          <w:sz w:val="24"/>
          <w:szCs w:val="24"/>
        </w:rPr>
        <w:t xml:space="preserve"> </w:t>
      </w:r>
      <w:r w:rsidR="0000688A">
        <w:rPr>
          <w:rFonts w:asciiTheme="majorBidi" w:hAnsiTheme="majorBidi" w:cstheme="majorBidi"/>
          <w:sz w:val="24"/>
          <w:szCs w:val="24"/>
        </w:rPr>
        <w:t xml:space="preserve">the </w:t>
      </w:r>
      <w:r w:rsidRPr="00287F2C">
        <w:rPr>
          <w:rFonts w:asciiTheme="majorBidi" w:hAnsiTheme="majorBidi" w:cstheme="majorBidi"/>
          <w:sz w:val="24"/>
          <w:szCs w:val="24"/>
        </w:rPr>
        <w:t xml:space="preserve">integration of the African and Pentecostal culture. </w:t>
      </w:r>
      <w:r w:rsidRPr="00793680">
        <w:rPr>
          <w:rFonts w:asciiTheme="majorBidi" w:hAnsiTheme="majorBidi" w:cstheme="majorBidi"/>
          <w:sz w:val="24"/>
          <w:szCs w:val="24"/>
        </w:rPr>
        <w:t xml:space="preserve">Krause and Van (2016:78) </w:t>
      </w:r>
      <w:r w:rsidR="0065083B" w:rsidRPr="00793680">
        <w:rPr>
          <w:rFonts w:asciiTheme="majorBidi" w:hAnsiTheme="majorBidi" w:cstheme="majorBidi"/>
          <w:sz w:val="24"/>
          <w:szCs w:val="24"/>
        </w:rPr>
        <w:t>suggested</w:t>
      </w:r>
      <w:r w:rsidRPr="00793680">
        <w:rPr>
          <w:rFonts w:asciiTheme="majorBidi" w:hAnsiTheme="majorBidi" w:cstheme="majorBidi"/>
          <w:sz w:val="24"/>
          <w:szCs w:val="24"/>
        </w:rPr>
        <w:t xml:space="preserve"> that the </w:t>
      </w:r>
      <w:r w:rsidR="007536E6" w:rsidRPr="00793680">
        <w:rPr>
          <w:rFonts w:asciiTheme="majorBidi" w:hAnsiTheme="majorBidi" w:cstheme="majorBidi"/>
          <w:sz w:val="24"/>
          <w:szCs w:val="24"/>
        </w:rPr>
        <w:t xml:space="preserve">African-led </w:t>
      </w:r>
      <w:r w:rsidRPr="00793680">
        <w:rPr>
          <w:rFonts w:asciiTheme="majorBidi" w:hAnsiTheme="majorBidi" w:cstheme="majorBidi"/>
          <w:sz w:val="24"/>
          <w:szCs w:val="24"/>
        </w:rPr>
        <w:t xml:space="preserve">social structure accommodates </w:t>
      </w:r>
      <w:r w:rsidR="00462659" w:rsidRPr="00793680">
        <w:rPr>
          <w:rFonts w:asciiTheme="majorBidi" w:hAnsiTheme="majorBidi" w:cstheme="majorBidi"/>
          <w:sz w:val="24"/>
          <w:szCs w:val="24"/>
        </w:rPr>
        <w:t>cultural differences, allowing</w:t>
      </w:r>
      <w:r w:rsidRPr="00793680">
        <w:rPr>
          <w:rFonts w:asciiTheme="majorBidi" w:hAnsiTheme="majorBidi" w:cstheme="majorBidi"/>
          <w:sz w:val="24"/>
          <w:szCs w:val="24"/>
        </w:rPr>
        <w:t xml:space="preserve"> </w:t>
      </w:r>
      <w:r w:rsidR="00DC75A8" w:rsidRPr="00793680">
        <w:rPr>
          <w:rFonts w:asciiTheme="majorBidi" w:hAnsiTheme="majorBidi" w:cstheme="majorBidi"/>
          <w:sz w:val="24"/>
          <w:szCs w:val="24"/>
        </w:rPr>
        <w:t xml:space="preserve">African norms, </w:t>
      </w:r>
      <w:r w:rsidRPr="00793680">
        <w:rPr>
          <w:rFonts w:asciiTheme="majorBidi" w:hAnsiTheme="majorBidi" w:cstheme="majorBidi"/>
          <w:sz w:val="24"/>
          <w:szCs w:val="24"/>
        </w:rPr>
        <w:t>moral</w:t>
      </w:r>
      <w:r w:rsidR="00DC75A8" w:rsidRPr="00793680">
        <w:rPr>
          <w:rFonts w:asciiTheme="majorBidi" w:hAnsiTheme="majorBidi" w:cstheme="majorBidi"/>
          <w:sz w:val="24"/>
          <w:szCs w:val="24"/>
        </w:rPr>
        <w:t xml:space="preserve">s, </w:t>
      </w:r>
      <w:r w:rsidRPr="00793680">
        <w:rPr>
          <w:rFonts w:asciiTheme="majorBidi" w:hAnsiTheme="majorBidi" w:cstheme="majorBidi"/>
          <w:sz w:val="24"/>
          <w:szCs w:val="24"/>
        </w:rPr>
        <w:t>values</w:t>
      </w:r>
      <w:r w:rsidR="00AE57EF" w:rsidRPr="00793680">
        <w:rPr>
          <w:rFonts w:asciiTheme="majorBidi" w:hAnsiTheme="majorBidi" w:cstheme="majorBidi"/>
          <w:sz w:val="24"/>
          <w:szCs w:val="24"/>
        </w:rPr>
        <w:t>,</w:t>
      </w:r>
      <w:r w:rsidRPr="00793680">
        <w:rPr>
          <w:rFonts w:asciiTheme="majorBidi" w:hAnsiTheme="majorBidi" w:cstheme="majorBidi"/>
          <w:sz w:val="24"/>
          <w:szCs w:val="24"/>
        </w:rPr>
        <w:t xml:space="preserve"> and codes of conduct</w:t>
      </w:r>
      <w:r w:rsidR="00DC75A8" w:rsidRPr="00793680">
        <w:rPr>
          <w:rFonts w:asciiTheme="majorBidi" w:hAnsiTheme="majorBidi" w:cstheme="majorBidi"/>
          <w:sz w:val="24"/>
          <w:szCs w:val="24"/>
        </w:rPr>
        <w:t xml:space="preserve"> </w:t>
      </w:r>
      <w:r w:rsidR="00C85B9F" w:rsidRPr="00793680">
        <w:rPr>
          <w:rFonts w:asciiTheme="majorBidi" w:hAnsiTheme="majorBidi" w:cstheme="majorBidi"/>
          <w:sz w:val="24"/>
          <w:szCs w:val="24"/>
        </w:rPr>
        <w:t>installed</w:t>
      </w:r>
      <w:r w:rsidR="00DC75A8" w:rsidRPr="00793680">
        <w:rPr>
          <w:rFonts w:asciiTheme="majorBidi" w:hAnsiTheme="majorBidi" w:cstheme="majorBidi"/>
          <w:sz w:val="24"/>
          <w:szCs w:val="24"/>
        </w:rPr>
        <w:t xml:space="preserve"> in the church.</w:t>
      </w:r>
      <w:r w:rsidRPr="00287F2C">
        <w:rPr>
          <w:rFonts w:asciiTheme="majorBidi" w:hAnsiTheme="majorBidi" w:cstheme="majorBidi"/>
          <w:sz w:val="24"/>
          <w:szCs w:val="24"/>
        </w:rPr>
        <w:t xml:space="preserve"> Through </w:t>
      </w:r>
      <w:r w:rsidR="00503B39">
        <w:rPr>
          <w:rFonts w:asciiTheme="majorBidi" w:hAnsiTheme="majorBidi" w:cstheme="majorBidi"/>
          <w:sz w:val="24"/>
          <w:szCs w:val="24"/>
        </w:rPr>
        <w:t>establishing</w:t>
      </w:r>
      <w:r w:rsidRPr="00287F2C">
        <w:rPr>
          <w:rFonts w:asciiTheme="majorBidi" w:hAnsiTheme="majorBidi" w:cstheme="majorBidi"/>
          <w:sz w:val="24"/>
          <w:szCs w:val="24"/>
        </w:rPr>
        <w:t xml:space="preserve"> th</w:t>
      </w:r>
      <w:r w:rsidR="00717502" w:rsidRPr="00287F2C">
        <w:rPr>
          <w:rFonts w:asciiTheme="majorBidi" w:hAnsiTheme="majorBidi" w:cstheme="majorBidi"/>
          <w:sz w:val="24"/>
          <w:szCs w:val="24"/>
        </w:rPr>
        <w:t xml:space="preserve">e African-led </w:t>
      </w:r>
      <w:r w:rsidRPr="00287F2C">
        <w:rPr>
          <w:rFonts w:asciiTheme="majorBidi" w:hAnsiTheme="majorBidi" w:cstheme="majorBidi"/>
          <w:sz w:val="24"/>
          <w:szCs w:val="24"/>
        </w:rPr>
        <w:t>social s</w:t>
      </w:r>
      <w:r w:rsidR="00503B39">
        <w:rPr>
          <w:rFonts w:asciiTheme="majorBidi" w:hAnsiTheme="majorBidi" w:cstheme="majorBidi"/>
          <w:sz w:val="24"/>
          <w:szCs w:val="24"/>
        </w:rPr>
        <w:t>ystem</w:t>
      </w:r>
      <w:r w:rsidR="001118A8" w:rsidRPr="00287F2C">
        <w:rPr>
          <w:rFonts w:asciiTheme="majorBidi" w:hAnsiTheme="majorBidi" w:cstheme="majorBidi"/>
          <w:sz w:val="24"/>
          <w:szCs w:val="24"/>
        </w:rPr>
        <w:t>,</w:t>
      </w:r>
      <w:r w:rsidRPr="00287F2C">
        <w:rPr>
          <w:rFonts w:asciiTheme="majorBidi" w:hAnsiTheme="majorBidi" w:cstheme="majorBidi"/>
          <w:sz w:val="24"/>
          <w:szCs w:val="24"/>
        </w:rPr>
        <w:t xml:space="preserve"> church leaders and pastors </w:t>
      </w:r>
      <w:r w:rsidR="00793680">
        <w:rPr>
          <w:rFonts w:asciiTheme="majorBidi" w:hAnsiTheme="majorBidi" w:cstheme="majorBidi"/>
          <w:sz w:val="24"/>
          <w:szCs w:val="24"/>
        </w:rPr>
        <w:t>can create belongingness that brings</w:t>
      </w:r>
      <w:r w:rsidR="001118A8" w:rsidRPr="00287F2C">
        <w:rPr>
          <w:rFonts w:asciiTheme="majorBidi" w:hAnsiTheme="majorBidi" w:cstheme="majorBidi"/>
          <w:sz w:val="24"/>
          <w:szCs w:val="24"/>
        </w:rPr>
        <w:t xml:space="preserve"> more people to the church</w:t>
      </w:r>
      <w:r w:rsidRPr="00287F2C">
        <w:rPr>
          <w:rFonts w:asciiTheme="majorBidi" w:hAnsiTheme="majorBidi" w:cstheme="majorBidi"/>
          <w:sz w:val="24"/>
          <w:szCs w:val="24"/>
        </w:rPr>
        <w:t>. Cazarin (2019:89) agree</w:t>
      </w:r>
      <w:r w:rsidR="00AE57EF" w:rsidRPr="00287F2C">
        <w:rPr>
          <w:rFonts w:asciiTheme="majorBidi" w:hAnsiTheme="majorBidi" w:cstheme="majorBidi"/>
          <w:sz w:val="24"/>
          <w:szCs w:val="24"/>
        </w:rPr>
        <w:t>s</w:t>
      </w:r>
      <w:r w:rsidRPr="00287F2C">
        <w:rPr>
          <w:rFonts w:asciiTheme="majorBidi" w:hAnsiTheme="majorBidi" w:cstheme="majorBidi"/>
          <w:sz w:val="24"/>
          <w:szCs w:val="24"/>
        </w:rPr>
        <w:t xml:space="preserve"> with Krause and Van (2016)</w:t>
      </w:r>
      <w:r w:rsidR="00AE57EF" w:rsidRPr="00287F2C">
        <w:rPr>
          <w:rFonts w:asciiTheme="majorBidi" w:hAnsiTheme="majorBidi" w:cstheme="majorBidi"/>
          <w:sz w:val="24"/>
          <w:szCs w:val="24"/>
        </w:rPr>
        <w:t>,</w:t>
      </w:r>
      <w:r w:rsidRPr="00287F2C">
        <w:rPr>
          <w:rFonts w:asciiTheme="majorBidi" w:hAnsiTheme="majorBidi" w:cstheme="majorBidi"/>
          <w:sz w:val="24"/>
          <w:szCs w:val="24"/>
        </w:rPr>
        <w:t xml:space="preserve"> asserting that the leaders break down the congregation into small groups to enhance integration in the social structure. </w:t>
      </w:r>
    </w:p>
    <w:p w14:paraId="39CCABD9" w14:textId="560E2622" w:rsidR="00812660" w:rsidRPr="00287F2C" w:rsidRDefault="00A11C0B" w:rsidP="00FE4BEE">
      <w:pPr>
        <w:spacing w:after="0" w:line="480" w:lineRule="auto"/>
        <w:ind w:firstLine="720"/>
        <w:rPr>
          <w:rFonts w:asciiTheme="majorBidi" w:hAnsiTheme="majorBidi" w:cstheme="majorBidi"/>
          <w:sz w:val="24"/>
          <w:szCs w:val="24"/>
        </w:rPr>
      </w:pPr>
      <w:r>
        <w:rPr>
          <w:rFonts w:asciiTheme="majorBidi" w:hAnsiTheme="majorBidi" w:cstheme="majorBidi"/>
          <w:sz w:val="24"/>
          <w:szCs w:val="24"/>
        </w:rPr>
        <w:t>The chu</w:t>
      </w:r>
      <w:r w:rsidR="003B2E65">
        <w:rPr>
          <w:rFonts w:asciiTheme="majorBidi" w:hAnsiTheme="majorBidi" w:cstheme="majorBidi"/>
          <w:sz w:val="24"/>
          <w:szCs w:val="24"/>
        </w:rPr>
        <w:t xml:space="preserve">rch members </w:t>
      </w:r>
      <w:r w:rsidR="00503B39">
        <w:rPr>
          <w:rFonts w:asciiTheme="majorBidi" w:hAnsiTheme="majorBidi" w:cstheme="majorBidi"/>
          <w:sz w:val="24"/>
          <w:szCs w:val="24"/>
        </w:rPr>
        <w:t>learn African Pentecostal values that</w:t>
      </w:r>
      <w:r w:rsidR="003275D2">
        <w:rPr>
          <w:rFonts w:asciiTheme="majorBidi" w:hAnsiTheme="majorBidi" w:cstheme="majorBidi"/>
          <w:sz w:val="24"/>
          <w:szCs w:val="24"/>
        </w:rPr>
        <w:t xml:space="preserve"> enable them to </w:t>
      </w:r>
      <w:r w:rsidR="00F22416">
        <w:rPr>
          <w:rFonts w:asciiTheme="majorBidi" w:hAnsiTheme="majorBidi" w:cstheme="majorBidi"/>
          <w:sz w:val="24"/>
          <w:szCs w:val="24"/>
        </w:rPr>
        <w:t xml:space="preserve">preserve when challenged in the host </w:t>
      </w:r>
      <w:r w:rsidR="007C1263">
        <w:rPr>
          <w:rFonts w:asciiTheme="majorBidi" w:hAnsiTheme="majorBidi" w:cstheme="majorBidi"/>
          <w:sz w:val="24"/>
          <w:szCs w:val="24"/>
        </w:rPr>
        <w:t xml:space="preserve">country. </w:t>
      </w:r>
      <w:r w:rsidR="00812660" w:rsidRPr="00287F2C">
        <w:rPr>
          <w:rFonts w:asciiTheme="majorBidi" w:hAnsiTheme="majorBidi" w:cstheme="majorBidi"/>
          <w:sz w:val="24"/>
          <w:szCs w:val="24"/>
        </w:rPr>
        <w:t xml:space="preserve"> The groups also provide spiritual guidance to the members to assume new role</w:t>
      </w:r>
      <w:r w:rsidR="00AE57EF" w:rsidRPr="00287F2C">
        <w:rPr>
          <w:rFonts w:asciiTheme="majorBidi" w:hAnsiTheme="majorBidi" w:cstheme="majorBidi"/>
          <w:sz w:val="24"/>
          <w:szCs w:val="24"/>
        </w:rPr>
        <w:t>s</w:t>
      </w:r>
      <w:r w:rsidR="00812660" w:rsidRPr="00287F2C">
        <w:rPr>
          <w:rFonts w:asciiTheme="majorBidi" w:hAnsiTheme="majorBidi" w:cstheme="majorBidi"/>
          <w:sz w:val="24"/>
          <w:szCs w:val="24"/>
        </w:rPr>
        <w:t xml:space="preserve"> as fathers, mothers, evangelists, missionaries</w:t>
      </w:r>
      <w:r w:rsidR="00AE57EF" w:rsidRPr="00287F2C">
        <w:rPr>
          <w:rFonts w:asciiTheme="majorBidi" w:hAnsiTheme="majorBidi" w:cstheme="majorBidi"/>
          <w:sz w:val="24"/>
          <w:szCs w:val="24"/>
        </w:rPr>
        <w:t>,</w:t>
      </w:r>
      <w:r w:rsidR="00812660" w:rsidRPr="00287F2C">
        <w:rPr>
          <w:rFonts w:asciiTheme="majorBidi" w:hAnsiTheme="majorBidi" w:cstheme="majorBidi"/>
          <w:sz w:val="24"/>
          <w:szCs w:val="24"/>
        </w:rPr>
        <w:t xml:space="preserve"> or elders. In addition, Dilger et al. (2018:48) contend </w:t>
      </w:r>
      <w:r w:rsidR="00AE57EF" w:rsidRPr="00287F2C">
        <w:rPr>
          <w:rFonts w:asciiTheme="majorBidi" w:hAnsiTheme="majorBidi" w:cstheme="majorBidi"/>
          <w:sz w:val="24"/>
          <w:szCs w:val="24"/>
        </w:rPr>
        <w:t xml:space="preserve">that </w:t>
      </w:r>
      <w:r w:rsidR="00812660" w:rsidRPr="00287F2C">
        <w:rPr>
          <w:rFonts w:asciiTheme="majorBidi" w:hAnsiTheme="majorBidi" w:cstheme="majorBidi"/>
          <w:sz w:val="24"/>
          <w:szCs w:val="24"/>
        </w:rPr>
        <w:t xml:space="preserve">meaning is attributed to interpersonal relationships to build family-like bonds where </w:t>
      </w:r>
      <w:r w:rsidR="00AE57EF" w:rsidRPr="00287F2C">
        <w:rPr>
          <w:rFonts w:asciiTheme="majorBidi" w:hAnsiTheme="majorBidi" w:cstheme="majorBidi"/>
          <w:sz w:val="24"/>
          <w:szCs w:val="24"/>
        </w:rPr>
        <w:t xml:space="preserve">the </w:t>
      </w:r>
      <w:r w:rsidR="00812660" w:rsidRPr="00287F2C">
        <w:rPr>
          <w:rFonts w:asciiTheme="majorBidi" w:hAnsiTheme="majorBidi" w:cstheme="majorBidi"/>
          <w:sz w:val="24"/>
          <w:szCs w:val="24"/>
        </w:rPr>
        <w:t>development of a mora</w:t>
      </w:r>
      <w:r w:rsidR="00AE57EF" w:rsidRPr="00287F2C">
        <w:rPr>
          <w:rFonts w:asciiTheme="majorBidi" w:hAnsiTheme="majorBidi" w:cstheme="majorBidi"/>
          <w:sz w:val="24"/>
          <w:szCs w:val="24"/>
        </w:rPr>
        <w:t>l</w:t>
      </w:r>
      <w:r w:rsidR="00812660" w:rsidRPr="00287F2C">
        <w:rPr>
          <w:rFonts w:asciiTheme="majorBidi" w:hAnsiTheme="majorBidi" w:cstheme="majorBidi"/>
          <w:sz w:val="24"/>
          <w:szCs w:val="24"/>
        </w:rPr>
        <w:t xml:space="preserve"> community enhances unity among members of different ethnic background</w:t>
      </w:r>
      <w:r w:rsidR="000405E3">
        <w:rPr>
          <w:rFonts w:asciiTheme="majorBidi" w:hAnsiTheme="majorBidi" w:cstheme="majorBidi"/>
          <w:sz w:val="24"/>
          <w:szCs w:val="24"/>
        </w:rPr>
        <w:t>s</w:t>
      </w:r>
      <w:r w:rsidR="00812660" w:rsidRPr="00287F2C">
        <w:rPr>
          <w:rFonts w:asciiTheme="majorBidi" w:hAnsiTheme="majorBidi" w:cstheme="majorBidi"/>
          <w:sz w:val="24"/>
          <w:szCs w:val="24"/>
        </w:rPr>
        <w:t xml:space="preserve"> and educational standard</w:t>
      </w:r>
      <w:r w:rsidR="00182EDA">
        <w:rPr>
          <w:rFonts w:asciiTheme="majorBidi" w:hAnsiTheme="majorBidi" w:cstheme="majorBidi"/>
          <w:sz w:val="24"/>
          <w:szCs w:val="24"/>
        </w:rPr>
        <w:t>s</w:t>
      </w:r>
      <w:r w:rsidR="00812660" w:rsidRPr="00287F2C">
        <w:rPr>
          <w:rFonts w:asciiTheme="majorBidi" w:hAnsiTheme="majorBidi" w:cstheme="majorBidi"/>
          <w:sz w:val="24"/>
          <w:szCs w:val="24"/>
        </w:rPr>
        <w:t>. As the members bridge the social differences, they share personal experiences and propose solutions to immigrant challenges</w:t>
      </w:r>
      <w:r w:rsidR="00182EDA">
        <w:rPr>
          <w:rFonts w:asciiTheme="majorBidi" w:hAnsiTheme="majorBidi" w:cstheme="majorBidi"/>
          <w:sz w:val="24"/>
          <w:szCs w:val="24"/>
        </w:rPr>
        <w:t>;</w:t>
      </w:r>
      <w:r w:rsidR="00812660" w:rsidRPr="00287F2C">
        <w:rPr>
          <w:rFonts w:asciiTheme="majorBidi" w:hAnsiTheme="majorBidi" w:cstheme="majorBidi"/>
          <w:sz w:val="24"/>
          <w:szCs w:val="24"/>
        </w:rPr>
        <w:t xml:space="preserve"> </w:t>
      </w:r>
      <w:r w:rsidR="000405E3">
        <w:rPr>
          <w:rFonts w:asciiTheme="majorBidi" w:hAnsiTheme="majorBidi" w:cstheme="majorBidi"/>
          <w:sz w:val="24"/>
          <w:szCs w:val="24"/>
        </w:rPr>
        <w:t>these mutually subsidiary relationships establish a sense of belonging</w:t>
      </w:r>
      <w:r w:rsidR="00812660" w:rsidRPr="00287F2C">
        <w:rPr>
          <w:rFonts w:asciiTheme="majorBidi" w:hAnsiTheme="majorBidi" w:cstheme="majorBidi"/>
          <w:sz w:val="24"/>
          <w:szCs w:val="24"/>
        </w:rPr>
        <w:t xml:space="preserve">. </w:t>
      </w:r>
    </w:p>
    <w:p w14:paraId="2CFA0A66" w14:textId="226C2F9C" w:rsidR="00F953AF" w:rsidRPr="00F953AF" w:rsidRDefault="00812660" w:rsidP="00F953AF">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Furthermore, Sande and Samushonga (2020: 18) assert that for an individual to belong to a religious community, compromises are required to inform worship practices in the formation of affinity groups</w:t>
      </w:r>
      <w:r w:rsidR="00AE57EF" w:rsidRPr="00287F2C">
        <w:rPr>
          <w:rFonts w:asciiTheme="majorBidi" w:hAnsiTheme="majorBidi" w:cstheme="majorBidi"/>
          <w:sz w:val="24"/>
          <w:szCs w:val="24"/>
        </w:rPr>
        <w:t>,</w:t>
      </w:r>
      <w:r w:rsidRPr="00287F2C">
        <w:rPr>
          <w:rFonts w:asciiTheme="majorBidi" w:hAnsiTheme="majorBidi" w:cstheme="majorBidi"/>
          <w:sz w:val="24"/>
          <w:szCs w:val="24"/>
        </w:rPr>
        <w:t xml:space="preserve"> such as prayer groups, choir</w:t>
      </w:r>
      <w:r w:rsidR="00682028" w:rsidRPr="00287F2C">
        <w:rPr>
          <w:rFonts w:asciiTheme="majorBidi" w:hAnsiTheme="majorBidi" w:cstheme="majorBidi"/>
          <w:sz w:val="24"/>
          <w:szCs w:val="24"/>
        </w:rPr>
        <w:t>s</w:t>
      </w:r>
      <w:r w:rsidRPr="00287F2C">
        <w:rPr>
          <w:rFonts w:asciiTheme="majorBidi" w:hAnsiTheme="majorBidi" w:cstheme="majorBidi"/>
          <w:sz w:val="24"/>
          <w:szCs w:val="24"/>
        </w:rPr>
        <w:t xml:space="preserve">, bible study groups, </w:t>
      </w:r>
      <w:r w:rsidR="00535BE8">
        <w:rPr>
          <w:rFonts w:asciiTheme="majorBidi" w:hAnsiTheme="majorBidi" w:cstheme="majorBidi"/>
          <w:sz w:val="24"/>
          <w:szCs w:val="24"/>
        </w:rPr>
        <w:t>youth</w:t>
      </w:r>
      <w:r w:rsidR="00633162">
        <w:rPr>
          <w:rFonts w:asciiTheme="majorBidi" w:hAnsiTheme="majorBidi" w:cstheme="majorBidi"/>
          <w:sz w:val="24"/>
          <w:szCs w:val="24"/>
        </w:rPr>
        <w:t xml:space="preserve"> group</w:t>
      </w:r>
      <w:r w:rsidR="00643DB3">
        <w:rPr>
          <w:rFonts w:asciiTheme="majorBidi" w:hAnsiTheme="majorBidi" w:cstheme="majorBidi"/>
          <w:sz w:val="24"/>
          <w:szCs w:val="24"/>
        </w:rPr>
        <w:t>s</w:t>
      </w:r>
      <w:r w:rsidR="00633162">
        <w:rPr>
          <w:rFonts w:asciiTheme="majorBidi" w:hAnsiTheme="majorBidi" w:cstheme="majorBidi"/>
          <w:sz w:val="24"/>
          <w:szCs w:val="24"/>
        </w:rPr>
        <w:t xml:space="preserve"> </w:t>
      </w:r>
      <w:r w:rsidRPr="00287F2C">
        <w:rPr>
          <w:rFonts w:asciiTheme="majorBidi" w:hAnsiTheme="majorBidi" w:cstheme="majorBidi"/>
          <w:sz w:val="24"/>
          <w:szCs w:val="24"/>
        </w:rPr>
        <w:t xml:space="preserve">etc. </w:t>
      </w:r>
      <w:r w:rsidR="00633162">
        <w:rPr>
          <w:rFonts w:asciiTheme="majorBidi" w:hAnsiTheme="majorBidi" w:cstheme="majorBidi"/>
          <w:sz w:val="24"/>
          <w:szCs w:val="24"/>
        </w:rPr>
        <w:t>‘‘</w:t>
      </w:r>
      <w:r w:rsidRPr="00287F2C">
        <w:rPr>
          <w:rFonts w:asciiTheme="majorBidi" w:hAnsiTheme="majorBidi" w:cstheme="majorBidi"/>
          <w:sz w:val="24"/>
          <w:szCs w:val="24"/>
        </w:rPr>
        <w:t xml:space="preserve">The affinity groups may </w:t>
      </w:r>
      <w:r w:rsidR="000405E3">
        <w:rPr>
          <w:rFonts w:asciiTheme="majorBidi" w:hAnsiTheme="majorBidi" w:cstheme="majorBidi"/>
          <w:sz w:val="24"/>
          <w:szCs w:val="24"/>
        </w:rPr>
        <w:t>broad</w:t>
      </w:r>
      <w:r w:rsidR="00682028" w:rsidRPr="00287F2C">
        <w:rPr>
          <w:rFonts w:asciiTheme="majorBidi" w:hAnsiTheme="majorBidi" w:cstheme="majorBidi"/>
          <w:sz w:val="24"/>
          <w:szCs w:val="24"/>
        </w:rPr>
        <w:t xml:space="preserve">ly </w:t>
      </w:r>
      <w:r w:rsidRPr="00287F2C">
        <w:rPr>
          <w:rFonts w:asciiTheme="majorBidi" w:hAnsiTheme="majorBidi" w:cstheme="majorBidi"/>
          <w:sz w:val="24"/>
          <w:szCs w:val="24"/>
        </w:rPr>
        <w:t>include migrant groups, wh</w:t>
      </w:r>
      <w:r w:rsidR="00682028" w:rsidRPr="00287F2C">
        <w:rPr>
          <w:rFonts w:asciiTheme="majorBidi" w:hAnsiTheme="majorBidi" w:cstheme="majorBidi"/>
          <w:sz w:val="24"/>
          <w:szCs w:val="24"/>
        </w:rPr>
        <w:t xml:space="preserve">o </w:t>
      </w:r>
      <w:r w:rsidR="00A27942" w:rsidRPr="00287F2C">
        <w:rPr>
          <w:rFonts w:asciiTheme="majorBidi" w:hAnsiTheme="majorBidi" w:cstheme="majorBidi"/>
          <w:sz w:val="24"/>
          <w:szCs w:val="24"/>
        </w:rPr>
        <w:t xml:space="preserve">call for more </w:t>
      </w:r>
      <w:r w:rsidRPr="00287F2C">
        <w:rPr>
          <w:rFonts w:asciiTheme="majorBidi" w:hAnsiTheme="majorBidi" w:cstheme="majorBidi"/>
          <w:sz w:val="24"/>
          <w:szCs w:val="24"/>
        </w:rPr>
        <w:t xml:space="preserve">migrants to </w:t>
      </w:r>
      <w:r w:rsidR="00874BBE" w:rsidRPr="00287F2C">
        <w:rPr>
          <w:rFonts w:asciiTheme="majorBidi" w:hAnsiTheme="majorBidi" w:cstheme="majorBidi"/>
          <w:sz w:val="24"/>
          <w:szCs w:val="24"/>
        </w:rPr>
        <w:t xml:space="preserve">be </w:t>
      </w:r>
      <w:r w:rsidRPr="00287F2C">
        <w:rPr>
          <w:rFonts w:asciiTheme="majorBidi" w:hAnsiTheme="majorBidi" w:cstheme="majorBidi"/>
          <w:sz w:val="24"/>
          <w:szCs w:val="24"/>
        </w:rPr>
        <w:t>accept</w:t>
      </w:r>
      <w:r w:rsidR="00874BBE" w:rsidRPr="00287F2C">
        <w:rPr>
          <w:rFonts w:asciiTheme="majorBidi" w:hAnsiTheme="majorBidi" w:cstheme="majorBidi"/>
          <w:sz w:val="24"/>
          <w:szCs w:val="24"/>
        </w:rPr>
        <w:t xml:space="preserve">ed and </w:t>
      </w:r>
      <w:r w:rsidRPr="00287F2C">
        <w:rPr>
          <w:rFonts w:asciiTheme="majorBidi" w:hAnsiTheme="majorBidi" w:cstheme="majorBidi"/>
          <w:sz w:val="24"/>
          <w:szCs w:val="24"/>
        </w:rPr>
        <w:t>support</w:t>
      </w:r>
      <w:r w:rsidR="00874BBE" w:rsidRPr="00287F2C">
        <w:rPr>
          <w:rFonts w:asciiTheme="majorBidi" w:hAnsiTheme="majorBidi" w:cstheme="majorBidi"/>
          <w:sz w:val="24"/>
          <w:szCs w:val="24"/>
        </w:rPr>
        <w:t>ed</w:t>
      </w:r>
      <w:r w:rsidRPr="00287F2C">
        <w:rPr>
          <w:rFonts w:asciiTheme="majorBidi" w:hAnsiTheme="majorBidi" w:cstheme="majorBidi"/>
          <w:sz w:val="24"/>
          <w:szCs w:val="24"/>
        </w:rPr>
        <w:t xml:space="preserve"> </w:t>
      </w:r>
      <w:r w:rsidR="00874BBE" w:rsidRPr="00287F2C">
        <w:rPr>
          <w:rFonts w:asciiTheme="majorBidi" w:hAnsiTheme="majorBidi" w:cstheme="majorBidi"/>
          <w:sz w:val="24"/>
          <w:szCs w:val="24"/>
        </w:rPr>
        <w:t xml:space="preserve">while securing the </w:t>
      </w:r>
      <w:r w:rsidRPr="00287F2C">
        <w:rPr>
          <w:rFonts w:asciiTheme="majorBidi" w:hAnsiTheme="majorBidi" w:cstheme="majorBidi"/>
          <w:sz w:val="24"/>
          <w:szCs w:val="24"/>
        </w:rPr>
        <w:t xml:space="preserve">attention </w:t>
      </w:r>
      <w:r w:rsidR="00F83467" w:rsidRPr="00287F2C">
        <w:rPr>
          <w:rFonts w:asciiTheme="majorBidi" w:hAnsiTheme="majorBidi" w:cstheme="majorBidi"/>
          <w:sz w:val="24"/>
          <w:szCs w:val="24"/>
        </w:rPr>
        <w:t xml:space="preserve">of other migrants </w:t>
      </w:r>
      <w:r w:rsidRPr="00287F2C">
        <w:rPr>
          <w:rFonts w:asciiTheme="majorBidi" w:hAnsiTheme="majorBidi" w:cstheme="majorBidi"/>
          <w:sz w:val="24"/>
          <w:szCs w:val="24"/>
        </w:rPr>
        <w:t xml:space="preserve">who </w:t>
      </w:r>
      <w:r w:rsidRPr="00287F2C">
        <w:rPr>
          <w:rFonts w:asciiTheme="majorBidi" w:hAnsiTheme="majorBidi" w:cstheme="majorBidi"/>
          <w:sz w:val="24"/>
          <w:szCs w:val="24"/>
        </w:rPr>
        <w:lastRenderedPageBreak/>
        <w:t xml:space="preserve">share </w:t>
      </w:r>
      <w:r w:rsidR="00F51C91">
        <w:rPr>
          <w:rFonts w:asciiTheme="majorBidi" w:hAnsiTheme="majorBidi" w:cstheme="majorBidi"/>
          <w:sz w:val="24"/>
          <w:szCs w:val="24"/>
        </w:rPr>
        <w:t>similar</w:t>
      </w:r>
      <w:r w:rsidRPr="00287F2C">
        <w:rPr>
          <w:rFonts w:asciiTheme="majorBidi" w:hAnsiTheme="majorBidi" w:cstheme="majorBidi"/>
          <w:sz w:val="24"/>
          <w:szCs w:val="24"/>
        </w:rPr>
        <w:t xml:space="preserve"> </w:t>
      </w:r>
      <w:r w:rsidR="00836186" w:rsidRPr="00287F2C">
        <w:rPr>
          <w:rFonts w:asciiTheme="majorBidi" w:hAnsiTheme="majorBidi" w:cstheme="majorBidi"/>
          <w:sz w:val="24"/>
          <w:szCs w:val="24"/>
        </w:rPr>
        <w:t>challenges</w:t>
      </w:r>
      <w:r w:rsidR="004429B7">
        <w:rPr>
          <w:rFonts w:asciiTheme="majorBidi" w:hAnsiTheme="majorBidi" w:cstheme="majorBidi"/>
          <w:sz w:val="24"/>
          <w:szCs w:val="24"/>
        </w:rPr>
        <w:t>’’</w:t>
      </w:r>
      <w:r w:rsidRPr="00287F2C">
        <w:rPr>
          <w:rFonts w:asciiTheme="majorBidi" w:hAnsiTheme="majorBidi" w:cstheme="majorBidi"/>
          <w:sz w:val="24"/>
          <w:szCs w:val="24"/>
        </w:rPr>
        <w:t xml:space="preserve">. </w:t>
      </w:r>
      <w:r w:rsidR="00C24E89" w:rsidRPr="00C24E89">
        <w:rPr>
          <w:rFonts w:asciiTheme="majorBidi" w:hAnsiTheme="majorBidi" w:cstheme="majorBidi"/>
          <w:sz w:val="24"/>
          <w:szCs w:val="24"/>
        </w:rPr>
        <w:t xml:space="preserve">Belongingness is a significant factor against the adverse effects of low peer acceptance and high loneliness. </w:t>
      </w:r>
      <w:bookmarkStart w:id="47" w:name="_Hlk75851040"/>
      <w:r w:rsidR="00F953AF" w:rsidRPr="00F953AF">
        <w:rPr>
          <w:rFonts w:asciiTheme="majorBidi" w:hAnsiTheme="majorBidi" w:cstheme="majorBidi"/>
          <w:sz w:val="24"/>
          <w:szCs w:val="24"/>
        </w:rPr>
        <w:t xml:space="preserve">If belonging is essential to individual churchgoers, then churches providing more numerous opportunities for fellowship should have tremendous success in attracting and retaining members. </w:t>
      </w:r>
      <w:r w:rsidR="00985142">
        <w:rPr>
          <w:rFonts w:asciiTheme="majorBidi" w:hAnsiTheme="majorBidi" w:cstheme="majorBidi"/>
          <w:sz w:val="24"/>
          <w:szCs w:val="24"/>
        </w:rPr>
        <w:t xml:space="preserve">Fortunately, </w:t>
      </w:r>
      <w:r w:rsidR="0076348C">
        <w:rPr>
          <w:rFonts w:asciiTheme="majorBidi" w:hAnsiTheme="majorBidi" w:cstheme="majorBidi"/>
          <w:sz w:val="24"/>
          <w:szCs w:val="24"/>
        </w:rPr>
        <w:t xml:space="preserve">the </w:t>
      </w:r>
      <w:r w:rsidR="006304DE">
        <w:rPr>
          <w:rFonts w:asciiTheme="majorBidi" w:hAnsiTheme="majorBidi" w:cstheme="majorBidi"/>
          <w:sz w:val="24"/>
          <w:szCs w:val="24"/>
        </w:rPr>
        <w:t xml:space="preserve">bread of </w:t>
      </w:r>
      <w:r w:rsidR="0070302D">
        <w:rPr>
          <w:rFonts w:asciiTheme="majorBidi" w:hAnsiTheme="majorBidi" w:cstheme="majorBidi"/>
          <w:sz w:val="24"/>
          <w:szCs w:val="24"/>
        </w:rPr>
        <w:t>life Ethiopian</w:t>
      </w:r>
      <w:r w:rsidR="006304DE">
        <w:rPr>
          <w:rFonts w:asciiTheme="majorBidi" w:hAnsiTheme="majorBidi" w:cstheme="majorBidi"/>
          <w:sz w:val="24"/>
          <w:szCs w:val="24"/>
        </w:rPr>
        <w:t xml:space="preserve"> church in </w:t>
      </w:r>
      <w:r w:rsidR="00094E86">
        <w:rPr>
          <w:rFonts w:asciiTheme="majorBidi" w:hAnsiTheme="majorBidi" w:cstheme="majorBidi"/>
          <w:sz w:val="24"/>
          <w:szCs w:val="24"/>
        </w:rPr>
        <w:t>London</w:t>
      </w:r>
      <w:r w:rsidR="00280764">
        <w:rPr>
          <w:rFonts w:asciiTheme="majorBidi" w:hAnsiTheme="majorBidi" w:cstheme="majorBidi"/>
          <w:sz w:val="24"/>
          <w:szCs w:val="24"/>
        </w:rPr>
        <w:t>,</w:t>
      </w:r>
      <w:r w:rsidR="00094E86">
        <w:rPr>
          <w:rFonts w:asciiTheme="majorBidi" w:hAnsiTheme="majorBidi" w:cstheme="majorBidi"/>
          <w:sz w:val="24"/>
          <w:szCs w:val="24"/>
        </w:rPr>
        <w:t xml:space="preserve"> </w:t>
      </w:r>
      <w:r w:rsidR="00094E86" w:rsidRPr="00F953AF">
        <w:rPr>
          <w:rFonts w:asciiTheme="majorBidi" w:hAnsiTheme="majorBidi" w:cstheme="majorBidi"/>
          <w:sz w:val="24"/>
          <w:szCs w:val="24"/>
        </w:rPr>
        <w:t>whose</w:t>
      </w:r>
      <w:r w:rsidR="00F953AF" w:rsidRPr="00F953AF">
        <w:rPr>
          <w:rFonts w:asciiTheme="majorBidi" w:hAnsiTheme="majorBidi" w:cstheme="majorBidi"/>
          <w:sz w:val="24"/>
          <w:szCs w:val="24"/>
        </w:rPr>
        <w:t xml:space="preserve"> members have many church friends</w:t>
      </w:r>
      <w:r w:rsidR="0093362F">
        <w:rPr>
          <w:rFonts w:asciiTheme="majorBidi" w:hAnsiTheme="majorBidi" w:cstheme="majorBidi"/>
          <w:sz w:val="24"/>
          <w:szCs w:val="24"/>
        </w:rPr>
        <w:t>,</w:t>
      </w:r>
      <w:r w:rsidR="00F953AF" w:rsidRPr="00F953AF">
        <w:rPr>
          <w:rFonts w:asciiTheme="majorBidi" w:hAnsiTheme="majorBidi" w:cstheme="majorBidi"/>
          <w:sz w:val="24"/>
          <w:szCs w:val="24"/>
        </w:rPr>
        <w:t xml:space="preserve"> may give the newcomers </w:t>
      </w:r>
      <w:r w:rsidR="00593495">
        <w:rPr>
          <w:rFonts w:asciiTheme="majorBidi" w:hAnsiTheme="majorBidi" w:cstheme="majorBidi"/>
          <w:sz w:val="24"/>
          <w:szCs w:val="24"/>
        </w:rPr>
        <w:t xml:space="preserve">more </w:t>
      </w:r>
      <w:r w:rsidR="00F953AF" w:rsidRPr="00F953AF">
        <w:rPr>
          <w:rFonts w:asciiTheme="majorBidi" w:hAnsiTheme="majorBidi" w:cstheme="majorBidi"/>
          <w:sz w:val="24"/>
          <w:szCs w:val="24"/>
        </w:rPr>
        <w:t>friendship opportunities.</w:t>
      </w:r>
    </w:p>
    <w:p w14:paraId="7DEC6001" w14:textId="259426E7" w:rsidR="00777AA1"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Dilger et al. (2018: 1) </w:t>
      </w:r>
      <w:bookmarkEnd w:id="47"/>
      <w:r w:rsidRPr="00287F2C">
        <w:rPr>
          <w:rFonts w:asciiTheme="majorBidi" w:hAnsiTheme="majorBidi" w:cstheme="majorBidi"/>
          <w:sz w:val="24"/>
          <w:szCs w:val="24"/>
        </w:rPr>
        <w:t xml:space="preserve">agree with Sande and Samushonga's (2020) findings, concluding that the diverse established fellowship groups provide </w:t>
      </w:r>
      <w:r w:rsidR="00581C66">
        <w:rPr>
          <w:rFonts w:asciiTheme="majorBidi" w:hAnsiTheme="majorBidi" w:cstheme="majorBidi"/>
          <w:sz w:val="24"/>
          <w:szCs w:val="24"/>
        </w:rPr>
        <w:t>specialized</w:t>
      </w:r>
      <w:r w:rsidRPr="00287F2C">
        <w:rPr>
          <w:rFonts w:asciiTheme="majorBidi" w:hAnsiTheme="majorBidi" w:cstheme="majorBidi"/>
          <w:sz w:val="24"/>
          <w:szCs w:val="24"/>
        </w:rPr>
        <w:t xml:space="preserve"> devotional practices that help each member, irrespective of age and gender, form a communion of spiritual worship and encourage the growth of spiritual skills. </w:t>
      </w:r>
    </w:p>
    <w:p w14:paraId="32DB377B" w14:textId="11F53CF4" w:rsidR="008A11CE"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The Pentecostal leaders use these activities to train migrant churchgoers where they are taught how to respond to stress from host countries, other migrants, and locals. Krause and Van (2016: 98) propose that the church members' emotional attachments are brought about by interdependent</w:t>
      </w:r>
      <w:r w:rsidR="005A544A">
        <w:rPr>
          <w:rFonts w:asciiTheme="majorBidi" w:hAnsiTheme="majorBidi" w:cstheme="majorBidi"/>
          <w:sz w:val="24"/>
          <w:szCs w:val="24"/>
        </w:rPr>
        <w:t xml:space="preserve"> </w:t>
      </w:r>
      <w:r w:rsidRPr="00287F2C">
        <w:rPr>
          <w:rFonts w:asciiTheme="majorBidi" w:hAnsiTheme="majorBidi" w:cstheme="majorBidi"/>
          <w:sz w:val="24"/>
          <w:szCs w:val="24"/>
        </w:rPr>
        <w:t xml:space="preserve">processes of </w:t>
      </w:r>
      <w:r w:rsidR="000E147C">
        <w:rPr>
          <w:rFonts w:asciiTheme="majorBidi" w:hAnsiTheme="majorBidi" w:cstheme="majorBidi"/>
          <w:sz w:val="24"/>
          <w:szCs w:val="24"/>
        </w:rPr>
        <w:t>individualization</w:t>
      </w:r>
      <w:r w:rsidRPr="00287F2C">
        <w:rPr>
          <w:rFonts w:asciiTheme="majorBidi" w:hAnsiTheme="majorBidi" w:cstheme="majorBidi"/>
          <w:sz w:val="24"/>
          <w:szCs w:val="24"/>
        </w:rPr>
        <w:t xml:space="preserve"> of specific ideas, roles, and values. Through participation in weekly and daily activities of the church, migrants are exposed to the lost family values, and they rebuild the nature of social security found in kinship as seen in the Kingdom of God. </w:t>
      </w:r>
      <w:r w:rsidR="006611EE" w:rsidRPr="006611EE">
        <w:rPr>
          <w:rFonts w:asciiTheme="majorBidi" w:hAnsiTheme="majorBidi" w:cstheme="majorBidi"/>
          <w:sz w:val="24"/>
          <w:szCs w:val="24"/>
        </w:rPr>
        <w:t>Protestant churches collaborate with the African network to participate in blessing, anointing</w:t>
      </w:r>
      <w:r w:rsidR="000E147C">
        <w:rPr>
          <w:rFonts w:asciiTheme="majorBidi" w:hAnsiTheme="majorBidi" w:cstheme="majorBidi"/>
          <w:sz w:val="24"/>
          <w:szCs w:val="24"/>
        </w:rPr>
        <w:t>,</w:t>
      </w:r>
      <w:r w:rsidR="006611EE" w:rsidRPr="006611EE">
        <w:rPr>
          <w:rFonts w:asciiTheme="majorBidi" w:hAnsiTheme="majorBidi" w:cstheme="majorBidi"/>
          <w:sz w:val="24"/>
          <w:szCs w:val="24"/>
        </w:rPr>
        <w:t xml:space="preserve"> and deliverance rituals. Hence, </w:t>
      </w:r>
      <w:r w:rsidR="00B46109">
        <w:rPr>
          <w:rFonts w:asciiTheme="majorBidi" w:hAnsiTheme="majorBidi" w:cstheme="majorBidi"/>
          <w:sz w:val="24"/>
          <w:szCs w:val="24"/>
        </w:rPr>
        <w:t>‘‘</w:t>
      </w:r>
      <w:r w:rsidR="006611EE" w:rsidRPr="006611EE">
        <w:rPr>
          <w:rFonts w:asciiTheme="majorBidi" w:hAnsiTheme="majorBidi" w:cstheme="majorBidi"/>
          <w:sz w:val="24"/>
          <w:szCs w:val="24"/>
        </w:rPr>
        <w:t xml:space="preserve">the immigrant churches are helping the </w:t>
      </w:r>
      <w:r w:rsidR="0075760C">
        <w:rPr>
          <w:rFonts w:asciiTheme="majorBidi" w:hAnsiTheme="majorBidi" w:cstheme="majorBidi"/>
          <w:sz w:val="24"/>
          <w:szCs w:val="24"/>
        </w:rPr>
        <w:t>immigrants</w:t>
      </w:r>
      <w:r w:rsidR="006611EE" w:rsidRPr="006611EE">
        <w:rPr>
          <w:rFonts w:asciiTheme="majorBidi" w:hAnsiTheme="majorBidi" w:cstheme="majorBidi"/>
          <w:sz w:val="24"/>
          <w:szCs w:val="24"/>
        </w:rPr>
        <w:t xml:space="preserve"> as well as the others in the society to strengthen and increase their faith in God alone without any institutional security or political motives suppressing the non-conformists</w:t>
      </w:r>
      <w:r w:rsidR="00B46109">
        <w:rPr>
          <w:rFonts w:asciiTheme="majorBidi" w:hAnsiTheme="majorBidi" w:cstheme="majorBidi"/>
          <w:sz w:val="24"/>
          <w:szCs w:val="24"/>
        </w:rPr>
        <w:t>’’</w:t>
      </w:r>
      <w:r w:rsidR="006611EE" w:rsidRPr="006611EE">
        <w:rPr>
          <w:rFonts w:asciiTheme="majorBidi" w:hAnsiTheme="majorBidi" w:cstheme="majorBidi"/>
          <w:sz w:val="24"/>
          <w:szCs w:val="24"/>
        </w:rPr>
        <w:t>.</w:t>
      </w:r>
      <w:r w:rsidR="00011DC8">
        <w:rPr>
          <w:rFonts w:asciiTheme="majorBidi" w:hAnsiTheme="majorBidi" w:cstheme="majorBidi"/>
          <w:sz w:val="24"/>
          <w:szCs w:val="24"/>
        </w:rPr>
        <w:t xml:space="preserve"> </w:t>
      </w:r>
      <w:r w:rsidR="008A11CE" w:rsidRPr="008A11CE">
        <w:rPr>
          <w:rFonts w:asciiTheme="majorBidi" w:hAnsiTheme="majorBidi" w:cstheme="majorBidi"/>
          <w:sz w:val="24"/>
          <w:szCs w:val="24"/>
        </w:rPr>
        <w:t> </w:t>
      </w:r>
    </w:p>
    <w:p w14:paraId="5AA0E6D8" w14:textId="16862BA3" w:rsidR="009E710A" w:rsidRDefault="00312E6F" w:rsidP="00287F2C">
      <w:pPr>
        <w:spacing w:after="0" w:line="480" w:lineRule="auto"/>
        <w:ind w:firstLine="720"/>
        <w:rPr>
          <w:rFonts w:asciiTheme="majorBidi" w:hAnsiTheme="majorBidi" w:cstheme="majorBidi"/>
          <w:sz w:val="24"/>
          <w:szCs w:val="24"/>
        </w:rPr>
      </w:pPr>
      <w:r w:rsidRPr="00312E6F">
        <w:rPr>
          <w:rFonts w:asciiTheme="majorBidi" w:hAnsiTheme="majorBidi" w:cstheme="majorBidi"/>
          <w:sz w:val="24"/>
          <w:szCs w:val="24"/>
        </w:rPr>
        <w:lastRenderedPageBreak/>
        <w:t xml:space="preserve">The concept of belonging as a member of the church has been assessed. The findings demonstrated that belongingness induces church growth as more people seek to establish themselves as members of the Pentecostal church. The view has been enumerated from a biblical </w:t>
      </w:r>
      <w:r w:rsidR="000E147C">
        <w:rPr>
          <w:rFonts w:asciiTheme="majorBidi" w:hAnsiTheme="majorBidi" w:cstheme="majorBidi"/>
          <w:sz w:val="24"/>
          <w:szCs w:val="24"/>
        </w:rPr>
        <w:t>standpoint</w:t>
      </w:r>
      <w:r w:rsidRPr="00312E6F">
        <w:rPr>
          <w:rFonts w:asciiTheme="majorBidi" w:hAnsiTheme="majorBidi" w:cstheme="majorBidi"/>
          <w:sz w:val="24"/>
          <w:szCs w:val="24"/>
        </w:rPr>
        <w:t xml:space="preserve"> intimating that people attend church services and </w:t>
      </w:r>
      <w:r w:rsidR="000E147C">
        <w:rPr>
          <w:rFonts w:asciiTheme="majorBidi" w:hAnsiTheme="majorBidi" w:cstheme="majorBidi"/>
          <w:sz w:val="24"/>
          <w:szCs w:val="24"/>
        </w:rPr>
        <w:t>meetings</w:t>
      </w:r>
      <w:r w:rsidRPr="00312E6F">
        <w:rPr>
          <w:rFonts w:asciiTheme="majorBidi" w:hAnsiTheme="majorBidi" w:cstheme="majorBidi"/>
          <w:sz w:val="24"/>
          <w:szCs w:val="24"/>
        </w:rPr>
        <w:t xml:space="preserve"> without neglecting them </w:t>
      </w:r>
      <w:r w:rsidR="00BE5404">
        <w:rPr>
          <w:rFonts w:asciiTheme="majorBidi" w:hAnsiTheme="majorBidi" w:cstheme="majorBidi"/>
          <w:sz w:val="24"/>
          <w:szCs w:val="24"/>
        </w:rPr>
        <w:t>to</w:t>
      </w:r>
      <w:r w:rsidRPr="00312E6F">
        <w:rPr>
          <w:rFonts w:asciiTheme="majorBidi" w:hAnsiTheme="majorBidi" w:cstheme="majorBidi"/>
          <w:sz w:val="24"/>
          <w:szCs w:val="24"/>
        </w:rPr>
        <w:t xml:space="preserve"> warm and encourage one another waiting for the return of Jesus Christ. Consequently, with more people seeking connectedness with Christ, the church keeps on growing. </w:t>
      </w:r>
      <w:r w:rsidR="00616E3C">
        <w:rPr>
          <w:rFonts w:asciiTheme="majorBidi" w:hAnsiTheme="majorBidi" w:cstheme="majorBidi"/>
          <w:sz w:val="24"/>
          <w:szCs w:val="24"/>
        </w:rPr>
        <w:t>G</w:t>
      </w:r>
      <w:r w:rsidRPr="00312E6F">
        <w:rPr>
          <w:rFonts w:asciiTheme="majorBidi" w:hAnsiTheme="majorBidi" w:cstheme="majorBidi"/>
          <w:sz w:val="24"/>
          <w:szCs w:val="24"/>
        </w:rPr>
        <w:t>ain is drawing near.</w:t>
      </w:r>
    </w:p>
    <w:p w14:paraId="5AEB8EDA" w14:textId="7E06E69A" w:rsidR="00D96B96" w:rsidRPr="00A070A7" w:rsidRDefault="002A5235" w:rsidP="00A070A7">
      <w:pPr>
        <w:spacing w:after="0" w:line="480" w:lineRule="auto"/>
        <w:ind w:firstLine="720"/>
        <w:rPr>
          <w:rFonts w:asciiTheme="majorBidi" w:hAnsiTheme="majorBidi" w:cstheme="majorBidi"/>
          <w:sz w:val="24"/>
          <w:szCs w:val="24"/>
        </w:rPr>
      </w:pPr>
      <w:r>
        <w:rPr>
          <w:rFonts w:asciiTheme="majorBidi" w:hAnsiTheme="majorBidi" w:cstheme="majorBidi"/>
          <w:sz w:val="24"/>
          <w:szCs w:val="24"/>
        </w:rPr>
        <w:t>W</w:t>
      </w:r>
      <w:r w:rsidR="008A11CE" w:rsidRPr="008A11CE">
        <w:rPr>
          <w:rFonts w:asciiTheme="majorBidi" w:hAnsiTheme="majorBidi" w:cstheme="majorBidi"/>
          <w:sz w:val="24"/>
          <w:szCs w:val="24"/>
        </w:rPr>
        <w:t xml:space="preserve">hile, In the final analysis, in examining belongingness as one of the factors affecting the growth of the black African </w:t>
      </w:r>
      <w:r w:rsidR="00AF6257">
        <w:rPr>
          <w:rFonts w:asciiTheme="majorBidi" w:hAnsiTheme="majorBidi" w:cstheme="majorBidi"/>
          <w:sz w:val="24"/>
          <w:szCs w:val="24"/>
        </w:rPr>
        <w:t xml:space="preserve">diaspora </w:t>
      </w:r>
      <w:r w:rsidR="00D70328">
        <w:rPr>
          <w:rFonts w:asciiTheme="majorBidi" w:hAnsiTheme="majorBidi" w:cstheme="majorBidi"/>
          <w:sz w:val="24"/>
          <w:szCs w:val="24"/>
        </w:rPr>
        <w:t xml:space="preserve">Pentecostal </w:t>
      </w:r>
      <w:r w:rsidR="008A11CE" w:rsidRPr="008A11CE">
        <w:rPr>
          <w:rFonts w:asciiTheme="majorBidi" w:hAnsiTheme="majorBidi" w:cstheme="majorBidi"/>
          <w:sz w:val="24"/>
          <w:szCs w:val="24"/>
        </w:rPr>
        <w:t xml:space="preserve">churches in the UK, this study admits the brevity of the scope of its </w:t>
      </w:r>
      <w:r>
        <w:rPr>
          <w:rFonts w:asciiTheme="majorBidi" w:hAnsiTheme="majorBidi" w:cstheme="majorBidi"/>
          <w:sz w:val="24"/>
          <w:szCs w:val="24"/>
        </w:rPr>
        <w:t>whole</w:t>
      </w:r>
      <w:r w:rsidR="008A11CE" w:rsidRPr="008A11CE">
        <w:rPr>
          <w:rFonts w:asciiTheme="majorBidi" w:hAnsiTheme="majorBidi" w:cstheme="majorBidi"/>
          <w:sz w:val="24"/>
          <w:szCs w:val="24"/>
        </w:rPr>
        <w:t xml:space="preserve"> exploration and treatment due to the brevity of </w:t>
      </w:r>
      <w:r w:rsidR="00707A0F" w:rsidRPr="008A11CE">
        <w:rPr>
          <w:rFonts w:asciiTheme="majorBidi" w:hAnsiTheme="majorBidi" w:cstheme="majorBidi"/>
          <w:sz w:val="24"/>
          <w:szCs w:val="24"/>
        </w:rPr>
        <w:t>the space</w:t>
      </w:r>
      <w:r w:rsidR="008A11CE" w:rsidRPr="008A11CE">
        <w:rPr>
          <w:rFonts w:asciiTheme="majorBidi" w:hAnsiTheme="majorBidi" w:cstheme="majorBidi"/>
          <w:sz w:val="24"/>
          <w:szCs w:val="24"/>
        </w:rPr>
        <w:t xml:space="preserve">.  And yet, </w:t>
      </w:r>
      <w:r w:rsidR="00FE4EF7" w:rsidRPr="008A11CE">
        <w:rPr>
          <w:rFonts w:asciiTheme="majorBidi" w:hAnsiTheme="majorBidi" w:cstheme="majorBidi"/>
          <w:sz w:val="24"/>
          <w:szCs w:val="24"/>
        </w:rPr>
        <w:t>when</w:t>
      </w:r>
      <w:r w:rsidR="008A11CE" w:rsidRPr="008A11CE">
        <w:rPr>
          <w:rFonts w:asciiTheme="majorBidi" w:hAnsiTheme="majorBidi" w:cstheme="majorBidi"/>
          <w:sz w:val="24"/>
          <w:szCs w:val="24"/>
        </w:rPr>
        <w:t xml:space="preserve"> in fact</w:t>
      </w:r>
      <w:r w:rsidR="008F2CC6">
        <w:rPr>
          <w:rFonts w:asciiTheme="majorBidi" w:hAnsiTheme="majorBidi" w:cstheme="majorBidi"/>
          <w:sz w:val="24"/>
          <w:szCs w:val="24"/>
        </w:rPr>
        <w:t>,</w:t>
      </w:r>
      <w:r w:rsidR="008A11CE" w:rsidRPr="008A11CE">
        <w:rPr>
          <w:rFonts w:asciiTheme="majorBidi" w:hAnsiTheme="majorBidi" w:cstheme="majorBidi"/>
          <w:sz w:val="24"/>
          <w:szCs w:val="24"/>
        </w:rPr>
        <w:t xml:space="preserve"> the environment in which the migrants now live, </w:t>
      </w:r>
      <w:r w:rsidR="008F2CC6">
        <w:rPr>
          <w:rFonts w:asciiTheme="majorBidi" w:hAnsiTheme="majorBidi" w:cstheme="majorBidi"/>
          <w:sz w:val="24"/>
          <w:szCs w:val="24"/>
        </w:rPr>
        <w:t>the host culture is seen as more characteristically individualistic and</w:t>
      </w:r>
      <w:r w:rsidR="008A11CE" w:rsidRPr="008A11CE">
        <w:rPr>
          <w:rFonts w:asciiTheme="majorBidi" w:hAnsiTheme="majorBidi" w:cstheme="majorBidi"/>
          <w:sz w:val="24"/>
          <w:szCs w:val="24"/>
        </w:rPr>
        <w:t xml:space="preserve"> rather unsocialising. </w:t>
      </w:r>
      <w:r w:rsidR="008F2CC6">
        <w:rPr>
          <w:rFonts w:asciiTheme="majorBidi" w:hAnsiTheme="majorBidi" w:cstheme="majorBidi"/>
          <w:sz w:val="24"/>
          <w:szCs w:val="24"/>
        </w:rPr>
        <w:t>T</w:t>
      </w:r>
      <w:r w:rsidR="008A11CE" w:rsidRPr="008A11CE">
        <w:rPr>
          <w:rFonts w:asciiTheme="majorBidi" w:hAnsiTheme="majorBidi" w:cstheme="majorBidi"/>
          <w:sz w:val="24"/>
          <w:szCs w:val="24"/>
        </w:rPr>
        <w:t xml:space="preserve">he </w:t>
      </w:r>
      <w:r w:rsidR="002A74A0" w:rsidRPr="008A11CE">
        <w:rPr>
          <w:rFonts w:asciiTheme="majorBidi" w:hAnsiTheme="majorBidi" w:cstheme="majorBidi"/>
          <w:sz w:val="24"/>
          <w:szCs w:val="24"/>
        </w:rPr>
        <w:t>aforementioned</w:t>
      </w:r>
      <w:r w:rsidR="008A11CE" w:rsidRPr="008A11CE">
        <w:rPr>
          <w:rFonts w:asciiTheme="majorBidi" w:hAnsiTheme="majorBidi" w:cstheme="majorBidi"/>
          <w:sz w:val="24"/>
          <w:szCs w:val="24"/>
        </w:rPr>
        <w:t xml:space="preserve"> authors pointed out that to counter this cultural </w:t>
      </w:r>
      <w:r w:rsidR="003A67E2" w:rsidRPr="008A11CE">
        <w:rPr>
          <w:rFonts w:asciiTheme="majorBidi" w:hAnsiTheme="majorBidi" w:cstheme="majorBidi"/>
          <w:sz w:val="24"/>
          <w:szCs w:val="24"/>
        </w:rPr>
        <w:t>shock</w:t>
      </w:r>
      <w:r w:rsidR="00A62B8E">
        <w:rPr>
          <w:rFonts w:asciiTheme="majorBidi" w:hAnsiTheme="majorBidi" w:cstheme="majorBidi"/>
          <w:sz w:val="24"/>
          <w:szCs w:val="24"/>
        </w:rPr>
        <w:t>,</w:t>
      </w:r>
      <w:r w:rsidR="003A67E2" w:rsidRPr="008A11CE">
        <w:rPr>
          <w:rFonts w:asciiTheme="majorBidi" w:hAnsiTheme="majorBidi" w:cstheme="majorBidi"/>
          <w:sz w:val="24"/>
          <w:szCs w:val="24"/>
        </w:rPr>
        <w:t xml:space="preserve"> the</w:t>
      </w:r>
      <w:r w:rsidR="008A11CE" w:rsidRPr="008A11CE">
        <w:rPr>
          <w:rFonts w:asciiTheme="majorBidi" w:hAnsiTheme="majorBidi" w:cstheme="majorBidi"/>
          <w:sz w:val="24"/>
          <w:szCs w:val="24"/>
        </w:rPr>
        <w:t xml:space="preserve"> leaders and pastors of the black African </w:t>
      </w:r>
      <w:r w:rsidR="00C14FBD" w:rsidRPr="008A11CE">
        <w:rPr>
          <w:rFonts w:asciiTheme="majorBidi" w:hAnsiTheme="majorBidi" w:cstheme="majorBidi"/>
          <w:sz w:val="24"/>
          <w:szCs w:val="24"/>
        </w:rPr>
        <w:t>churches</w:t>
      </w:r>
      <w:r w:rsidR="008A11CE" w:rsidRPr="008A11CE">
        <w:rPr>
          <w:rFonts w:asciiTheme="majorBidi" w:hAnsiTheme="majorBidi" w:cstheme="majorBidi"/>
          <w:sz w:val="24"/>
          <w:szCs w:val="24"/>
        </w:rPr>
        <w:t xml:space="preserve"> ad</w:t>
      </w:r>
      <w:r w:rsidR="00A62B8E">
        <w:rPr>
          <w:rFonts w:asciiTheme="majorBidi" w:hAnsiTheme="majorBidi" w:cstheme="majorBidi"/>
          <w:sz w:val="24"/>
          <w:szCs w:val="24"/>
        </w:rPr>
        <w:t>o</w:t>
      </w:r>
      <w:r w:rsidR="008A11CE" w:rsidRPr="008A11CE">
        <w:rPr>
          <w:rFonts w:asciiTheme="majorBidi" w:hAnsiTheme="majorBidi" w:cstheme="majorBidi"/>
          <w:sz w:val="24"/>
          <w:szCs w:val="24"/>
        </w:rPr>
        <w:t xml:space="preserve">pted various methods. And in doing so, they created a </w:t>
      </w:r>
      <w:r w:rsidR="00BE5404">
        <w:rPr>
          <w:rFonts w:asciiTheme="majorBidi" w:hAnsiTheme="majorBidi" w:cstheme="majorBidi"/>
          <w:sz w:val="24"/>
          <w:szCs w:val="24"/>
        </w:rPr>
        <w:t>favo</w:t>
      </w:r>
      <w:r w:rsidR="00616E3C">
        <w:rPr>
          <w:rFonts w:asciiTheme="majorBidi" w:hAnsiTheme="majorBidi" w:cstheme="majorBidi"/>
          <w:sz w:val="24"/>
          <w:szCs w:val="24"/>
        </w:rPr>
        <w:t>u</w:t>
      </w:r>
      <w:r w:rsidR="00BE5404">
        <w:rPr>
          <w:rFonts w:asciiTheme="majorBidi" w:hAnsiTheme="majorBidi" w:cstheme="majorBidi"/>
          <w:sz w:val="24"/>
          <w:szCs w:val="24"/>
        </w:rPr>
        <w:t>rable</w:t>
      </w:r>
      <w:r w:rsidR="003A67E2" w:rsidRPr="008A11CE">
        <w:rPr>
          <w:rFonts w:asciiTheme="majorBidi" w:hAnsiTheme="majorBidi" w:cstheme="majorBidi"/>
          <w:sz w:val="24"/>
          <w:szCs w:val="24"/>
        </w:rPr>
        <w:t xml:space="preserve"> environment</w:t>
      </w:r>
      <w:r w:rsidR="008A11CE" w:rsidRPr="008A11CE">
        <w:rPr>
          <w:rFonts w:asciiTheme="majorBidi" w:hAnsiTheme="majorBidi" w:cstheme="majorBidi"/>
          <w:sz w:val="24"/>
          <w:szCs w:val="24"/>
        </w:rPr>
        <w:t xml:space="preserve"> for the existing members of their churches a</w:t>
      </w:r>
      <w:r w:rsidR="00D96B96">
        <w:rPr>
          <w:rFonts w:asciiTheme="majorBidi" w:hAnsiTheme="majorBidi" w:cstheme="majorBidi"/>
          <w:sz w:val="24"/>
          <w:szCs w:val="24"/>
        </w:rPr>
        <w:t>nd attracted even unbeliever migrant</w:t>
      </w:r>
      <w:r w:rsidR="00786D9E">
        <w:rPr>
          <w:rFonts w:asciiTheme="majorBidi" w:hAnsiTheme="majorBidi" w:cstheme="majorBidi"/>
          <w:sz w:val="24"/>
          <w:szCs w:val="24"/>
        </w:rPr>
        <w:t>s</w:t>
      </w:r>
      <w:r w:rsidR="00D96B96">
        <w:rPr>
          <w:rFonts w:asciiTheme="majorBidi" w:hAnsiTheme="majorBidi" w:cstheme="majorBidi"/>
          <w:sz w:val="24"/>
          <w:szCs w:val="24"/>
        </w:rPr>
        <w:t xml:space="preserve"> who gladly chose to belong</w:t>
      </w:r>
      <w:r w:rsidR="008A11CE" w:rsidRPr="008A11CE">
        <w:rPr>
          <w:rFonts w:asciiTheme="majorBidi" w:hAnsiTheme="majorBidi" w:cstheme="majorBidi"/>
          <w:sz w:val="24"/>
          <w:szCs w:val="24"/>
        </w:rPr>
        <w:t xml:space="preserve"> there. And this caused the growth of the church.</w:t>
      </w:r>
    </w:p>
    <w:p w14:paraId="6D8C70C2" w14:textId="77777777" w:rsidR="00B01FB9" w:rsidRDefault="00B01FB9" w:rsidP="003F09A5">
      <w:pPr>
        <w:spacing w:after="0" w:line="480" w:lineRule="auto"/>
        <w:rPr>
          <w:rFonts w:asciiTheme="majorBidi" w:hAnsiTheme="majorBidi"/>
          <w:b/>
          <w:szCs w:val="24"/>
        </w:rPr>
      </w:pPr>
    </w:p>
    <w:p w14:paraId="77ADFA5F" w14:textId="6416F07C" w:rsidR="00B01FB9" w:rsidRDefault="00B01FB9" w:rsidP="003F09A5">
      <w:pPr>
        <w:spacing w:after="0" w:line="480" w:lineRule="auto"/>
        <w:rPr>
          <w:rFonts w:asciiTheme="majorBidi" w:hAnsiTheme="majorBidi"/>
          <w:b/>
          <w:szCs w:val="24"/>
        </w:rPr>
      </w:pPr>
    </w:p>
    <w:p w14:paraId="5F14A747" w14:textId="36622DA7" w:rsidR="00E05D6D" w:rsidRDefault="00E05D6D" w:rsidP="003F09A5">
      <w:pPr>
        <w:spacing w:after="0" w:line="480" w:lineRule="auto"/>
        <w:rPr>
          <w:rFonts w:asciiTheme="majorBidi" w:hAnsiTheme="majorBidi"/>
          <w:b/>
          <w:szCs w:val="24"/>
        </w:rPr>
      </w:pPr>
    </w:p>
    <w:p w14:paraId="6F7E37DB" w14:textId="5831C4BE" w:rsidR="00E05D6D" w:rsidRDefault="00E05D6D" w:rsidP="003F09A5">
      <w:pPr>
        <w:spacing w:after="0" w:line="480" w:lineRule="auto"/>
        <w:rPr>
          <w:rFonts w:asciiTheme="majorBidi" w:hAnsiTheme="majorBidi"/>
          <w:b/>
          <w:szCs w:val="24"/>
        </w:rPr>
      </w:pPr>
    </w:p>
    <w:p w14:paraId="0855945A" w14:textId="562906AD" w:rsidR="00E05D6D" w:rsidRDefault="00E05D6D" w:rsidP="003F09A5">
      <w:pPr>
        <w:spacing w:after="0" w:line="480" w:lineRule="auto"/>
        <w:rPr>
          <w:rFonts w:asciiTheme="majorBidi" w:hAnsiTheme="majorBidi"/>
          <w:b/>
          <w:szCs w:val="24"/>
        </w:rPr>
      </w:pPr>
    </w:p>
    <w:p w14:paraId="02A1C28C" w14:textId="77777777" w:rsidR="00E05D6D" w:rsidRDefault="00E05D6D" w:rsidP="003F09A5">
      <w:pPr>
        <w:spacing w:after="0" w:line="480" w:lineRule="auto"/>
        <w:rPr>
          <w:rFonts w:asciiTheme="majorBidi" w:hAnsiTheme="majorBidi"/>
          <w:b/>
          <w:szCs w:val="24"/>
        </w:rPr>
      </w:pPr>
    </w:p>
    <w:p w14:paraId="0F6B81B5" w14:textId="3FCEB2CB" w:rsidR="00812660" w:rsidRPr="003F09A5" w:rsidRDefault="00812660" w:rsidP="003F09A5">
      <w:pPr>
        <w:spacing w:after="0" w:line="480" w:lineRule="auto"/>
        <w:rPr>
          <w:rFonts w:asciiTheme="majorBidi" w:hAnsiTheme="majorBidi" w:cstheme="majorBidi"/>
          <w:b/>
          <w:sz w:val="24"/>
          <w:szCs w:val="24"/>
        </w:rPr>
      </w:pPr>
      <w:r w:rsidRPr="003F09A5">
        <w:rPr>
          <w:rFonts w:asciiTheme="majorBidi" w:hAnsiTheme="majorBidi"/>
          <w:b/>
          <w:szCs w:val="24"/>
        </w:rPr>
        <w:t>Chapter Four: Factors of Social Capital for Black Diaspora Pentecostal Church Growth</w:t>
      </w:r>
    </w:p>
    <w:p w14:paraId="0811309C" w14:textId="552CC352" w:rsidR="00125508" w:rsidRDefault="00B97AF8" w:rsidP="00287F2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6E57CE" w:rsidRPr="006E57CE">
        <w:rPr>
          <w:rFonts w:asciiTheme="majorBidi" w:hAnsiTheme="majorBidi" w:cstheme="majorBidi"/>
          <w:sz w:val="24"/>
          <w:szCs w:val="24"/>
        </w:rPr>
        <w:t>he chapter has explored the growth of diaspora Pentecostal churches in London based on the UK context positi</w:t>
      </w:r>
      <w:r w:rsidR="00776E7A">
        <w:rPr>
          <w:rFonts w:asciiTheme="majorBidi" w:hAnsiTheme="majorBidi" w:cstheme="majorBidi"/>
          <w:sz w:val="24"/>
          <w:szCs w:val="24"/>
        </w:rPr>
        <w:t>o</w:t>
      </w:r>
      <w:r w:rsidR="003363BC">
        <w:rPr>
          <w:rFonts w:asciiTheme="majorBidi" w:hAnsiTheme="majorBidi" w:cstheme="majorBidi"/>
          <w:sz w:val="24"/>
          <w:szCs w:val="24"/>
        </w:rPr>
        <w:t>ni</w:t>
      </w:r>
      <w:r w:rsidR="006E57CE" w:rsidRPr="006E57CE">
        <w:rPr>
          <w:rFonts w:asciiTheme="majorBidi" w:hAnsiTheme="majorBidi" w:cstheme="majorBidi"/>
          <w:sz w:val="24"/>
          <w:szCs w:val="24"/>
        </w:rPr>
        <w:t xml:space="preserve">ng the social role in conjunction with the religious perspective of the churches and </w:t>
      </w:r>
      <w:r w:rsidR="00D85DC4">
        <w:rPr>
          <w:rFonts w:asciiTheme="majorBidi" w:hAnsiTheme="majorBidi" w:cstheme="majorBidi"/>
          <w:sz w:val="24"/>
          <w:szCs w:val="24"/>
        </w:rPr>
        <w:t>identifying</w:t>
      </w:r>
      <w:r w:rsidR="006E57CE" w:rsidRPr="006E57CE">
        <w:rPr>
          <w:rFonts w:asciiTheme="majorBidi" w:hAnsiTheme="majorBidi" w:cstheme="majorBidi"/>
          <w:sz w:val="24"/>
          <w:szCs w:val="24"/>
        </w:rPr>
        <w:t xml:space="preserve"> the mission of the diaspora Pentecostal churches as it pertains to the church growth. </w:t>
      </w:r>
      <w:r w:rsidR="00C560E8" w:rsidRPr="00C560E8">
        <w:rPr>
          <w:rFonts w:asciiTheme="majorBidi" w:hAnsiTheme="majorBidi" w:cstheme="majorBidi"/>
          <w:sz w:val="24"/>
          <w:szCs w:val="24"/>
        </w:rPr>
        <w:t xml:space="preserve"> Park &amp; Sharma (2016: 162-177) defines social capital as a combination of the relational boards and networks</w:t>
      </w:r>
      <w:r w:rsidR="00E73113">
        <w:rPr>
          <w:rFonts w:asciiTheme="majorBidi" w:hAnsiTheme="majorBidi" w:cstheme="majorBidi"/>
          <w:sz w:val="24"/>
          <w:szCs w:val="24"/>
        </w:rPr>
        <w:t xml:space="preserve"> capable of helping promote</w:t>
      </w:r>
      <w:r w:rsidR="00C560E8" w:rsidRPr="00C560E8">
        <w:rPr>
          <w:rFonts w:asciiTheme="majorBidi" w:hAnsiTheme="majorBidi" w:cstheme="majorBidi"/>
          <w:sz w:val="24"/>
          <w:szCs w:val="24"/>
        </w:rPr>
        <w:t xml:space="preserve"> social values necessary to offer support and gain</w:t>
      </w:r>
      <w:r w:rsidR="004F6795">
        <w:rPr>
          <w:rFonts w:asciiTheme="majorBidi" w:hAnsiTheme="majorBidi" w:cstheme="majorBidi"/>
          <w:sz w:val="24"/>
          <w:szCs w:val="24"/>
        </w:rPr>
        <w:t>.</w:t>
      </w:r>
      <w:r w:rsidR="00C560E8" w:rsidRPr="00C560E8">
        <w:rPr>
          <w:rFonts w:asciiTheme="majorBidi" w:hAnsiTheme="majorBidi" w:cstheme="majorBidi"/>
          <w:sz w:val="24"/>
          <w:szCs w:val="24"/>
        </w:rPr>
        <w:t xml:space="preserve"> </w:t>
      </w:r>
      <w:r w:rsidR="00812660" w:rsidRPr="00287F2C">
        <w:rPr>
          <w:rFonts w:asciiTheme="majorBidi" w:hAnsiTheme="majorBidi" w:cstheme="majorBidi"/>
          <w:sz w:val="24"/>
          <w:szCs w:val="24"/>
        </w:rPr>
        <w:t xml:space="preserve">Social capital </w:t>
      </w:r>
      <w:r w:rsidR="00AC3D3B">
        <w:rPr>
          <w:rFonts w:asciiTheme="majorBidi" w:hAnsiTheme="majorBidi" w:cstheme="majorBidi"/>
          <w:sz w:val="24"/>
          <w:szCs w:val="24"/>
        </w:rPr>
        <w:t xml:space="preserve">results from </w:t>
      </w:r>
      <w:r w:rsidR="00812660" w:rsidRPr="00287F2C">
        <w:rPr>
          <w:rFonts w:asciiTheme="majorBidi" w:hAnsiTheme="majorBidi" w:cstheme="majorBidi"/>
          <w:sz w:val="24"/>
          <w:szCs w:val="24"/>
        </w:rPr>
        <w:t xml:space="preserve">the </w:t>
      </w:r>
      <w:r w:rsidR="003A67E2" w:rsidRPr="00287F2C">
        <w:rPr>
          <w:rFonts w:asciiTheme="majorBidi" w:hAnsiTheme="majorBidi" w:cstheme="majorBidi"/>
          <w:sz w:val="24"/>
          <w:szCs w:val="24"/>
        </w:rPr>
        <w:t>positive engagement</w:t>
      </w:r>
      <w:r w:rsidR="00812660" w:rsidRPr="00287F2C">
        <w:rPr>
          <w:rFonts w:asciiTheme="majorBidi" w:hAnsiTheme="majorBidi" w:cstheme="majorBidi"/>
          <w:sz w:val="24"/>
          <w:szCs w:val="24"/>
        </w:rPr>
        <w:t xml:space="preserve"> of </w:t>
      </w:r>
      <w:r w:rsidR="003A0795" w:rsidRPr="00287F2C">
        <w:rPr>
          <w:rFonts w:asciiTheme="majorBidi" w:hAnsiTheme="majorBidi" w:cstheme="majorBidi"/>
          <w:sz w:val="24"/>
          <w:szCs w:val="24"/>
        </w:rPr>
        <w:t xml:space="preserve">people, the </w:t>
      </w:r>
      <w:r w:rsidR="004F6795" w:rsidRPr="00287F2C">
        <w:rPr>
          <w:rFonts w:asciiTheme="majorBidi" w:hAnsiTheme="majorBidi" w:cstheme="majorBidi"/>
          <w:sz w:val="24"/>
          <w:szCs w:val="24"/>
        </w:rPr>
        <w:t>church,</w:t>
      </w:r>
      <w:r w:rsidR="00812660" w:rsidRPr="00287F2C">
        <w:rPr>
          <w:rFonts w:asciiTheme="majorBidi" w:hAnsiTheme="majorBidi" w:cstheme="majorBidi"/>
          <w:sz w:val="24"/>
          <w:szCs w:val="24"/>
        </w:rPr>
        <w:t xml:space="preserve"> </w:t>
      </w:r>
      <w:r w:rsidR="00FE4EF7" w:rsidRPr="00287F2C">
        <w:rPr>
          <w:rFonts w:asciiTheme="majorBidi" w:hAnsiTheme="majorBidi" w:cstheme="majorBidi"/>
          <w:sz w:val="24"/>
          <w:szCs w:val="24"/>
        </w:rPr>
        <w:t xml:space="preserve">and </w:t>
      </w:r>
      <w:r w:rsidR="00FE4EF7">
        <w:rPr>
          <w:rFonts w:asciiTheme="majorBidi" w:hAnsiTheme="majorBidi" w:cstheme="majorBidi"/>
          <w:sz w:val="24"/>
          <w:szCs w:val="24"/>
        </w:rPr>
        <w:t>individuals</w:t>
      </w:r>
      <w:r w:rsidR="004A0BC6">
        <w:rPr>
          <w:rFonts w:asciiTheme="majorBidi" w:hAnsiTheme="majorBidi" w:cstheme="majorBidi"/>
          <w:sz w:val="24"/>
          <w:szCs w:val="24"/>
        </w:rPr>
        <w:t xml:space="preserve"> </w:t>
      </w:r>
      <w:r w:rsidR="00557701">
        <w:rPr>
          <w:rFonts w:asciiTheme="majorBidi" w:hAnsiTheme="majorBidi" w:cstheme="majorBidi"/>
          <w:sz w:val="24"/>
          <w:szCs w:val="24"/>
        </w:rPr>
        <w:t xml:space="preserve">in </w:t>
      </w:r>
      <w:r w:rsidR="00812660" w:rsidRPr="00287F2C">
        <w:rPr>
          <w:rFonts w:asciiTheme="majorBidi" w:hAnsiTheme="majorBidi" w:cstheme="majorBidi"/>
          <w:sz w:val="24"/>
          <w:szCs w:val="24"/>
        </w:rPr>
        <w:t xml:space="preserve">the wider society. </w:t>
      </w:r>
      <w:r w:rsidR="00A40970" w:rsidRPr="00A40970">
        <w:rPr>
          <w:rFonts w:asciiTheme="majorBidi" w:hAnsiTheme="majorBidi" w:cstheme="majorBidi"/>
          <w:sz w:val="24"/>
          <w:szCs w:val="24"/>
        </w:rPr>
        <w:t xml:space="preserve">Rudolph (2018: 8) suggested that the church influence households and families, demonstrating the level of acceptance of Pentecostal churches across African communities in London. </w:t>
      </w:r>
    </w:p>
    <w:p w14:paraId="445D1410" w14:textId="50572A1C" w:rsidR="00A078E5" w:rsidRPr="00A078E5" w:rsidRDefault="00A078E5" w:rsidP="00A078E5">
      <w:pPr>
        <w:spacing w:after="0" w:line="480" w:lineRule="auto"/>
        <w:ind w:firstLine="720"/>
        <w:rPr>
          <w:rFonts w:asciiTheme="majorBidi" w:hAnsiTheme="majorBidi" w:cstheme="majorBidi"/>
          <w:sz w:val="24"/>
          <w:szCs w:val="24"/>
        </w:rPr>
      </w:pPr>
      <w:r w:rsidRPr="00A078E5">
        <w:rPr>
          <w:rFonts w:asciiTheme="majorBidi" w:hAnsiTheme="majorBidi" w:cstheme="majorBidi"/>
          <w:sz w:val="24"/>
          <w:szCs w:val="24"/>
        </w:rPr>
        <w:t>Social capital is accrued when groups of ‘like-minded’ people agree on something. They don’t necessarily have to proclaim their beliefs publicly but</w:t>
      </w:r>
      <w:r w:rsidR="00CC1218">
        <w:rPr>
          <w:rFonts w:asciiTheme="majorBidi" w:hAnsiTheme="majorBidi" w:cstheme="majorBidi"/>
          <w:sz w:val="24"/>
          <w:szCs w:val="24"/>
        </w:rPr>
        <w:t>,</w:t>
      </w:r>
      <w:r w:rsidRPr="00A078E5">
        <w:rPr>
          <w:rFonts w:asciiTheme="majorBidi" w:hAnsiTheme="majorBidi" w:cstheme="majorBidi"/>
          <w:sz w:val="24"/>
          <w:szCs w:val="24"/>
        </w:rPr>
        <w:t xml:space="preserve"> by gathering together in numbers of others outside the church, come to believe that they could use their social capital if they chose to do so.</w:t>
      </w:r>
    </w:p>
    <w:p w14:paraId="2A5BBD58" w14:textId="165633E1" w:rsidR="00812660" w:rsidRPr="00287F2C" w:rsidRDefault="00812660" w:rsidP="00A078E5">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Swart (2017: 243) points out that decreased social capital is linked to lack of trust in bonds created and overall loss of trust in interpersonal relationships</w:t>
      </w:r>
      <w:r w:rsidR="00AE57EF" w:rsidRPr="00287F2C">
        <w:rPr>
          <w:rFonts w:asciiTheme="majorBidi" w:hAnsiTheme="majorBidi" w:cstheme="majorBidi"/>
          <w:sz w:val="24"/>
          <w:szCs w:val="24"/>
        </w:rPr>
        <w:t>,</w:t>
      </w:r>
      <w:r w:rsidRPr="00287F2C">
        <w:rPr>
          <w:rFonts w:asciiTheme="majorBidi" w:hAnsiTheme="majorBidi" w:cstheme="majorBidi"/>
          <w:sz w:val="24"/>
          <w:szCs w:val="24"/>
        </w:rPr>
        <w:t xml:space="preserve"> which help strengthen church communities. </w:t>
      </w:r>
      <w:r w:rsidR="00F14678">
        <w:rPr>
          <w:rFonts w:asciiTheme="majorBidi" w:hAnsiTheme="majorBidi" w:cstheme="majorBidi"/>
          <w:sz w:val="24"/>
          <w:szCs w:val="24"/>
        </w:rPr>
        <w:t>Sharma (2016: 354) outlined that</w:t>
      </w:r>
      <w:r w:rsidRPr="00287F2C">
        <w:rPr>
          <w:rFonts w:asciiTheme="majorBidi" w:hAnsiTheme="majorBidi" w:cstheme="majorBidi"/>
          <w:sz w:val="24"/>
          <w:szCs w:val="24"/>
        </w:rPr>
        <w:t xml:space="preserve"> social capital </w:t>
      </w:r>
      <w:r w:rsidR="002D257A">
        <w:rPr>
          <w:rFonts w:asciiTheme="majorBidi" w:hAnsiTheme="majorBidi" w:cstheme="majorBidi"/>
          <w:sz w:val="24"/>
          <w:szCs w:val="24"/>
        </w:rPr>
        <w:t xml:space="preserve">encompasses </w:t>
      </w:r>
      <w:r w:rsidR="00D87240">
        <w:rPr>
          <w:rFonts w:asciiTheme="majorBidi" w:hAnsiTheme="majorBidi" w:cstheme="majorBidi"/>
          <w:sz w:val="24"/>
          <w:szCs w:val="24"/>
        </w:rPr>
        <w:t>socialization</w:t>
      </w:r>
      <w:r w:rsidR="00846E23" w:rsidRPr="00287F2C">
        <w:rPr>
          <w:rFonts w:asciiTheme="majorBidi" w:hAnsiTheme="majorBidi" w:cstheme="majorBidi"/>
          <w:sz w:val="24"/>
          <w:szCs w:val="24"/>
        </w:rPr>
        <w:t xml:space="preserve"> </w:t>
      </w:r>
      <w:r w:rsidR="00C076A7" w:rsidRPr="00287F2C">
        <w:rPr>
          <w:rFonts w:asciiTheme="majorBidi" w:hAnsiTheme="majorBidi" w:cstheme="majorBidi"/>
          <w:sz w:val="24"/>
          <w:szCs w:val="24"/>
        </w:rPr>
        <w:t xml:space="preserve">domains </w:t>
      </w:r>
      <w:r w:rsidR="00846E23" w:rsidRPr="00287F2C">
        <w:rPr>
          <w:rFonts w:asciiTheme="majorBidi" w:hAnsiTheme="majorBidi" w:cstheme="majorBidi"/>
          <w:sz w:val="24"/>
          <w:szCs w:val="24"/>
        </w:rPr>
        <w:t xml:space="preserve">that </w:t>
      </w:r>
      <w:r w:rsidRPr="00287F2C">
        <w:rPr>
          <w:rFonts w:asciiTheme="majorBidi" w:hAnsiTheme="majorBidi" w:cstheme="majorBidi"/>
          <w:sz w:val="24"/>
          <w:szCs w:val="24"/>
        </w:rPr>
        <w:t>work together to produce cohesion</w:t>
      </w:r>
      <w:r w:rsidR="00AE57EF" w:rsidRPr="00287F2C">
        <w:rPr>
          <w:rFonts w:asciiTheme="majorBidi" w:hAnsiTheme="majorBidi" w:cstheme="majorBidi"/>
          <w:sz w:val="24"/>
          <w:szCs w:val="24"/>
        </w:rPr>
        <w:t>,</w:t>
      </w:r>
      <w:r w:rsidRPr="00287F2C">
        <w:rPr>
          <w:rFonts w:asciiTheme="majorBidi" w:hAnsiTheme="majorBidi" w:cstheme="majorBidi"/>
          <w:sz w:val="24"/>
          <w:szCs w:val="24"/>
        </w:rPr>
        <w:t xml:space="preserve"> enhancing coordination in actions taken to pursue a common objective. Fesenmyer (2019: 204) concurs </w:t>
      </w:r>
      <w:r w:rsidR="00AE57EF" w:rsidRPr="00287F2C">
        <w:rPr>
          <w:rFonts w:asciiTheme="majorBidi" w:hAnsiTheme="majorBidi" w:cstheme="majorBidi"/>
          <w:sz w:val="24"/>
          <w:szCs w:val="24"/>
        </w:rPr>
        <w:t>with</w:t>
      </w:r>
      <w:r w:rsidRPr="00287F2C">
        <w:rPr>
          <w:rFonts w:asciiTheme="majorBidi" w:hAnsiTheme="majorBidi" w:cstheme="majorBidi"/>
          <w:sz w:val="24"/>
          <w:szCs w:val="24"/>
        </w:rPr>
        <w:t xml:space="preserve"> Sharma (2016: 354)</w:t>
      </w:r>
      <w:r w:rsidR="00F14678">
        <w:rPr>
          <w:rFonts w:asciiTheme="majorBidi" w:hAnsiTheme="majorBidi" w:cstheme="majorBidi"/>
          <w:sz w:val="24"/>
          <w:szCs w:val="24"/>
        </w:rPr>
        <w:t>, stating that social capital depends on trustworthiness, transfer of information, and values</w:t>
      </w:r>
      <w:r w:rsidRPr="00287F2C">
        <w:rPr>
          <w:rFonts w:asciiTheme="majorBidi" w:hAnsiTheme="majorBidi" w:cstheme="majorBidi"/>
          <w:sz w:val="24"/>
          <w:szCs w:val="24"/>
        </w:rPr>
        <w:t xml:space="preserve"> associated </w:t>
      </w:r>
      <w:r w:rsidR="00AE57EF" w:rsidRPr="00287F2C">
        <w:rPr>
          <w:rFonts w:asciiTheme="majorBidi" w:hAnsiTheme="majorBidi" w:cstheme="majorBidi"/>
          <w:sz w:val="24"/>
          <w:szCs w:val="24"/>
        </w:rPr>
        <w:t>with</w:t>
      </w:r>
      <w:r w:rsidRPr="00287F2C">
        <w:rPr>
          <w:rFonts w:asciiTheme="majorBidi" w:hAnsiTheme="majorBidi" w:cstheme="majorBidi"/>
          <w:sz w:val="24"/>
          <w:szCs w:val="24"/>
        </w:rPr>
        <w:t xml:space="preserve"> ultimate social capital. In addition, Scott (2018: 35) infers that </w:t>
      </w:r>
      <w:r w:rsidRPr="00287F2C">
        <w:rPr>
          <w:rFonts w:asciiTheme="majorBidi" w:hAnsiTheme="majorBidi" w:cstheme="majorBidi"/>
          <w:sz w:val="24"/>
          <w:szCs w:val="24"/>
        </w:rPr>
        <w:lastRenderedPageBreak/>
        <w:t xml:space="preserve">social capital is a combination of actual or possible resources </w:t>
      </w:r>
      <w:r w:rsidR="00CE183C">
        <w:rPr>
          <w:rFonts w:asciiTheme="majorBidi" w:hAnsiTheme="majorBidi" w:cstheme="majorBidi"/>
          <w:sz w:val="24"/>
          <w:szCs w:val="24"/>
        </w:rPr>
        <w:t>related to</w:t>
      </w:r>
      <w:r w:rsidR="002D257A">
        <w:rPr>
          <w:rFonts w:asciiTheme="majorBidi" w:hAnsiTheme="majorBidi" w:cstheme="majorBidi"/>
          <w:sz w:val="24"/>
          <w:szCs w:val="24"/>
        </w:rPr>
        <w:t xml:space="preserve"> a more durable </w:t>
      </w:r>
      <w:r w:rsidR="0012104B">
        <w:rPr>
          <w:rFonts w:asciiTheme="majorBidi" w:hAnsiTheme="majorBidi" w:cstheme="majorBidi"/>
          <w:sz w:val="24"/>
          <w:szCs w:val="24"/>
        </w:rPr>
        <w:t>organization</w:t>
      </w:r>
      <w:r w:rsidR="002D257A">
        <w:rPr>
          <w:rFonts w:asciiTheme="majorBidi" w:hAnsiTheme="majorBidi" w:cstheme="majorBidi"/>
          <w:sz w:val="24"/>
          <w:szCs w:val="24"/>
        </w:rPr>
        <w:t xml:space="preserve"> or </w:t>
      </w:r>
      <w:r w:rsidR="00D85DC4">
        <w:rPr>
          <w:rFonts w:asciiTheme="majorBidi" w:hAnsiTheme="majorBidi" w:cstheme="majorBidi"/>
          <w:sz w:val="24"/>
          <w:szCs w:val="24"/>
        </w:rPr>
        <w:t>institutionalized</w:t>
      </w:r>
      <w:r w:rsidRPr="00287F2C">
        <w:rPr>
          <w:rFonts w:asciiTheme="majorBidi" w:hAnsiTheme="majorBidi" w:cstheme="majorBidi"/>
          <w:sz w:val="24"/>
          <w:szCs w:val="24"/>
        </w:rPr>
        <w:t xml:space="preserve"> relationships working towards a mutual goal. </w:t>
      </w:r>
      <w:r w:rsidR="00701E58" w:rsidRPr="00701E58">
        <w:rPr>
          <w:rFonts w:asciiTheme="majorBidi" w:hAnsiTheme="majorBidi" w:cstheme="majorBidi"/>
          <w:sz w:val="24"/>
          <w:szCs w:val="24"/>
        </w:rPr>
        <w:t xml:space="preserve">Therefore, social capital refers to established personal relationships </w:t>
      </w:r>
      <w:r w:rsidR="00CE183C">
        <w:rPr>
          <w:rFonts w:asciiTheme="majorBidi" w:hAnsiTheme="majorBidi" w:cstheme="majorBidi"/>
          <w:sz w:val="24"/>
          <w:szCs w:val="24"/>
        </w:rPr>
        <w:t xml:space="preserve">that demonstrate </w:t>
      </w:r>
      <w:r w:rsidR="00C973FD">
        <w:rPr>
          <w:rFonts w:asciiTheme="majorBidi" w:hAnsiTheme="majorBidi" w:cstheme="majorBidi"/>
          <w:sz w:val="24"/>
          <w:szCs w:val="24"/>
        </w:rPr>
        <w:t>achieving</w:t>
      </w:r>
      <w:r w:rsidR="00701E58" w:rsidRPr="00701E58">
        <w:rPr>
          <w:rFonts w:asciiTheme="majorBidi" w:hAnsiTheme="majorBidi" w:cstheme="majorBidi"/>
          <w:sz w:val="24"/>
          <w:szCs w:val="24"/>
        </w:rPr>
        <w:t xml:space="preserve"> a common goal</w:t>
      </w:r>
      <w:r w:rsidR="00701E58">
        <w:rPr>
          <w:rFonts w:asciiTheme="majorBidi" w:hAnsiTheme="majorBidi" w:cstheme="majorBidi"/>
          <w:sz w:val="24"/>
          <w:szCs w:val="24"/>
        </w:rPr>
        <w:t xml:space="preserve">. </w:t>
      </w:r>
    </w:p>
    <w:p w14:paraId="44FAB072" w14:textId="79A0A1CD" w:rsidR="00CD525D"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The rising popularity of </w:t>
      </w:r>
      <w:r w:rsidR="00E80389">
        <w:rPr>
          <w:rFonts w:asciiTheme="majorBidi" w:hAnsiTheme="majorBidi" w:cstheme="majorBidi"/>
          <w:sz w:val="24"/>
          <w:szCs w:val="24"/>
        </w:rPr>
        <w:t xml:space="preserve">Black </w:t>
      </w:r>
      <w:r w:rsidRPr="00287F2C">
        <w:rPr>
          <w:rFonts w:asciiTheme="majorBidi" w:hAnsiTheme="majorBidi" w:cstheme="majorBidi"/>
          <w:sz w:val="24"/>
          <w:szCs w:val="24"/>
        </w:rPr>
        <w:t xml:space="preserve">Pentecostal churches in London is linked to the social and spiritual support networks assisting African immigrants to </w:t>
      </w:r>
      <w:r w:rsidR="009C28CC">
        <w:rPr>
          <w:rFonts w:asciiTheme="majorBidi" w:hAnsiTheme="majorBidi" w:cstheme="majorBidi"/>
          <w:sz w:val="24"/>
          <w:szCs w:val="24"/>
        </w:rPr>
        <w:t>seek</w:t>
      </w:r>
      <w:r w:rsidRPr="00287F2C">
        <w:rPr>
          <w:rFonts w:asciiTheme="majorBidi" w:hAnsiTheme="majorBidi" w:cstheme="majorBidi"/>
          <w:sz w:val="24"/>
          <w:szCs w:val="24"/>
        </w:rPr>
        <w:t xml:space="preserve"> the migration process and gain legal admission into London. Immigrants face different challenges, ranging from job loss to financial difficulties and racial segregation (Cartledge, 2019: 191). The role of churches as social support mechanisms is associated with the theories of social capital and the relationship between the London government and religious </w:t>
      </w:r>
      <w:r w:rsidR="0012104B">
        <w:rPr>
          <w:rFonts w:asciiTheme="majorBidi" w:hAnsiTheme="majorBidi" w:cstheme="majorBidi"/>
          <w:sz w:val="24"/>
          <w:szCs w:val="24"/>
        </w:rPr>
        <w:t>organizations</w:t>
      </w:r>
      <w:r w:rsidRPr="00287F2C">
        <w:rPr>
          <w:rFonts w:asciiTheme="majorBidi" w:hAnsiTheme="majorBidi" w:cstheme="majorBidi"/>
          <w:sz w:val="24"/>
          <w:szCs w:val="24"/>
        </w:rPr>
        <w:t>. According to Yuksek (2017: 688), social capital is the values and resources that contribute to the product of socially developed relationships and ties. Swart (2017: 221) concurs with the perception by Yuksek (2017), inferring that social capital created through voluntary relations promotes social cohesion, strengthening participation in civil society</w:t>
      </w:r>
      <w:r w:rsidR="00FE1A3E">
        <w:rPr>
          <w:rFonts w:asciiTheme="majorBidi" w:hAnsiTheme="majorBidi" w:cstheme="majorBidi"/>
          <w:sz w:val="24"/>
          <w:szCs w:val="24"/>
        </w:rPr>
        <w:t>,</w:t>
      </w:r>
      <w:r w:rsidRPr="00287F2C">
        <w:rPr>
          <w:rFonts w:asciiTheme="majorBidi" w:hAnsiTheme="majorBidi" w:cstheme="majorBidi"/>
          <w:sz w:val="24"/>
          <w:szCs w:val="24"/>
        </w:rPr>
        <w:t xml:space="preserve"> and balancing rights with responsibilities. </w:t>
      </w:r>
    </w:p>
    <w:p w14:paraId="1C7BA27A" w14:textId="347AF467" w:rsidR="00812660" w:rsidRPr="00287F2C" w:rsidRDefault="00812660" w:rsidP="00F2041D">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Van Dijk (2020: 174) contends that the Pentecostal churches and individual Christians contribute to social capital through a commitment to human dignity, corporate worship, social justice, and caring for others which is significant in the survival and sustenance of urban life among the Christian community. In concurrence with the view, Fesenmyer (2019) proposes that the Pentecostal churches </w:t>
      </w:r>
      <w:r w:rsidR="0012104B">
        <w:rPr>
          <w:rFonts w:asciiTheme="majorBidi" w:hAnsiTheme="majorBidi" w:cstheme="majorBidi"/>
          <w:sz w:val="24"/>
          <w:szCs w:val="24"/>
        </w:rPr>
        <w:t>organize</w:t>
      </w:r>
      <w:r w:rsidRPr="00287F2C">
        <w:rPr>
          <w:rFonts w:asciiTheme="majorBidi" w:hAnsiTheme="majorBidi" w:cstheme="majorBidi"/>
          <w:sz w:val="24"/>
          <w:szCs w:val="24"/>
        </w:rPr>
        <w:t xml:space="preserve"> for congregational welfare groups that help tackle financial challenges, hold seminars on business management topics, investment, and immigration issues,</w:t>
      </w:r>
      <w:r w:rsidR="002D4DF8">
        <w:rPr>
          <w:rFonts w:asciiTheme="majorBidi" w:hAnsiTheme="majorBidi" w:cstheme="majorBidi"/>
          <w:sz w:val="24"/>
          <w:szCs w:val="24"/>
        </w:rPr>
        <w:t xml:space="preserve"> </w:t>
      </w:r>
      <w:r w:rsidRPr="00287F2C">
        <w:rPr>
          <w:rFonts w:asciiTheme="majorBidi" w:hAnsiTheme="majorBidi" w:cstheme="majorBidi"/>
          <w:sz w:val="24"/>
          <w:szCs w:val="24"/>
        </w:rPr>
        <w:t>as well as an integration team that assists immigrants to settle</w:t>
      </w:r>
      <w:r w:rsidR="00354DB5">
        <w:rPr>
          <w:rFonts w:asciiTheme="majorBidi" w:hAnsiTheme="majorBidi" w:cstheme="majorBidi"/>
          <w:sz w:val="24"/>
          <w:szCs w:val="24"/>
        </w:rPr>
        <w:t xml:space="preserve"> in the host </w:t>
      </w:r>
      <w:r w:rsidR="00864B21">
        <w:rPr>
          <w:rFonts w:asciiTheme="majorBidi" w:hAnsiTheme="majorBidi" w:cstheme="majorBidi"/>
          <w:sz w:val="24"/>
          <w:szCs w:val="24"/>
        </w:rPr>
        <w:lastRenderedPageBreak/>
        <w:t>country</w:t>
      </w:r>
      <w:r w:rsidRPr="00287F2C">
        <w:rPr>
          <w:rFonts w:asciiTheme="majorBidi" w:hAnsiTheme="majorBidi" w:cstheme="majorBidi"/>
          <w:sz w:val="24"/>
          <w:szCs w:val="24"/>
        </w:rPr>
        <w:t xml:space="preserve">. In addition, the church provides contact with religious and social resources for immigrants to offer platforms for communal prayers, Christian fellowship, and worship, which contributes to the adequate social capital required for successful integration. The church has fellowship groups to support </w:t>
      </w:r>
      <w:r w:rsidR="00580A68" w:rsidRPr="00287F2C">
        <w:rPr>
          <w:rFonts w:asciiTheme="majorBidi" w:hAnsiTheme="majorBidi" w:cstheme="majorBidi"/>
          <w:sz w:val="24"/>
          <w:szCs w:val="24"/>
        </w:rPr>
        <w:t xml:space="preserve">the congregants, particularly in </w:t>
      </w:r>
      <w:r w:rsidR="0012104B">
        <w:rPr>
          <w:rFonts w:asciiTheme="majorBidi" w:hAnsiTheme="majorBidi" w:cstheme="majorBidi"/>
          <w:sz w:val="24"/>
          <w:szCs w:val="24"/>
        </w:rPr>
        <w:t>men’s</w:t>
      </w:r>
      <w:r w:rsidR="00580A68" w:rsidRPr="00287F2C">
        <w:rPr>
          <w:rFonts w:asciiTheme="majorBidi" w:hAnsiTheme="majorBidi" w:cstheme="majorBidi"/>
          <w:sz w:val="24"/>
          <w:szCs w:val="24"/>
        </w:rPr>
        <w:t xml:space="preserve"> associations</w:t>
      </w:r>
      <w:r w:rsidRPr="00287F2C">
        <w:rPr>
          <w:rFonts w:asciiTheme="majorBidi" w:hAnsiTheme="majorBidi" w:cstheme="majorBidi"/>
          <w:sz w:val="24"/>
          <w:szCs w:val="24"/>
        </w:rPr>
        <w:t>, women</w:t>
      </w:r>
      <w:r w:rsidR="00580A68" w:rsidRPr="00287F2C">
        <w:rPr>
          <w:rFonts w:asciiTheme="majorBidi" w:hAnsiTheme="majorBidi" w:cstheme="majorBidi"/>
          <w:sz w:val="24"/>
          <w:szCs w:val="24"/>
        </w:rPr>
        <w:t xml:space="preserve"> guild</w:t>
      </w:r>
      <w:r w:rsidR="00AE57EF" w:rsidRPr="00287F2C">
        <w:rPr>
          <w:rFonts w:asciiTheme="majorBidi" w:hAnsiTheme="majorBidi" w:cstheme="majorBidi"/>
          <w:sz w:val="24"/>
          <w:szCs w:val="24"/>
        </w:rPr>
        <w:t>s</w:t>
      </w:r>
      <w:r w:rsidRPr="00287F2C">
        <w:rPr>
          <w:rFonts w:asciiTheme="majorBidi" w:hAnsiTheme="majorBidi" w:cstheme="majorBidi"/>
          <w:sz w:val="24"/>
          <w:szCs w:val="24"/>
        </w:rPr>
        <w:t>, youth</w:t>
      </w:r>
      <w:r w:rsidR="00580A68" w:rsidRPr="00287F2C">
        <w:rPr>
          <w:rFonts w:asciiTheme="majorBidi" w:hAnsiTheme="majorBidi" w:cstheme="majorBidi"/>
          <w:sz w:val="24"/>
          <w:szCs w:val="24"/>
        </w:rPr>
        <w:t xml:space="preserve"> associations</w:t>
      </w:r>
      <w:r w:rsidRPr="00287F2C">
        <w:rPr>
          <w:rFonts w:asciiTheme="majorBidi" w:hAnsiTheme="majorBidi" w:cstheme="majorBidi"/>
          <w:sz w:val="24"/>
          <w:szCs w:val="24"/>
        </w:rPr>
        <w:t>, childless couples, single parents</w:t>
      </w:r>
      <w:r w:rsidR="00AE57EF" w:rsidRPr="00287F2C">
        <w:rPr>
          <w:rFonts w:asciiTheme="majorBidi" w:hAnsiTheme="majorBidi" w:cstheme="majorBidi"/>
          <w:sz w:val="24"/>
          <w:szCs w:val="24"/>
        </w:rPr>
        <w:t>,</w:t>
      </w:r>
      <w:r w:rsidRPr="00287F2C">
        <w:rPr>
          <w:rFonts w:asciiTheme="majorBidi" w:hAnsiTheme="majorBidi" w:cstheme="majorBidi"/>
          <w:sz w:val="24"/>
          <w:szCs w:val="24"/>
        </w:rPr>
        <w:t xml:space="preserve"> and </w:t>
      </w:r>
      <w:r w:rsidR="00580A68" w:rsidRPr="00287F2C">
        <w:rPr>
          <w:rFonts w:asciiTheme="majorBidi" w:hAnsiTheme="majorBidi" w:cstheme="majorBidi"/>
          <w:sz w:val="24"/>
          <w:szCs w:val="24"/>
        </w:rPr>
        <w:t xml:space="preserve">the </w:t>
      </w:r>
      <w:r w:rsidRPr="00287F2C">
        <w:rPr>
          <w:rFonts w:asciiTheme="majorBidi" w:hAnsiTheme="majorBidi" w:cstheme="majorBidi"/>
          <w:sz w:val="24"/>
          <w:szCs w:val="24"/>
        </w:rPr>
        <w:t>business fraternity.</w:t>
      </w:r>
    </w:p>
    <w:p w14:paraId="4E14DD10" w14:textId="13B3FEDA"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In agreement with this perspective, Park and Sharma (2016: 163) suggested that the church enjoys legitimacy and a high level of trust from the conducted community work, including providing social services, strengthening the Christian community, and creating a perception of governance.</w:t>
      </w:r>
      <w:r w:rsidR="002D257A">
        <w:rPr>
          <w:rFonts w:asciiTheme="majorBidi" w:hAnsiTheme="majorBidi" w:cstheme="majorBidi"/>
          <w:sz w:val="24"/>
          <w:szCs w:val="24"/>
        </w:rPr>
        <w:t xml:space="preserve"> </w:t>
      </w:r>
      <w:r w:rsidR="00024B1E">
        <w:rPr>
          <w:rFonts w:asciiTheme="majorBidi" w:hAnsiTheme="majorBidi" w:cstheme="majorBidi"/>
          <w:sz w:val="24"/>
          <w:szCs w:val="24"/>
        </w:rPr>
        <w:t>‘‘</w:t>
      </w:r>
      <w:r w:rsidR="007822D6">
        <w:rPr>
          <w:rFonts w:asciiTheme="majorBidi" w:hAnsiTheme="majorBidi" w:cstheme="majorBidi"/>
          <w:sz w:val="24"/>
          <w:szCs w:val="24"/>
        </w:rPr>
        <w:t>P</w:t>
      </w:r>
      <w:r w:rsidRPr="00287F2C">
        <w:rPr>
          <w:rFonts w:asciiTheme="majorBidi" w:hAnsiTheme="majorBidi" w:cstheme="majorBidi"/>
          <w:sz w:val="24"/>
          <w:szCs w:val="24"/>
        </w:rPr>
        <w:t xml:space="preserve">romoting social capital is bridging, which involves creating connections between people with less common characteristics and shared interests such as </w:t>
      </w:r>
      <w:r w:rsidR="004A6B89">
        <w:rPr>
          <w:rFonts w:asciiTheme="majorBidi" w:hAnsiTheme="majorBidi" w:cstheme="majorBidi"/>
          <w:sz w:val="24"/>
          <w:szCs w:val="24"/>
        </w:rPr>
        <w:t>neighbours</w:t>
      </w:r>
      <w:r w:rsidR="002C3045">
        <w:rPr>
          <w:rFonts w:asciiTheme="majorBidi" w:hAnsiTheme="majorBidi" w:cstheme="majorBidi"/>
          <w:sz w:val="24"/>
          <w:szCs w:val="24"/>
        </w:rPr>
        <w:t>’’</w:t>
      </w:r>
      <w:r w:rsidRPr="00287F2C">
        <w:rPr>
          <w:rFonts w:asciiTheme="majorBidi" w:hAnsiTheme="majorBidi" w:cstheme="majorBidi"/>
          <w:sz w:val="24"/>
          <w:szCs w:val="24"/>
        </w:rPr>
        <w:t xml:space="preserve">. Kyei et al. (2019: 8) assert that the church </w:t>
      </w:r>
      <w:r w:rsidR="002D4DF8">
        <w:rPr>
          <w:rFonts w:asciiTheme="majorBidi" w:hAnsiTheme="majorBidi" w:cstheme="majorBidi"/>
          <w:sz w:val="24"/>
          <w:szCs w:val="24"/>
        </w:rPr>
        <w:t>can bridge people through faith-based organizations that finance migrants abroad, which is essential for their survival, and offer</w:t>
      </w:r>
      <w:r w:rsidRPr="00287F2C">
        <w:rPr>
          <w:rFonts w:asciiTheme="majorBidi" w:hAnsiTheme="majorBidi" w:cstheme="majorBidi"/>
          <w:sz w:val="24"/>
          <w:szCs w:val="24"/>
        </w:rPr>
        <w:t xml:space="preserve"> training opportunities to enhance the skills required to secure employment. </w:t>
      </w:r>
      <w:r w:rsidR="009A457C" w:rsidRPr="00287F2C">
        <w:rPr>
          <w:rFonts w:asciiTheme="majorBidi" w:hAnsiTheme="majorBidi" w:cstheme="majorBidi"/>
          <w:sz w:val="24"/>
          <w:szCs w:val="24"/>
        </w:rPr>
        <w:t>Previous studies indicate that social capital enables inclusivity and benefits society due to the ability to bring together people from different groups. John (2018: 356) revealed that</w:t>
      </w:r>
      <w:r w:rsidR="002D4DF8">
        <w:rPr>
          <w:rFonts w:asciiTheme="majorBidi" w:hAnsiTheme="majorBidi" w:cstheme="majorBidi"/>
          <w:sz w:val="24"/>
          <w:szCs w:val="24"/>
        </w:rPr>
        <w:t xml:space="preserve"> </w:t>
      </w:r>
      <w:r w:rsidR="009A457C" w:rsidRPr="00287F2C">
        <w:rPr>
          <w:rFonts w:asciiTheme="majorBidi" w:hAnsiTheme="majorBidi" w:cstheme="majorBidi"/>
          <w:sz w:val="24"/>
          <w:szCs w:val="24"/>
        </w:rPr>
        <w:t>an</w:t>
      </w:r>
      <w:r w:rsidR="002D257A">
        <w:rPr>
          <w:rFonts w:asciiTheme="majorBidi" w:hAnsiTheme="majorBidi" w:cstheme="majorBidi"/>
          <w:sz w:val="24"/>
          <w:szCs w:val="24"/>
        </w:rPr>
        <w:t xml:space="preserve"> </w:t>
      </w:r>
      <w:r w:rsidR="009A457C" w:rsidRPr="00287F2C">
        <w:rPr>
          <w:rFonts w:asciiTheme="majorBidi" w:hAnsiTheme="majorBidi" w:cstheme="majorBidi"/>
          <w:sz w:val="24"/>
          <w:szCs w:val="24"/>
        </w:rPr>
        <w:t xml:space="preserve">increase in </w:t>
      </w:r>
      <w:r w:rsidR="0012104B">
        <w:rPr>
          <w:rFonts w:asciiTheme="majorBidi" w:hAnsiTheme="majorBidi" w:cstheme="majorBidi"/>
          <w:sz w:val="24"/>
          <w:szCs w:val="24"/>
        </w:rPr>
        <w:t>group</w:t>
      </w:r>
      <w:r w:rsidR="009A457C" w:rsidRPr="00287F2C">
        <w:rPr>
          <w:rFonts w:asciiTheme="majorBidi" w:hAnsiTheme="majorBidi" w:cstheme="majorBidi"/>
          <w:sz w:val="24"/>
          <w:szCs w:val="24"/>
        </w:rPr>
        <w:t xml:space="preserve"> members improved social capital while reducing</w:t>
      </w:r>
      <w:r w:rsidR="002D257A">
        <w:rPr>
          <w:rFonts w:asciiTheme="majorBidi" w:hAnsiTheme="majorBidi" w:cstheme="majorBidi"/>
          <w:sz w:val="24"/>
          <w:szCs w:val="24"/>
        </w:rPr>
        <w:t xml:space="preserve"> </w:t>
      </w:r>
      <w:r w:rsidR="009A457C" w:rsidRPr="00287F2C">
        <w:rPr>
          <w:rFonts w:asciiTheme="majorBidi" w:hAnsiTheme="majorBidi" w:cstheme="majorBidi"/>
          <w:sz w:val="24"/>
          <w:szCs w:val="24"/>
        </w:rPr>
        <w:t xml:space="preserve">income inequality. </w:t>
      </w:r>
      <w:r w:rsidR="007312D9">
        <w:rPr>
          <w:rFonts w:asciiTheme="majorBidi" w:hAnsiTheme="majorBidi" w:cstheme="majorBidi"/>
          <w:sz w:val="24"/>
          <w:szCs w:val="24"/>
        </w:rPr>
        <w:t>Nyanni’s</w:t>
      </w:r>
      <w:r w:rsidR="00062099">
        <w:rPr>
          <w:rFonts w:asciiTheme="majorBidi" w:hAnsiTheme="majorBidi" w:cstheme="majorBidi"/>
          <w:sz w:val="24"/>
          <w:szCs w:val="24"/>
        </w:rPr>
        <w:t xml:space="preserve"> (2020: 33) findings</w:t>
      </w:r>
      <w:r w:rsidR="009A457C" w:rsidRPr="00287F2C">
        <w:rPr>
          <w:rFonts w:asciiTheme="majorBidi" w:hAnsiTheme="majorBidi" w:cstheme="majorBidi"/>
          <w:sz w:val="24"/>
          <w:szCs w:val="24"/>
        </w:rPr>
        <w:t xml:space="preserve"> concur </w:t>
      </w:r>
      <w:r w:rsidR="00FB3177" w:rsidRPr="00287F2C">
        <w:rPr>
          <w:rFonts w:asciiTheme="majorBidi" w:hAnsiTheme="majorBidi" w:cstheme="majorBidi"/>
          <w:sz w:val="24"/>
          <w:szCs w:val="24"/>
        </w:rPr>
        <w:t>with</w:t>
      </w:r>
      <w:r w:rsidR="009A457C" w:rsidRPr="00287F2C">
        <w:rPr>
          <w:rFonts w:asciiTheme="majorBidi" w:hAnsiTheme="majorBidi" w:cstheme="majorBidi"/>
          <w:sz w:val="24"/>
          <w:szCs w:val="24"/>
        </w:rPr>
        <w:t xml:space="preserve"> John</w:t>
      </w:r>
      <w:r w:rsidR="00FB3177" w:rsidRPr="00287F2C">
        <w:rPr>
          <w:rFonts w:asciiTheme="majorBidi" w:hAnsiTheme="majorBidi" w:cstheme="majorBidi"/>
          <w:sz w:val="24"/>
          <w:szCs w:val="24"/>
        </w:rPr>
        <w:t>’s</w:t>
      </w:r>
      <w:r w:rsidR="009A457C" w:rsidRPr="00287F2C">
        <w:rPr>
          <w:rFonts w:asciiTheme="majorBidi" w:hAnsiTheme="majorBidi" w:cstheme="majorBidi"/>
          <w:sz w:val="24"/>
          <w:szCs w:val="24"/>
        </w:rPr>
        <w:t xml:space="preserve"> (2018: 356</w:t>
      </w:r>
      <w:r w:rsidR="00A21AC7" w:rsidRPr="00287F2C">
        <w:rPr>
          <w:rFonts w:asciiTheme="majorBidi" w:hAnsiTheme="majorBidi" w:cstheme="majorBidi"/>
          <w:sz w:val="24"/>
          <w:szCs w:val="24"/>
        </w:rPr>
        <w:t>) research</w:t>
      </w:r>
      <w:r w:rsidR="009A457C" w:rsidRPr="00287F2C">
        <w:rPr>
          <w:rFonts w:asciiTheme="majorBidi" w:hAnsiTheme="majorBidi" w:cstheme="majorBidi"/>
          <w:sz w:val="24"/>
          <w:szCs w:val="24"/>
        </w:rPr>
        <w:t xml:space="preserve"> on the effectiveness of women group</w:t>
      </w:r>
      <w:r w:rsidR="00FB3177" w:rsidRPr="00287F2C">
        <w:rPr>
          <w:rFonts w:asciiTheme="majorBidi" w:hAnsiTheme="majorBidi" w:cstheme="majorBidi"/>
          <w:sz w:val="24"/>
          <w:szCs w:val="24"/>
        </w:rPr>
        <w:t>s</w:t>
      </w:r>
      <w:r w:rsidR="009A457C" w:rsidRPr="00287F2C">
        <w:rPr>
          <w:rFonts w:asciiTheme="majorBidi" w:hAnsiTheme="majorBidi" w:cstheme="majorBidi"/>
          <w:sz w:val="24"/>
          <w:szCs w:val="24"/>
        </w:rPr>
        <w:t xml:space="preserve"> made up of homogenous and heterogeneous members in spreading information. The results indicate that heterogeneous groups </w:t>
      </w:r>
      <w:r w:rsidR="00062099">
        <w:rPr>
          <w:rFonts w:asciiTheme="majorBidi" w:hAnsiTheme="majorBidi" w:cstheme="majorBidi"/>
          <w:sz w:val="24"/>
          <w:szCs w:val="24"/>
        </w:rPr>
        <w:t xml:space="preserve">can </w:t>
      </w:r>
      <w:r w:rsidR="00D33BFC">
        <w:rPr>
          <w:rFonts w:asciiTheme="majorBidi" w:hAnsiTheme="majorBidi" w:cstheme="majorBidi"/>
          <w:sz w:val="24"/>
          <w:szCs w:val="24"/>
        </w:rPr>
        <w:t>distribute</w:t>
      </w:r>
      <w:r w:rsidR="00062099">
        <w:rPr>
          <w:rFonts w:asciiTheme="majorBidi" w:hAnsiTheme="majorBidi" w:cstheme="majorBidi"/>
          <w:sz w:val="24"/>
          <w:szCs w:val="24"/>
        </w:rPr>
        <w:t xml:space="preserve"> information more effectively than homogenous groups since the heterogeneous group </w:t>
      </w:r>
      <w:r w:rsidR="00F55105">
        <w:rPr>
          <w:rFonts w:asciiTheme="majorBidi" w:hAnsiTheme="majorBidi" w:cstheme="majorBidi"/>
          <w:sz w:val="24"/>
          <w:szCs w:val="24"/>
        </w:rPr>
        <w:t>have</w:t>
      </w:r>
      <w:r w:rsidR="009A457C" w:rsidRPr="00287F2C">
        <w:rPr>
          <w:rFonts w:asciiTheme="majorBidi" w:hAnsiTheme="majorBidi" w:cstheme="majorBidi"/>
          <w:sz w:val="24"/>
          <w:szCs w:val="24"/>
        </w:rPr>
        <w:t xml:space="preserve"> more social connections enabling them to reach out to more people. Green (2016:45) identifies one challenge of bridging as a </w:t>
      </w:r>
      <w:r w:rsidR="009A457C" w:rsidRPr="00287F2C">
        <w:rPr>
          <w:rFonts w:asciiTheme="majorBidi" w:hAnsiTheme="majorBidi" w:cstheme="majorBidi"/>
          <w:sz w:val="24"/>
          <w:szCs w:val="24"/>
        </w:rPr>
        <w:lastRenderedPageBreak/>
        <w:t xml:space="preserve">source of social capital </w:t>
      </w:r>
      <w:r w:rsidR="00FB3177" w:rsidRPr="00287F2C">
        <w:rPr>
          <w:rFonts w:asciiTheme="majorBidi" w:hAnsiTheme="majorBidi" w:cstheme="majorBidi"/>
          <w:sz w:val="24"/>
          <w:szCs w:val="24"/>
        </w:rPr>
        <w:t>is</w:t>
      </w:r>
      <w:r w:rsidR="009A457C" w:rsidRPr="00287F2C">
        <w:rPr>
          <w:rFonts w:asciiTheme="majorBidi" w:hAnsiTheme="majorBidi" w:cstheme="majorBidi"/>
          <w:sz w:val="24"/>
          <w:szCs w:val="24"/>
        </w:rPr>
        <w:t xml:space="preserve"> that individuals are required to work beyond their close ties and networks in society. </w:t>
      </w:r>
      <w:r w:rsidRPr="00287F2C">
        <w:rPr>
          <w:rFonts w:asciiTheme="majorBidi" w:hAnsiTheme="majorBidi" w:cstheme="majorBidi"/>
          <w:sz w:val="24"/>
          <w:szCs w:val="24"/>
        </w:rPr>
        <w:t xml:space="preserve">Finally, Roberts and Matos (2020: 9) argue that the church has demonstrated the ability to link policy dialogue at the national level with their involvement in migrant policy development. Church actors use these networks to constitute mechanisms to ensure well-informed decisions to </w:t>
      </w:r>
      <w:r w:rsidR="007312D9">
        <w:rPr>
          <w:rFonts w:asciiTheme="majorBidi" w:hAnsiTheme="majorBidi" w:cstheme="majorBidi"/>
          <w:sz w:val="24"/>
          <w:szCs w:val="24"/>
        </w:rPr>
        <w:t>recognize</w:t>
      </w:r>
      <w:r w:rsidRPr="00287F2C">
        <w:rPr>
          <w:rFonts w:asciiTheme="majorBidi" w:hAnsiTheme="majorBidi" w:cstheme="majorBidi"/>
          <w:sz w:val="24"/>
          <w:szCs w:val="24"/>
        </w:rPr>
        <w:t xml:space="preserve"> the grassroots migrant's interest and communicate the policy down to the lower levels.</w:t>
      </w:r>
    </w:p>
    <w:p w14:paraId="1171983D" w14:textId="5317E17F"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The Pentecostal pastors </w:t>
      </w:r>
      <w:r w:rsidR="007312D9">
        <w:rPr>
          <w:rFonts w:asciiTheme="majorBidi" w:hAnsiTheme="majorBidi" w:cstheme="majorBidi"/>
          <w:sz w:val="24"/>
          <w:szCs w:val="24"/>
        </w:rPr>
        <w:t>emphasize</w:t>
      </w:r>
      <w:r w:rsidRPr="00287F2C">
        <w:rPr>
          <w:rFonts w:asciiTheme="majorBidi" w:hAnsiTheme="majorBidi" w:cstheme="majorBidi"/>
          <w:sz w:val="24"/>
          <w:szCs w:val="24"/>
        </w:rPr>
        <w:t xml:space="preserve"> maintaining social boundaries and rejecting the past to embrace the new family with Pentecostal morals (Stephens, 2020: 69-77). Lipira et al. (2019: 175) concurs that the experiences and success of married congregants are used to develop moral lessons on how to cope with emotional stress. The Church </w:t>
      </w:r>
      <w:r w:rsidR="007312D9">
        <w:rPr>
          <w:rFonts w:asciiTheme="majorBidi" w:hAnsiTheme="majorBidi" w:cstheme="majorBidi"/>
          <w:sz w:val="24"/>
          <w:szCs w:val="24"/>
        </w:rPr>
        <w:t>emphasizes</w:t>
      </w:r>
      <w:r w:rsidRPr="00287F2C">
        <w:rPr>
          <w:rFonts w:asciiTheme="majorBidi" w:hAnsiTheme="majorBidi" w:cstheme="majorBidi"/>
          <w:sz w:val="24"/>
          <w:szCs w:val="24"/>
        </w:rPr>
        <w:t xml:space="preserve"> the importance of cultivating love, harmony, and peace in Pentecostal families, which improves cohesion in the church.</w:t>
      </w:r>
      <w:r w:rsidR="00873183">
        <w:rPr>
          <w:rFonts w:asciiTheme="majorBidi" w:hAnsiTheme="majorBidi" w:cstheme="majorBidi"/>
          <w:sz w:val="24"/>
          <w:szCs w:val="24"/>
        </w:rPr>
        <w:t xml:space="preserve">  </w:t>
      </w:r>
    </w:p>
    <w:p w14:paraId="2201AF61" w14:textId="44BBF486" w:rsidR="00C05677" w:rsidRDefault="0064640A" w:rsidP="0064640A">
      <w:pPr>
        <w:spacing w:after="0" w:line="480" w:lineRule="auto"/>
        <w:ind w:firstLine="720"/>
        <w:rPr>
          <w:rFonts w:asciiTheme="majorBidi" w:hAnsiTheme="majorBidi" w:cstheme="majorBidi"/>
          <w:sz w:val="24"/>
          <w:szCs w:val="24"/>
          <w:highlight w:val="yellow"/>
        </w:rPr>
      </w:pPr>
      <w:bookmarkStart w:id="48" w:name="_Toc77270905"/>
      <w:bookmarkStart w:id="49" w:name="_Toc76152462"/>
      <w:r w:rsidRPr="0064640A">
        <w:rPr>
          <w:rFonts w:asciiTheme="majorBidi" w:hAnsiTheme="majorBidi" w:cstheme="majorBidi"/>
          <w:sz w:val="24"/>
          <w:szCs w:val="24"/>
        </w:rPr>
        <w:t>In this regard, Adogame (2010: 58) addressed the need to contextually understand the social connectivity relationship</w:t>
      </w:r>
      <w:r w:rsidR="005268A4">
        <w:rPr>
          <w:rFonts w:asciiTheme="majorBidi" w:hAnsiTheme="majorBidi" w:cstheme="majorBidi"/>
          <w:sz w:val="24"/>
          <w:szCs w:val="24"/>
        </w:rPr>
        <w:t>s</w:t>
      </w:r>
      <w:r w:rsidRPr="0064640A">
        <w:rPr>
          <w:rFonts w:asciiTheme="majorBidi" w:hAnsiTheme="majorBidi" w:cstheme="majorBidi"/>
          <w:sz w:val="24"/>
          <w:szCs w:val="24"/>
        </w:rPr>
        <w:t xml:space="preserve"> among new African migrants, between migrant </w:t>
      </w:r>
      <w:r w:rsidR="00D206B0" w:rsidRPr="0064640A">
        <w:rPr>
          <w:rFonts w:asciiTheme="majorBidi" w:hAnsiTheme="majorBidi" w:cstheme="majorBidi"/>
          <w:sz w:val="24"/>
          <w:szCs w:val="24"/>
        </w:rPr>
        <w:t>churches, and</w:t>
      </w:r>
      <w:r w:rsidRPr="0064640A">
        <w:rPr>
          <w:rFonts w:asciiTheme="majorBidi" w:hAnsiTheme="majorBidi" w:cstheme="majorBidi"/>
          <w:sz w:val="24"/>
          <w:szCs w:val="24"/>
        </w:rPr>
        <w:t xml:space="preserve"> their </w:t>
      </w:r>
      <w:r w:rsidR="0054052E">
        <w:rPr>
          <w:rFonts w:asciiTheme="majorBidi" w:hAnsiTheme="majorBidi" w:cstheme="majorBidi"/>
          <w:sz w:val="24"/>
          <w:szCs w:val="24"/>
        </w:rPr>
        <w:t xml:space="preserve">initial </w:t>
      </w:r>
      <w:r w:rsidRPr="0064640A">
        <w:rPr>
          <w:rFonts w:asciiTheme="majorBidi" w:hAnsiTheme="majorBidi" w:cstheme="majorBidi"/>
          <w:sz w:val="24"/>
          <w:szCs w:val="24"/>
        </w:rPr>
        <w:t xml:space="preserve">home. </w:t>
      </w:r>
      <w:r w:rsidR="000A6AC3">
        <w:rPr>
          <w:rFonts w:asciiTheme="majorBidi" w:hAnsiTheme="majorBidi" w:cstheme="majorBidi"/>
          <w:sz w:val="24"/>
          <w:szCs w:val="24"/>
        </w:rPr>
        <w:t>S</w:t>
      </w:r>
      <w:r w:rsidRPr="0064640A">
        <w:rPr>
          <w:rFonts w:asciiTheme="majorBidi" w:hAnsiTheme="majorBidi" w:cstheme="majorBidi"/>
          <w:sz w:val="24"/>
          <w:szCs w:val="24"/>
        </w:rPr>
        <w:t xml:space="preserve">ome of these groups are constantly involved in the </w:t>
      </w:r>
      <w:r w:rsidR="007312D9">
        <w:rPr>
          <w:rFonts w:asciiTheme="majorBidi" w:hAnsiTheme="majorBidi" w:cstheme="majorBidi"/>
          <w:sz w:val="24"/>
          <w:szCs w:val="24"/>
        </w:rPr>
        <w:t>organization</w:t>
      </w:r>
      <w:r w:rsidRPr="0064640A">
        <w:rPr>
          <w:rFonts w:asciiTheme="majorBidi" w:hAnsiTheme="majorBidi" w:cstheme="majorBidi"/>
          <w:sz w:val="24"/>
          <w:szCs w:val="24"/>
        </w:rPr>
        <w:t xml:space="preserve"> of </w:t>
      </w:r>
      <w:r w:rsidR="00C619CB">
        <w:rPr>
          <w:rFonts w:asciiTheme="majorBidi" w:hAnsiTheme="majorBidi" w:cstheme="majorBidi"/>
          <w:sz w:val="24"/>
          <w:szCs w:val="24"/>
        </w:rPr>
        <w:t>local programs</w:t>
      </w:r>
      <w:r w:rsidRPr="0064640A">
        <w:rPr>
          <w:rFonts w:asciiTheme="majorBidi" w:hAnsiTheme="majorBidi" w:cstheme="majorBidi"/>
          <w:sz w:val="24"/>
          <w:szCs w:val="24"/>
        </w:rPr>
        <w:t xml:space="preserve"> but have a global focus and can connect the local churches with the international churches. </w:t>
      </w:r>
    </w:p>
    <w:p w14:paraId="5E0F71BF" w14:textId="77777777" w:rsidR="0064640A" w:rsidRPr="0064640A" w:rsidRDefault="0064640A" w:rsidP="0064640A">
      <w:pPr>
        <w:spacing w:after="0" w:line="480" w:lineRule="auto"/>
        <w:ind w:firstLine="720"/>
        <w:rPr>
          <w:rFonts w:asciiTheme="majorBidi" w:hAnsiTheme="majorBidi" w:cstheme="majorBidi"/>
          <w:sz w:val="24"/>
          <w:szCs w:val="24"/>
        </w:rPr>
      </w:pPr>
      <w:r w:rsidRPr="0064640A">
        <w:rPr>
          <w:rFonts w:asciiTheme="majorBidi" w:hAnsiTheme="majorBidi" w:cstheme="majorBidi"/>
          <w:sz w:val="24"/>
          <w:szCs w:val="24"/>
        </w:rPr>
        <w:t xml:space="preserve">In this context, (Spickard &amp; Adogame, 2010: 3) attempted to link the discussion with the logical explanation of social capital development through mega-churches. According to them, </w:t>
      </w:r>
    </w:p>
    <w:p w14:paraId="118BA134" w14:textId="04AFAC19" w:rsidR="0064640A" w:rsidRPr="0064640A" w:rsidRDefault="00AB482A" w:rsidP="0064640A">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 ‘‘</w:t>
      </w:r>
      <w:r w:rsidR="0064640A" w:rsidRPr="0064640A">
        <w:rPr>
          <w:rFonts w:asciiTheme="majorBidi" w:hAnsiTheme="majorBidi" w:cstheme="majorBidi"/>
          <w:sz w:val="24"/>
          <w:szCs w:val="24"/>
        </w:rPr>
        <w:t xml:space="preserve">The centrality of the Bible, ecstatic prayers, healing, prophecy, visions and dreams, elaborate rituals, flexible modes of worship and liturgies, and charismatic leadership shape a </w:t>
      </w:r>
      <w:r w:rsidR="0064640A" w:rsidRPr="0064640A">
        <w:rPr>
          <w:rFonts w:asciiTheme="majorBidi" w:hAnsiTheme="majorBidi" w:cstheme="majorBidi"/>
          <w:sz w:val="24"/>
          <w:szCs w:val="24"/>
        </w:rPr>
        <w:lastRenderedPageBreak/>
        <w:t xml:space="preserve">particularly African brand of Christianity. They typically embrace a </w:t>
      </w:r>
      <w:r w:rsidR="00711C6E">
        <w:rPr>
          <w:rFonts w:asciiTheme="majorBidi" w:hAnsiTheme="majorBidi" w:cstheme="majorBidi"/>
          <w:sz w:val="24"/>
          <w:szCs w:val="24"/>
        </w:rPr>
        <w:t>practic</w:t>
      </w:r>
      <w:r w:rsidR="0064640A" w:rsidRPr="0064640A">
        <w:rPr>
          <w:rFonts w:asciiTheme="majorBidi" w:hAnsiTheme="majorBidi" w:cstheme="majorBidi"/>
          <w:sz w:val="24"/>
          <w:szCs w:val="24"/>
        </w:rPr>
        <w:t xml:space="preserve">al theology and a pragmatic approach to life, which endeared them to many Africans". </w:t>
      </w:r>
    </w:p>
    <w:p w14:paraId="34B40230" w14:textId="7A493F72" w:rsidR="0064640A" w:rsidRPr="0064640A" w:rsidRDefault="0064640A" w:rsidP="0064640A">
      <w:pPr>
        <w:spacing w:after="0" w:line="480" w:lineRule="auto"/>
        <w:ind w:firstLine="720"/>
        <w:rPr>
          <w:rFonts w:asciiTheme="majorBidi" w:hAnsiTheme="majorBidi" w:cstheme="majorBidi"/>
          <w:sz w:val="24"/>
          <w:szCs w:val="24"/>
        </w:rPr>
      </w:pPr>
      <w:r w:rsidRPr="0064640A">
        <w:rPr>
          <w:rFonts w:asciiTheme="majorBidi" w:hAnsiTheme="majorBidi" w:cstheme="majorBidi"/>
          <w:sz w:val="24"/>
          <w:szCs w:val="24"/>
        </w:rPr>
        <w:t>They further state that African society is different from the European ones based on historic</w:t>
      </w:r>
      <w:r w:rsidR="00605578">
        <w:rPr>
          <w:rFonts w:asciiTheme="majorBidi" w:hAnsiTheme="majorBidi" w:cstheme="majorBidi"/>
          <w:sz w:val="24"/>
          <w:szCs w:val="24"/>
        </w:rPr>
        <w:t>al</w:t>
      </w:r>
      <w:r w:rsidRPr="0064640A">
        <w:rPr>
          <w:rFonts w:asciiTheme="majorBidi" w:hAnsiTheme="majorBidi" w:cstheme="majorBidi"/>
          <w:sz w:val="24"/>
          <w:szCs w:val="24"/>
        </w:rPr>
        <w:t xml:space="preserve">, cultural, religious, social, and linguistic differences. Therefore, it is necessary to transform the immigrant understanding about the massive social change technique to reinvent and transform themselves actively rather than </w:t>
      </w:r>
      <w:r w:rsidR="00605578">
        <w:rPr>
          <w:rFonts w:asciiTheme="majorBidi" w:hAnsiTheme="majorBidi" w:cstheme="majorBidi"/>
          <w:sz w:val="24"/>
          <w:szCs w:val="24"/>
        </w:rPr>
        <w:t>passively receiving</w:t>
      </w:r>
      <w:r w:rsidRPr="0064640A">
        <w:rPr>
          <w:rFonts w:asciiTheme="majorBidi" w:hAnsiTheme="majorBidi" w:cstheme="majorBidi"/>
          <w:sz w:val="24"/>
          <w:szCs w:val="24"/>
        </w:rPr>
        <w:t xml:space="preserve"> global pressure. Social development is also considered a part of faith. Therefore, the mega-churches are </w:t>
      </w:r>
      <w:r w:rsidR="00605578">
        <w:rPr>
          <w:rFonts w:asciiTheme="majorBidi" w:hAnsiTheme="majorBidi" w:cstheme="majorBidi"/>
          <w:sz w:val="24"/>
          <w:szCs w:val="24"/>
        </w:rPr>
        <w:t>actively enhancing</w:t>
      </w:r>
      <w:r w:rsidRPr="0064640A">
        <w:rPr>
          <w:rFonts w:asciiTheme="majorBidi" w:hAnsiTheme="majorBidi" w:cstheme="majorBidi"/>
          <w:sz w:val="24"/>
          <w:szCs w:val="24"/>
        </w:rPr>
        <w:t xml:space="preserve"> religious creativity to help the disciples find their position outside the national boundaries (Spickard &amp; Adogame, 2010: 3).</w:t>
      </w:r>
    </w:p>
    <w:p w14:paraId="2C0BD94B" w14:textId="0459589C" w:rsidR="00BA4EC8" w:rsidRDefault="0064640A" w:rsidP="0064640A">
      <w:pPr>
        <w:spacing w:after="0" w:line="480" w:lineRule="auto"/>
        <w:ind w:firstLine="720"/>
        <w:rPr>
          <w:rFonts w:asciiTheme="majorBidi" w:hAnsiTheme="majorBidi" w:cstheme="majorBidi"/>
          <w:sz w:val="24"/>
          <w:szCs w:val="24"/>
        </w:rPr>
      </w:pPr>
      <w:r w:rsidRPr="0064640A">
        <w:rPr>
          <w:rFonts w:asciiTheme="majorBidi" w:hAnsiTheme="majorBidi" w:cstheme="majorBidi"/>
          <w:sz w:val="24"/>
          <w:szCs w:val="24"/>
        </w:rPr>
        <w:t>Park &amp; Sharma</w:t>
      </w:r>
      <w:r w:rsidR="00892B72">
        <w:rPr>
          <w:rFonts w:asciiTheme="majorBidi" w:hAnsiTheme="majorBidi" w:cstheme="majorBidi"/>
          <w:sz w:val="24"/>
          <w:szCs w:val="24"/>
        </w:rPr>
        <w:t xml:space="preserve"> (2016: 162-177) confirmed that the churches allow immigrants to maintain connectivity with religious groups</w:t>
      </w:r>
      <w:r w:rsidRPr="0064640A">
        <w:rPr>
          <w:rFonts w:asciiTheme="majorBidi" w:hAnsiTheme="majorBidi" w:cstheme="majorBidi"/>
          <w:sz w:val="24"/>
          <w:szCs w:val="24"/>
        </w:rPr>
        <w:t xml:space="preserve"> necessary for their accessibility to the social resources prevailing in a specific society. With the expansion of churches for </w:t>
      </w:r>
      <w:r w:rsidR="00CC1218">
        <w:rPr>
          <w:rFonts w:asciiTheme="majorBidi" w:hAnsiTheme="majorBidi" w:cstheme="majorBidi"/>
          <w:sz w:val="24"/>
          <w:szCs w:val="24"/>
        </w:rPr>
        <w:t>immigrants, it is possible to enhance their social integration and help them seek the pre-sales to e</w:t>
      </w:r>
      <w:r w:rsidR="00FA76B3">
        <w:rPr>
          <w:rFonts w:asciiTheme="majorBidi" w:hAnsiTheme="majorBidi" w:cstheme="majorBidi"/>
          <w:sz w:val="24"/>
          <w:szCs w:val="24"/>
        </w:rPr>
        <w:t>xercise their local values and norms easily</w:t>
      </w:r>
      <w:r w:rsidRPr="0064640A">
        <w:rPr>
          <w:rFonts w:asciiTheme="majorBidi" w:hAnsiTheme="majorBidi" w:cstheme="majorBidi"/>
          <w:sz w:val="24"/>
          <w:szCs w:val="24"/>
        </w:rPr>
        <w:t xml:space="preserve">. </w:t>
      </w:r>
    </w:p>
    <w:p w14:paraId="00FB8C5F" w14:textId="35ACC66D" w:rsidR="000D406C" w:rsidRDefault="00812660" w:rsidP="00E148F7">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Social capital </w:t>
      </w:r>
      <w:r w:rsidR="00510752">
        <w:rPr>
          <w:rFonts w:asciiTheme="majorBidi" w:hAnsiTheme="majorBidi" w:cstheme="majorBidi"/>
          <w:sz w:val="24"/>
          <w:szCs w:val="24"/>
        </w:rPr>
        <w:t>positively impacts</w:t>
      </w:r>
      <w:r w:rsidRPr="00287F2C">
        <w:rPr>
          <w:rFonts w:asciiTheme="majorBidi" w:hAnsiTheme="majorBidi" w:cstheme="majorBidi"/>
          <w:sz w:val="24"/>
          <w:szCs w:val="24"/>
        </w:rPr>
        <w:t xml:space="preserve"> the social welfare of church members and immigrants due to the social groups est</w:t>
      </w:r>
      <w:r w:rsidR="002D257A">
        <w:rPr>
          <w:rFonts w:asciiTheme="majorBidi" w:hAnsiTheme="majorBidi" w:cstheme="majorBidi"/>
          <w:sz w:val="24"/>
          <w:szCs w:val="24"/>
        </w:rPr>
        <w:t xml:space="preserve">ablished </w:t>
      </w:r>
      <w:r w:rsidR="007312D9">
        <w:rPr>
          <w:rFonts w:asciiTheme="majorBidi" w:hAnsiTheme="majorBidi" w:cstheme="majorBidi"/>
          <w:sz w:val="24"/>
          <w:szCs w:val="24"/>
        </w:rPr>
        <w:t>to</w:t>
      </w:r>
      <w:r w:rsidR="002D257A">
        <w:rPr>
          <w:rFonts w:asciiTheme="majorBidi" w:hAnsiTheme="majorBidi" w:cstheme="majorBidi"/>
          <w:sz w:val="24"/>
          <w:szCs w:val="24"/>
        </w:rPr>
        <w:t xml:space="preserve"> </w:t>
      </w:r>
      <w:r w:rsidR="00D85DC4">
        <w:rPr>
          <w:rFonts w:asciiTheme="majorBidi" w:hAnsiTheme="majorBidi" w:cstheme="majorBidi"/>
          <w:sz w:val="24"/>
          <w:szCs w:val="24"/>
        </w:rPr>
        <w:t>minimize</w:t>
      </w:r>
      <w:r w:rsidRPr="00287F2C">
        <w:rPr>
          <w:rFonts w:asciiTheme="majorBidi" w:hAnsiTheme="majorBidi" w:cstheme="majorBidi"/>
          <w:sz w:val="24"/>
          <w:szCs w:val="24"/>
        </w:rPr>
        <w:t xml:space="preserve"> poverty and conflicts among church members. </w:t>
      </w:r>
      <w:r w:rsidR="00894FC8">
        <w:rPr>
          <w:rFonts w:asciiTheme="majorBidi" w:hAnsiTheme="majorBidi" w:cstheme="majorBidi"/>
          <w:sz w:val="24"/>
          <w:szCs w:val="24"/>
        </w:rPr>
        <w:t>Jabir</w:t>
      </w:r>
      <w:r w:rsidRPr="00287F2C">
        <w:rPr>
          <w:rFonts w:asciiTheme="majorBidi" w:hAnsiTheme="majorBidi" w:cstheme="majorBidi"/>
          <w:sz w:val="24"/>
          <w:szCs w:val="24"/>
        </w:rPr>
        <w:t xml:space="preserve"> (2017:87) asserts that through cognitive</w:t>
      </w:r>
      <w:r w:rsidR="00CB3C1F">
        <w:rPr>
          <w:rFonts w:asciiTheme="majorBidi" w:hAnsiTheme="majorBidi" w:cstheme="majorBidi"/>
          <w:sz w:val="24"/>
          <w:szCs w:val="24"/>
        </w:rPr>
        <w:t>,</w:t>
      </w:r>
      <w:r w:rsidRPr="00287F2C">
        <w:rPr>
          <w:rFonts w:asciiTheme="majorBidi" w:hAnsiTheme="majorBidi" w:cstheme="majorBidi"/>
          <w:sz w:val="24"/>
          <w:szCs w:val="24"/>
        </w:rPr>
        <w:t xml:space="preserve"> social capital such as values and norms and structural social capital</w:t>
      </w:r>
      <w:r w:rsidR="00FB3177" w:rsidRPr="00287F2C">
        <w:rPr>
          <w:rFonts w:asciiTheme="majorBidi" w:hAnsiTheme="majorBidi" w:cstheme="majorBidi"/>
          <w:sz w:val="24"/>
          <w:szCs w:val="24"/>
        </w:rPr>
        <w:t>,</w:t>
      </w:r>
      <w:r w:rsidRPr="00287F2C">
        <w:rPr>
          <w:rFonts w:asciiTheme="majorBidi" w:hAnsiTheme="majorBidi" w:cstheme="majorBidi"/>
          <w:sz w:val="24"/>
          <w:szCs w:val="24"/>
        </w:rPr>
        <w:t xml:space="preserve"> which includes social responsibilities and collective actions</w:t>
      </w:r>
      <w:r w:rsidR="00FB3177" w:rsidRPr="00287F2C">
        <w:rPr>
          <w:rFonts w:asciiTheme="majorBidi" w:hAnsiTheme="majorBidi" w:cstheme="majorBidi"/>
          <w:sz w:val="24"/>
          <w:szCs w:val="24"/>
        </w:rPr>
        <w:t>,</w:t>
      </w:r>
      <w:r w:rsidRPr="00287F2C">
        <w:rPr>
          <w:rFonts w:asciiTheme="majorBidi" w:hAnsiTheme="majorBidi" w:cstheme="majorBidi"/>
          <w:sz w:val="24"/>
          <w:szCs w:val="24"/>
        </w:rPr>
        <w:t xml:space="preserve"> the church </w:t>
      </w:r>
      <w:r w:rsidR="00894FC8">
        <w:rPr>
          <w:rFonts w:asciiTheme="majorBidi" w:hAnsiTheme="majorBidi" w:cstheme="majorBidi"/>
          <w:sz w:val="24"/>
          <w:szCs w:val="24"/>
        </w:rPr>
        <w:t>can</w:t>
      </w:r>
      <w:r w:rsidRPr="00287F2C">
        <w:rPr>
          <w:rFonts w:asciiTheme="majorBidi" w:hAnsiTheme="majorBidi" w:cstheme="majorBidi"/>
          <w:sz w:val="24"/>
          <w:szCs w:val="24"/>
        </w:rPr>
        <w:t xml:space="preserve"> implement changes in the broader community. In this regard</w:t>
      </w:r>
      <w:r w:rsidR="00FB3177" w:rsidRPr="00287F2C">
        <w:rPr>
          <w:rFonts w:asciiTheme="majorBidi" w:hAnsiTheme="majorBidi" w:cstheme="majorBidi"/>
          <w:sz w:val="24"/>
          <w:szCs w:val="24"/>
        </w:rPr>
        <w:t>,</w:t>
      </w:r>
      <w:r w:rsidRPr="00287F2C">
        <w:rPr>
          <w:rFonts w:asciiTheme="majorBidi" w:hAnsiTheme="majorBidi" w:cstheme="majorBidi"/>
          <w:sz w:val="24"/>
          <w:szCs w:val="24"/>
        </w:rPr>
        <w:t xml:space="preserve"> Ahmed et al. (2020:67) support Jabir's (2017) findings</w:t>
      </w:r>
      <w:r w:rsidR="00FB3177" w:rsidRPr="00287F2C">
        <w:rPr>
          <w:rFonts w:asciiTheme="majorBidi" w:hAnsiTheme="majorBidi" w:cstheme="majorBidi"/>
          <w:sz w:val="24"/>
          <w:szCs w:val="24"/>
        </w:rPr>
        <w:t>,</w:t>
      </w:r>
      <w:r w:rsidRPr="00287F2C">
        <w:rPr>
          <w:rFonts w:asciiTheme="majorBidi" w:hAnsiTheme="majorBidi" w:cstheme="majorBidi"/>
          <w:sz w:val="24"/>
          <w:szCs w:val="24"/>
        </w:rPr>
        <w:t xml:space="preserve"> alluding that the church </w:t>
      </w:r>
      <w:r w:rsidR="00894FC8">
        <w:rPr>
          <w:rFonts w:asciiTheme="majorBidi" w:hAnsiTheme="majorBidi" w:cstheme="majorBidi"/>
          <w:sz w:val="24"/>
          <w:szCs w:val="24"/>
        </w:rPr>
        <w:t>can</w:t>
      </w:r>
      <w:r w:rsidRPr="00287F2C">
        <w:rPr>
          <w:rFonts w:asciiTheme="majorBidi" w:hAnsiTheme="majorBidi" w:cstheme="majorBidi"/>
          <w:sz w:val="24"/>
          <w:szCs w:val="24"/>
        </w:rPr>
        <w:t xml:space="preserve"> influence polic</w:t>
      </w:r>
      <w:r w:rsidR="002D257A">
        <w:rPr>
          <w:rFonts w:asciiTheme="majorBidi" w:hAnsiTheme="majorBidi" w:cstheme="majorBidi"/>
          <w:sz w:val="24"/>
          <w:szCs w:val="24"/>
        </w:rPr>
        <w:t xml:space="preserve">y and decision making by </w:t>
      </w:r>
      <w:r w:rsidR="00894FC8">
        <w:rPr>
          <w:rFonts w:asciiTheme="majorBidi" w:hAnsiTheme="majorBidi" w:cstheme="majorBidi"/>
          <w:sz w:val="24"/>
          <w:szCs w:val="24"/>
        </w:rPr>
        <w:t>mobilizing</w:t>
      </w:r>
      <w:r w:rsidRPr="00287F2C">
        <w:rPr>
          <w:rFonts w:asciiTheme="majorBidi" w:hAnsiTheme="majorBidi" w:cstheme="majorBidi"/>
          <w:sz w:val="24"/>
          <w:szCs w:val="24"/>
        </w:rPr>
        <w:t xml:space="preserve"> the involved parties in public affairs and politics by encouraging them to participate in </w:t>
      </w:r>
      <w:r w:rsidR="00AE3CCE">
        <w:rPr>
          <w:rFonts w:asciiTheme="majorBidi" w:hAnsiTheme="majorBidi" w:cstheme="majorBidi"/>
          <w:sz w:val="24"/>
          <w:szCs w:val="24"/>
        </w:rPr>
        <w:t xml:space="preserve">the </w:t>
      </w:r>
      <w:r w:rsidRPr="00287F2C">
        <w:rPr>
          <w:rFonts w:asciiTheme="majorBidi" w:hAnsiTheme="majorBidi" w:cstheme="majorBidi"/>
          <w:sz w:val="24"/>
          <w:szCs w:val="24"/>
        </w:rPr>
        <w:t xml:space="preserve">electoral process or policy development. </w:t>
      </w:r>
      <w:r w:rsidR="00942988" w:rsidRPr="00942988">
        <w:rPr>
          <w:rFonts w:asciiTheme="majorBidi" w:hAnsiTheme="majorBidi" w:cstheme="majorBidi"/>
          <w:sz w:val="24"/>
          <w:szCs w:val="24"/>
        </w:rPr>
        <w:t xml:space="preserve">In the media, </w:t>
      </w:r>
      <w:r w:rsidR="00942988" w:rsidRPr="00942988">
        <w:rPr>
          <w:rFonts w:asciiTheme="majorBidi" w:hAnsiTheme="majorBidi" w:cstheme="majorBidi"/>
          <w:sz w:val="24"/>
          <w:szCs w:val="24"/>
        </w:rPr>
        <w:lastRenderedPageBreak/>
        <w:t xml:space="preserve">we find examples of American politicians seeking election by gaining endorsements from Black Diaspora Pentecostal Churches. The researcher concurs, ‘through social capital, the church </w:t>
      </w:r>
      <w:r w:rsidR="00894FC8">
        <w:rPr>
          <w:rFonts w:asciiTheme="majorBidi" w:hAnsiTheme="majorBidi" w:cstheme="majorBidi"/>
          <w:sz w:val="24"/>
          <w:szCs w:val="24"/>
        </w:rPr>
        <w:t>can</w:t>
      </w:r>
      <w:r w:rsidR="00942988" w:rsidRPr="00942988">
        <w:rPr>
          <w:rFonts w:asciiTheme="majorBidi" w:hAnsiTheme="majorBidi" w:cstheme="majorBidi"/>
          <w:sz w:val="24"/>
          <w:szCs w:val="24"/>
        </w:rPr>
        <w:t xml:space="preserve"> </w:t>
      </w:r>
      <w:r w:rsidR="00D85DC4">
        <w:rPr>
          <w:rFonts w:asciiTheme="majorBidi" w:hAnsiTheme="majorBidi" w:cstheme="majorBidi"/>
          <w:sz w:val="24"/>
          <w:szCs w:val="24"/>
        </w:rPr>
        <w:t>mobilize</w:t>
      </w:r>
      <w:r w:rsidR="00942988" w:rsidRPr="00942988">
        <w:rPr>
          <w:rFonts w:asciiTheme="majorBidi" w:hAnsiTheme="majorBidi" w:cstheme="majorBidi"/>
          <w:sz w:val="24"/>
          <w:szCs w:val="24"/>
        </w:rPr>
        <w:t xml:space="preserve"> community activism and specifically advocate for a more just migration process’. </w:t>
      </w:r>
      <w:r w:rsidRPr="00287F2C">
        <w:rPr>
          <w:rFonts w:asciiTheme="majorBidi" w:hAnsiTheme="majorBidi" w:cstheme="majorBidi"/>
          <w:sz w:val="24"/>
          <w:szCs w:val="24"/>
        </w:rPr>
        <w:t>Maiden (2019:45) contend</w:t>
      </w:r>
      <w:r w:rsidR="00B653EA">
        <w:rPr>
          <w:rFonts w:asciiTheme="majorBidi" w:hAnsiTheme="majorBidi" w:cstheme="majorBidi"/>
          <w:sz w:val="24"/>
          <w:szCs w:val="24"/>
        </w:rPr>
        <w:t>s that the church contributes to social capital through transparency and sharing information by providing the information in church services, media, or conducting public hearings</w:t>
      </w:r>
      <w:r w:rsidRPr="00287F2C">
        <w:rPr>
          <w:rFonts w:asciiTheme="majorBidi" w:hAnsiTheme="majorBidi" w:cstheme="majorBidi"/>
          <w:sz w:val="24"/>
          <w:szCs w:val="24"/>
        </w:rPr>
        <w:t xml:space="preserve">, </w:t>
      </w:r>
      <w:r w:rsidR="00B2272A" w:rsidRPr="00287F2C">
        <w:rPr>
          <w:rFonts w:asciiTheme="majorBidi" w:hAnsiTheme="majorBidi" w:cstheme="majorBidi"/>
          <w:sz w:val="24"/>
          <w:szCs w:val="24"/>
        </w:rPr>
        <w:t>investigations,</w:t>
      </w:r>
      <w:r w:rsidRPr="00287F2C">
        <w:rPr>
          <w:rFonts w:asciiTheme="majorBidi" w:hAnsiTheme="majorBidi" w:cstheme="majorBidi"/>
          <w:sz w:val="24"/>
          <w:szCs w:val="24"/>
        </w:rPr>
        <w:t xml:space="preserve"> and workshops where information can be shared. </w:t>
      </w:r>
    </w:p>
    <w:p w14:paraId="788AFDFF" w14:textId="535EF671" w:rsidR="004560A1" w:rsidRPr="004560A1" w:rsidRDefault="004560A1" w:rsidP="004560A1">
      <w:pPr>
        <w:spacing w:after="0" w:line="480" w:lineRule="auto"/>
        <w:ind w:firstLine="720"/>
        <w:rPr>
          <w:rFonts w:asciiTheme="majorBidi" w:hAnsiTheme="majorBidi" w:cstheme="majorBidi"/>
          <w:sz w:val="24"/>
          <w:szCs w:val="24"/>
        </w:rPr>
      </w:pPr>
      <w:r w:rsidRPr="004560A1">
        <w:rPr>
          <w:rFonts w:asciiTheme="majorBidi" w:hAnsiTheme="majorBidi" w:cstheme="majorBidi"/>
          <w:sz w:val="24"/>
          <w:szCs w:val="24"/>
        </w:rPr>
        <w:t>The chapter has explored the religious perspectives of social capital</w:t>
      </w:r>
      <w:r w:rsidR="00EA349F">
        <w:rPr>
          <w:rFonts w:asciiTheme="majorBidi" w:hAnsiTheme="majorBidi" w:cstheme="majorBidi"/>
          <w:sz w:val="24"/>
          <w:szCs w:val="24"/>
        </w:rPr>
        <w:t>,</w:t>
      </w:r>
      <w:r w:rsidRPr="004560A1">
        <w:rPr>
          <w:rFonts w:asciiTheme="majorBidi" w:hAnsiTheme="majorBidi" w:cstheme="majorBidi"/>
          <w:sz w:val="24"/>
          <w:szCs w:val="24"/>
        </w:rPr>
        <w:t xml:space="preserve"> linking it to the growth of black diaspora Pentecostal churches in the UK. Essentially, the premise of growth through social capital is demonstrated in people seeking to exploit the available social resources through the church to benefit as individuals or the religious community.</w:t>
      </w:r>
      <w:r w:rsidR="00F50D45">
        <w:rPr>
          <w:rFonts w:asciiTheme="majorBidi" w:hAnsiTheme="majorBidi" w:cstheme="majorBidi"/>
          <w:sz w:val="24"/>
          <w:szCs w:val="24"/>
        </w:rPr>
        <w:t xml:space="preserve"> </w:t>
      </w:r>
      <w:r w:rsidRPr="004560A1">
        <w:rPr>
          <w:rFonts w:asciiTheme="majorBidi" w:hAnsiTheme="majorBidi" w:cstheme="majorBidi"/>
          <w:sz w:val="24"/>
          <w:szCs w:val="24"/>
        </w:rPr>
        <w:t xml:space="preserve">The empirical evidence </w:t>
      </w:r>
      <w:r w:rsidR="00894FC8">
        <w:rPr>
          <w:rFonts w:asciiTheme="majorBidi" w:hAnsiTheme="majorBidi" w:cstheme="majorBidi"/>
          <w:sz w:val="24"/>
          <w:szCs w:val="24"/>
        </w:rPr>
        <w:t>suggests</w:t>
      </w:r>
      <w:r w:rsidRPr="004560A1">
        <w:rPr>
          <w:rFonts w:asciiTheme="majorBidi" w:hAnsiTheme="majorBidi" w:cstheme="majorBidi"/>
          <w:sz w:val="24"/>
          <w:szCs w:val="24"/>
        </w:rPr>
        <w:t xml:space="preserve"> that more people seek social integration in the church</w:t>
      </w:r>
      <w:r w:rsidR="006C43CC">
        <w:rPr>
          <w:rFonts w:asciiTheme="majorBidi" w:hAnsiTheme="majorBidi" w:cstheme="majorBidi"/>
          <w:sz w:val="24"/>
          <w:szCs w:val="24"/>
        </w:rPr>
        <w:t>,</w:t>
      </w:r>
      <w:r w:rsidRPr="004560A1">
        <w:rPr>
          <w:rFonts w:asciiTheme="majorBidi" w:hAnsiTheme="majorBidi" w:cstheme="majorBidi"/>
          <w:sz w:val="24"/>
          <w:szCs w:val="24"/>
        </w:rPr>
        <w:t xml:space="preserve"> thus becoming members of the religious group. As such, they conform to the </w:t>
      </w:r>
      <w:r w:rsidR="00F50D45">
        <w:rPr>
          <w:rFonts w:asciiTheme="majorBidi" w:hAnsiTheme="majorBidi" w:cstheme="majorBidi"/>
          <w:sz w:val="24"/>
          <w:szCs w:val="24"/>
        </w:rPr>
        <w:t>Pentecostal church's norms and values,</w:t>
      </w:r>
      <w:r w:rsidRPr="004560A1">
        <w:rPr>
          <w:rFonts w:asciiTheme="majorBidi" w:hAnsiTheme="majorBidi" w:cstheme="majorBidi"/>
          <w:sz w:val="24"/>
          <w:szCs w:val="24"/>
        </w:rPr>
        <w:t xml:space="preserve"> bringing more people to trust in the Lord and people within for social support aiding church growth. </w:t>
      </w:r>
    </w:p>
    <w:p w14:paraId="5958F7D6" w14:textId="6CEFA581" w:rsidR="00E148F7" w:rsidRPr="00E148F7" w:rsidRDefault="00E148F7" w:rsidP="00E148F7">
      <w:pPr>
        <w:spacing w:after="0" w:line="480" w:lineRule="auto"/>
        <w:ind w:firstLine="720"/>
        <w:rPr>
          <w:rFonts w:asciiTheme="majorBidi" w:hAnsiTheme="majorBidi" w:cstheme="majorBidi"/>
          <w:sz w:val="24"/>
          <w:szCs w:val="24"/>
        </w:rPr>
      </w:pPr>
      <w:r w:rsidRPr="00E148F7">
        <w:rPr>
          <w:rFonts w:asciiTheme="majorBidi" w:hAnsiTheme="majorBidi" w:cstheme="majorBidi"/>
          <w:sz w:val="24"/>
          <w:szCs w:val="24"/>
        </w:rPr>
        <w:t xml:space="preserve">In the discussions so far, churches were depicted as </w:t>
      </w:r>
      <w:r w:rsidR="004C363C">
        <w:rPr>
          <w:rFonts w:asciiTheme="majorBidi" w:hAnsiTheme="majorBidi" w:cstheme="majorBidi"/>
          <w:sz w:val="24"/>
          <w:szCs w:val="24"/>
        </w:rPr>
        <w:t xml:space="preserve">a </w:t>
      </w:r>
      <w:r w:rsidRPr="00E148F7">
        <w:rPr>
          <w:rFonts w:asciiTheme="majorBidi" w:hAnsiTheme="majorBidi" w:cstheme="majorBidi"/>
          <w:sz w:val="24"/>
          <w:szCs w:val="24"/>
        </w:rPr>
        <w:t>vital tool of social capital for promoting social developments and cohesion in various communities</w:t>
      </w:r>
      <w:r w:rsidR="001908F8">
        <w:rPr>
          <w:rFonts w:asciiTheme="majorBidi" w:hAnsiTheme="majorBidi" w:cstheme="majorBidi"/>
          <w:sz w:val="24"/>
          <w:szCs w:val="24"/>
        </w:rPr>
        <w:t>,</w:t>
      </w:r>
      <w:r w:rsidRPr="00E148F7">
        <w:rPr>
          <w:rFonts w:asciiTheme="majorBidi" w:hAnsiTheme="majorBidi" w:cstheme="majorBidi"/>
          <w:sz w:val="24"/>
          <w:szCs w:val="24"/>
        </w:rPr>
        <w:t xml:space="preserve"> particularly in African migrant communities in and around London. The ways and different stages of how </w:t>
      </w:r>
      <w:r w:rsidR="007A18E9">
        <w:rPr>
          <w:rFonts w:asciiTheme="majorBidi" w:hAnsiTheme="majorBidi" w:cstheme="majorBidi"/>
          <w:sz w:val="24"/>
          <w:szCs w:val="24"/>
        </w:rPr>
        <w:t>churches realised and achieved this was</w:t>
      </w:r>
      <w:r w:rsidRPr="00E148F7">
        <w:rPr>
          <w:rFonts w:asciiTheme="majorBidi" w:hAnsiTheme="majorBidi" w:cstheme="majorBidi"/>
          <w:sz w:val="24"/>
          <w:szCs w:val="24"/>
        </w:rPr>
        <w:t xml:space="preserve"> explained and illustrated through church planting movements in London by western Africans – mainly Nigerians.</w:t>
      </w:r>
    </w:p>
    <w:p w14:paraId="30283A58" w14:textId="145CACAA" w:rsidR="001D0F44" w:rsidRDefault="00E148F7" w:rsidP="00E148F7">
      <w:pPr>
        <w:spacing w:after="0" w:line="480" w:lineRule="auto"/>
        <w:ind w:firstLine="720"/>
        <w:rPr>
          <w:rFonts w:asciiTheme="majorBidi" w:hAnsiTheme="majorBidi" w:cstheme="majorBidi"/>
          <w:sz w:val="24"/>
          <w:szCs w:val="24"/>
        </w:rPr>
      </w:pPr>
      <w:r w:rsidRPr="00E148F7">
        <w:rPr>
          <w:rFonts w:asciiTheme="majorBidi" w:hAnsiTheme="majorBidi" w:cstheme="majorBidi"/>
          <w:sz w:val="24"/>
          <w:szCs w:val="24"/>
        </w:rPr>
        <w:t>According to the teachings of Jesus in the gospels, one of the missions and the callings of the church of God of all background</w:t>
      </w:r>
      <w:r w:rsidR="001908F8">
        <w:rPr>
          <w:rFonts w:asciiTheme="majorBidi" w:hAnsiTheme="majorBidi" w:cstheme="majorBidi"/>
          <w:sz w:val="24"/>
          <w:szCs w:val="24"/>
        </w:rPr>
        <w:t>s</w:t>
      </w:r>
      <w:r w:rsidRPr="00E148F7">
        <w:rPr>
          <w:rFonts w:asciiTheme="majorBidi" w:hAnsiTheme="majorBidi" w:cstheme="majorBidi"/>
          <w:sz w:val="24"/>
          <w:szCs w:val="24"/>
        </w:rPr>
        <w:t xml:space="preserve"> is to become “salt of the </w:t>
      </w:r>
      <w:r w:rsidR="003A67E2" w:rsidRPr="00E148F7">
        <w:rPr>
          <w:rFonts w:asciiTheme="majorBidi" w:hAnsiTheme="majorBidi" w:cstheme="majorBidi"/>
          <w:sz w:val="24"/>
          <w:szCs w:val="24"/>
        </w:rPr>
        <w:t xml:space="preserve">earth” </w:t>
      </w:r>
      <w:r w:rsidR="003A67E2">
        <w:rPr>
          <w:rFonts w:asciiTheme="majorBidi" w:hAnsiTheme="majorBidi" w:cstheme="majorBidi"/>
          <w:sz w:val="24"/>
          <w:szCs w:val="24"/>
        </w:rPr>
        <w:t>and</w:t>
      </w:r>
      <w:r w:rsidR="006D6558">
        <w:rPr>
          <w:rFonts w:asciiTheme="majorBidi" w:hAnsiTheme="majorBidi" w:cstheme="majorBidi"/>
          <w:sz w:val="24"/>
          <w:szCs w:val="24"/>
        </w:rPr>
        <w:t xml:space="preserve"> </w:t>
      </w:r>
      <w:r w:rsidR="00EF5F28">
        <w:rPr>
          <w:rFonts w:asciiTheme="majorBidi" w:hAnsiTheme="majorBidi" w:cstheme="majorBidi"/>
          <w:sz w:val="24"/>
          <w:szCs w:val="24"/>
        </w:rPr>
        <w:t xml:space="preserve">‘‘light of </w:t>
      </w:r>
      <w:r w:rsidR="00EF5F28">
        <w:rPr>
          <w:rFonts w:asciiTheme="majorBidi" w:hAnsiTheme="majorBidi" w:cstheme="majorBidi"/>
          <w:sz w:val="24"/>
          <w:szCs w:val="24"/>
        </w:rPr>
        <w:lastRenderedPageBreak/>
        <w:t>the world’’</w:t>
      </w:r>
      <w:r w:rsidR="0058062E">
        <w:rPr>
          <w:rFonts w:asciiTheme="majorBidi" w:hAnsiTheme="majorBidi" w:cstheme="majorBidi"/>
          <w:sz w:val="24"/>
          <w:szCs w:val="24"/>
        </w:rPr>
        <w:t xml:space="preserve"> </w:t>
      </w:r>
      <w:r w:rsidRPr="00E148F7">
        <w:rPr>
          <w:rFonts w:asciiTheme="majorBidi" w:hAnsiTheme="majorBidi" w:cstheme="majorBidi"/>
          <w:sz w:val="24"/>
          <w:szCs w:val="24"/>
        </w:rPr>
        <w:t>to their surrounding communities</w:t>
      </w:r>
      <w:r w:rsidR="00BA52C4">
        <w:rPr>
          <w:rFonts w:asciiTheme="majorBidi" w:hAnsiTheme="majorBidi" w:cstheme="majorBidi"/>
          <w:sz w:val="24"/>
          <w:szCs w:val="24"/>
        </w:rPr>
        <w:t xml:space="preserve"> </w:t>
      </w:r>
      <w:r w:rsidR="00F46977">
        <w:rPr>
          <w:rFonts w:asciiTheme="majorBidi" w:hAnsiTheme="majorBidi" w:cstheme="majorBidi"/>
          <w:sz w:val="24"/>
          <w:szCs w:val="24"/>
        </w:rPr>
        <w:t>(Mathew 5: 13)</w:t>
      </w:r>
      <w:r w:rsidRPr="00E148F7">
        <w:rPr>
          <w:rFonts w:asciiTheme="majorBidi" w:hAnsiTheme="majorBidi" w:cstheme="majorBidi"/>
          <w:sz w:val="24"/>
          <w:szCs w:val="24"/>
        </w:rPr>
        <w:t xml:space="preserve">. In and through social capital, black </w:t>
      </w:r>
      <w:r w:rsidR="0058062E">
        <w:rPr>
          <w:rFonts w:asciiTheme="majorBidi" w:hAnsiTheme="majorBidi" w:cstheme="majorBidi"/>
          <w:sz w:val="24"/>
          <w:szCs w:val="24"/>
        </w:rPr>
        <w:t xml:space="preserve">diaspora </w:t>
      </w:r>
      <w:r w:rsidRPr="00E148F7">
        <w:rPr>
          <w:rFonts w:asciiTheme="majorBidi" w:hAnsiTheme="majorBidi" w:cstheme="majorBidi"/>
          <w:sz w:val="24"/>
          <w:szCs w:val="24"/>
        </w:rPr>
        <w:t>Pentecostal churches have been obeying Jesus’ teaching. The more social capital a church contributes the bigger the impact it will have on its communities</w:t>
      </w:r>
      <w:r w:rsidR="00934570">
        <w:rPr>
          <w:rFonts w:asciiTheme="majorBidi" w:hAnsiTheme="majorBidi" w:cstheme="majorBidi"/>
          <w:sz w:val="24"/>
          <w:szCs w:val="24"/>
        </w:rPr>
        <w:t>,</w:t>
      </w:r>
      <w:r w:rsidRPr="00E148F7">
        <w:rPr>
          <w:rFonts w:asciiTheme="majorBidi" w:hAnsiTheme="majorBidi" w:cstheme="majorBidi"/>
          <w:sz w:val="24"/>
          <w:szCs w:val="24"/>
        </w:rPr>
        <w:t xml:space="preserve"> and that paves the way for effective and fruitful presentations of the gospel in various means and ways. That also </w:t>
      </w:r>
      <w:r w:rsidR="00894FC8">
        <w:rPr>
          <w:rFonts w:asciiTheme="majorBidi" w:hAnsiTheme="majorBidi" w:cstheme="majorBidi"/>
          <w:sz w:val="24"/>
          <w:szCs w:val="24"/>
        </w:rPr>
        <w:t>has</w:t>
      </w:r>
      <w:r w:rsidRPr="00E148F7">
        <w:rPr>
          <w:rFonts w:asciiTheme="majorBidi" w:hAnsiTheme="majorBidi" w:cstheme="majorBidi"/>
          <w:sz w:val="24"/>
          <w:szCs w:val="24"/>
        </w:rPr>
        <w:t xml:space="preserve"> promoted and maintained healthy</w:t>
      </w:r>
      <w:r w:rsidR="005E04FE">
        <w:rPr>
          <w:rFonts w:asciiTheme="majorBidi" w:hAnsiTheme="majorBidi" w:cstheme="majorBidi"/>
          <w:sz w:val="24"/>
          <w:szCs w:val="24"/>
        </w:rPr>
        <w:t xml:space="preserve">. </w:t>
      </w:r>
    </w:p>
    <w:p w14:paraId="089C4CC1" w14:textId="14636030" w:rsidR="00187B41" w:rsidRDefault="00187B41" w:rsidP="0064640A">
      <w:pPr>
        <w:spacing w:after="0" w:line="480" w:lineRule="auto"/>
        <w:ind w:firstLine="720"/>
        <w:rPr>
          <w:rFonts w:asciiTheme="majorBidi" w:hAnsiTheme="majorBidi" w:cstheme="majorBidi"/>
          <w:sz w:val="24"/>
          <w:szCs w:val="24"/>
        </w:rPr>
      </w:pPr>
    </w:p>
    <w:p w14:paraId="72E0C643" w14:textId="77777777" w:rsidR="009F140B" w:rsidRPr="00287F2C" w:rsidRDefault="009F140B" w:rsidP="00287F2C">
      <w:pPr>
        <w:spacing w:after="0" w:line="480" w:lineRule="auto"/>
        <w:ind w:firstLine="720"/>
        <w:rPr>
          <w:rFonts w:asciiTheme="majorBidi" w:hAnsiTheme="majorBidi" w:cstheme="majorBidi"/>
          <w:sz w:val="24"/>
          <w:szCs w:val="24"/>
        </w:rPr>
      </w:pPr>
    </w:p>
    <w:p w14:paraId="7C2072A8" w14:textId="77777777" w:rsidR="00287F2C" w:rsidRDefault="00287F2C">
      <w:pPr>
        <w:rPr>
          <w:rFonts w:asciiTheme="majorBidi" w:eastAsiaTheme="majorEastAsia" w:hAnsiTheme="majorBidi" w:cstheme="majorBidi"/>
          <w:bCs/>
          <w:sz w:val="24"/>
          <w:szCs w:val="24"/>
        </w:rPr>
      </w:pPr>
      <w:r>
        <w:rPr>
          <w:rFonts w:asciiTheme="majorBidi" w:hAnsiTheme="majorBidi"/>
          <w:b/>
          <w:bCs/>
          <w:szCs w:val="24"/>
        </w:rPr>
        <w:br w:type="page"/>
      </w:r>
    </w:p>
    <w:p w14:paraId="7F6A7825" w14:textId="448D4F1A" w:rsidR="00812660" w:rsidRPr="00FE63DE" w:rsidRDefault="00812660" w:rsidP="00287F2C">
      <w:pPr>
        <w:pStyle w:val="Heading1"/>
        <w:spacing w:before="0" w:line="480" w:lineRule="auto"/>
        <w:rPr>
          <w:rFonts w:asciiTheme="majorBidi" w:hAnsiTheme="majorBidi"/>
          <w:szCs w:val="24"/>
        </w:rPr>
      </w:pPr>
      <w:bookmarkStart w:id="50" w:name="_Toc90454571"/>
      <w:r w:rsidRPr="00FE63DE">
        <w:rPr>
          <w:rFonts w:asciiTheme="majorBidi" w:hAnsiTheme="majorBidi"/>
          <w:szCs w:val="24"/>
        </w:rPr>
        <w:lastRenderedPageBreak/>
        <w:t>Chapter Five: Factors Advocacy and Assistance for Black Diaspora Pentecostal Church Growth</w:t>
      </w:r>
      <w:bookmarkEnd w:id="48"/>
      <w:bookmarkEnd w:id="49"/>
      <w:bookmarkEnd w:id="50"/>
    </w:p>
    <w:p w14:paraId="329030D5" w14:textId="70381C60"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Advocacy is a significant role of the church in the modern world due to the changing political climate and the critical impact of </w:t>
      </w:r>
      <w:r w:rsidR="008821F1">
        <w:rPr>
          <w:rFonts w:asciiTheme="majorBidi" w:hAnsiTheme="majorBidi" w:cstheme="majorBidi"/>
          <w:sz w:val="24"/>
          <w:szCs w:val="24"/>
        </w:rPr>
        <w:t>globalization</w:t>
      </w:r>
      <w:r w:rsidRPr="00287F2C">
        <w:rPr>
          <w:rFonts w:asciiTheme="majorBidi" w:hAnsiTheme="majorBidi" w:cstheme="majorBidi"/>
          <w:sz w:val="24"/>
          <w:szCs w:val="24"/>
        </w:rPr>
        <w:t xml:space="preserve">. Pentecostal churches take advocacy as social teaching </w:t>
      </w:r>
      <w:r w:rsidR="00711BA0">
        <w:rPr>
          <w:rFonts w:asciiTheme="majorBidi" w:hAnsiTheme="majorBidi" w:cstheme="majorBidi"/>
          <w:sz w:val="24"/>
          <w:szCs w:val="24"/>
        </w:rPr>
        <w:t>or</w:t>
      </w:r>
      <w:r w:rsidR="00EE2ECF">
        <w:rPr>
          <w:rFonts w:asciiTheme="majorBidi" w:hAnsiTheme="majorBidi" w:cstheme="majorBidi"/>
          <w:sz w:val="24"/>
          <w:szCs w:val="24"/>
        </w:rPr>
        <w:t xml:space="preserve"> </w:t>
      </w:r>
      <w:r w:rsidR="003B0089">
        <w:rPr>
          <w:rFonts w:asciiTheme="majorBidi" w:hAnsiTheme="majorBidi" w:cstheme="majorBidi"/>
          <w:sz w:val="24"/>
          <w:szCs w:val="24"/>
        </w:rPr>
        <w:t xml:space="preserve">action </w:t>
      </w:r>
      <w:r w:rsidRPr="00287F2C">
        <w:rPr>
          <w:rFonts w:asciiTheme="majorBidi" w:hAnsiTheme="majorBidi" w:cstheme="majorBidi"/>
          <w:sz w:val="24"/>
          <w:szCs w:val="24"/>
        </w:rPr>
        <w:t xml:space="preserve">on justice, taking it as a vital role of the church since most traditional service delivery development </w:t>
      </w:r>
      <w:r w:rsidR="008821F1">
        <w:rPr>
          <w:rFonts w:asciiTheme="majorBidi" w:hAnsiTheme="majorBidi" w:cstheme="majorBidi"/>
          <w:sz w:val="24"/>
          <w:szCs w:val="24"/>
        </w:rPr>
        <w:t>programs</w:t>
      </w:r>
      <w:r w:rsidRPr="00287F2C">
        <w:rPr>
          <w:rFonts w:asciiTheme="majorBidi" w:hAnsiTheme="majorBidi" w:cstheme="majorBidi"/>
          <w:sz w:val="24"/>
          <w:szCs w:val="24"/>
        </w:rPr>
        <w:t xml:space="preserve"> have failed to change society. The </w:t>
      </w:r>
      <w:r w:rsidR="00B83570">
        <w:rPr>
          <w:rFonts w:asciiTheme="majorBidi" w:hAnsiTheme="majorBidi" w:cstheme="majorBidi"/>
          <w:sz w:val="24"/>
          <w:szCs w:val="24"/>
        </w:rPr>
        <w:t xml:space="preserve">African diaspora Pentecostal </w:t>
      </w:r>
      <w:r w:rsidRPr="00287F2C">
        <w:rPr>
          <w:rFonts w:asciiTheme="majorBidi" w:hAnsiTheme="majorBidi" w:cstheme="majorBidi"/>
          <w:sz w:val="24"/>
          <w:szCs w:val="24"/>
        </w:rPr>
        <w:t xml:space="preserve">church takes advocacy as part of the mission of Christ to </w:t>
      </w:r>
      <w:r w:rsidR="0068186C" w:rsidRPr="00287F2C">
        <w:rPr>
          <w:rFonts w:asciiTheme="majorBidi" w:hAnsiTheme="majorBidi" w:cstheme="majorBidi"/>
          <w:sz w:val="24"/>
          <w:szCs w:val="24"/>
        </w:rPr>
        <w:t xml:space="preserve">bring the </w:t>
      </w:r>
      <w:r w:rsidRPr="00287F2C">
        <w:rPr>
          <w:rFonts w:asciiTheme="majorBidi" w:hAnsiTheme="majorBidi" w:cstheme="majorBidi"/>
          <w:sz w:val="24"/>
          <w:szCs w:val="24"/>
        </w:rPr>
        <w:t xml:space="preserve">good news to the </w:t>
      </w:r>
      <w:r w:rsidR="0068186C" w:rsidRPr="00287F2C">
        <w:rPr>
          <w:rFonts w:asciiTheme="majorBidi" w:hAnsiTheme="majorBidi" w:cstheme="majorBidi"/>
          <w:sz w:val="24"/>
          <w:szCs w:val="24"/>
        </w:rPr>
        <w:t>immigrants and at-risk groups, such as</w:t>
      </w:r>
      <w:r w:rsidR="006316E1" w:rsidRPr="00287F2C">
        <w:rPr>
          <w:rFonts w:asciiTheme="majorBidi" w:hAnsiTheme="majorBidi" w:cstheme="majorBidi"/>
          <w:sz w:val="24"/>
          <w:szCs w:val="24"/>
        </w:rPr>
        <w:t xml:space="preserve"> </w:t>
      </w:r>
      <w:r w:rsidR="00F93A8E" w:rsidRPr="00287F2C">
        <w:rPr>
          <w:rFonts w:asciiTheme="majorBidi" w:hAnsiTheme="majorBidi" w:cstheme="majorBidi"/>
          <w:sz w:val="24"/>
          <w:szCs w:val="24"/>
        </w:rPr>
        <w:t>racially discriminated</w:t>
      </w:r>
      <w:r w:rsidR="006316E1" w:rsidRPr="00287F2C">
        <w:rPr>
          <w:rFonts w:asciiTheme="majorBidi" w:hAnsiTheme="majorBidi" w:cstheme="majorBidi"/>
          <w:sz w:val="24"/>
          <w:szCs w:val="24"/>
        </w:rPr>
        <w:t xml:space="preserve"> groups and</w:t>
      </w:r>
      <w:r w:rsidR="0068186C" w:rsidRPr="00287F2C">
        <w:rPr>
          <w:rFonts w:asciiTheme="majorBidi" w:hAnsiTheme="majorBidi" w:cstheme="majorBidi"/>
          <w:sz w:val="24"/>
          <w:szCs w:val="24"/>
        </w:rPr>
        <w:t xml:space="preserve"> addicts</w:t>
      </w:r>
      <w:r w:rsidR="00FB3177" w:rsidRPr="00287F2C">
        <w:rPr>
          <w:rFonts w:asciiTheme="majorBidi" w:hAnsiTheme="majorBidi" w:cstheme="majorBidi"/>
          <w:sz w:val="24"/>
          <w:szCs w:val="24"/>
        </w:rPr>
        <w:t>.</w:t>
      </w:r>
      <w:r w:rsidRPr="00287F2C">
        <w:rPr>
          <w:rFonts w:asciiTheme="majorBidi" w:hAnsiTheme="majorBidi" w:cstheme="majorBidi"/>
          <w:sz w:val="24"/>
          <w:szCs w:val="24"/>
        </w:rPr>
        <w:t xml:space="preserve"> </w:t>
      </w:r>
      <w:r w:rsidR="00FB3177" w:rsidRPr="00287F2C">
        <w:rPr>
          <w:rFonts w:asciiTheme="majorBidi" w:hAnsiTheme="majorBidi" w:cstheme="majorBidi"/>
          <w:sz w:val="24"/>
          <w:szCs w:val="24"/>
        </w:rPr>
        <w:t>T</w:t>
      </w:r>
      <w:r w:rsidRPr="00287F2C">
        <w:rPr>
          <w:rFonts w:asciiTheme="majorBidi" w:hAnsiTheme="majorBidi" w:cstheme="majorBidi"/>
          <w:sz w:val="24"/>
          <w:szCs w:val="24"/>
        </w:rPr>
        <w:t xml:space="preserve">raditionally, the church has played an essential role in fighting for </w:t>
      </w:r>
      <w:r w:rsidR="0011582B">
        <w:rPr>
          <w:rFonts w:asciiTheme="majorBidi" w:hAnsiTheme="majorBidi" w:cstheme="majorBidi"/>
          <w:sz w:val="24"/>
          <w:szCs w:val="24"/>
        </w:rPr>
        <w:t>lifting</w:t>
      </w:r>
      <w:r w:rsidRPr="00287F2C">
        <w:rPr>
          <w:rFonts w:asciiTheme="majorBidi" w:hAnsiTheme="majorBidi" w:cstheme="majorBidi"/>
          <w:sz w:val="24"/>
          <w:szCs w:val="24"/>
        </w:rPr>
        <w:t xml:space="preserve"> African migrants from economic and social oppression (Green, 2016: 4). </w:t>
      </w:r>
      <w:r w:rsidR="005B2896">
        <w:rPr>
          <w:rFonts w:asciiTheme="majorBidi" w:hAnsiTheme="majorBidi" w:cstheme="majorBidi"/>
          <w:sz w:val="24"/>
          <w:szCs w:val="24"/>
        </w:rPr>
        <w:t xml:space="preserve">Green, </w:t>
      </w:r>
      <w:r w:rsidR="003D673D">
        <w:rPr>
          <w:rFonts w:asciiTheme="majorBidi" w:hAnsiTheme="majorBidi" w:cstheme="majorBidi"/>
          <w:sz w:val="24"/>
          <w:szCs w:val="24"/>
        </w:rPr>
        <w:t>interfering</w:t>
      </w:r>
      <w:r w:rsidR="00B560FB">
        <w:rPr>
          <w:rFonts w:asciiTheme="majorBidi" w:hAnsiTheme="majorBidi" w:cstheme="majorBidi"/>
          <w:sz w:val="24"/>
          <w:szCs w:val="24"/>
        </w:rPr>
        <w:t xml:space="preserve"> </w:t>
      </w:r>
      <w:r w:rsidR="005B2896">
        <w:rPr>
          <w:rFonts w:asciiTheme="majorBidi" w:hAnsiTheme="majorBidi" w:cstheme="majorBidi"/>
          <w:sz w:val="24"/>
          <w:szCs w:val="24"/>
        </w:rPr>
        <w:t>that</w:t>
      </w:r>
      <w:r w:rsidR="00B560FB">
        <w:rPr>
          <w:rFonts w:asciiTheme="majorBidi" w:hAnsiTheme="majorBidi" w:cstheme="majorBidi"/>
          <w:sz w:val="24"/>
          <w:szCs w:val="24"/>
        </w:rPr>
        <w:t xml:space="preserve"> t</w:t>
      </w:r>
      <w:r w:rsidRPr="00287F2C">
        <w:rPr>
          <w:rFonts w:asciiTheme="majorBidi" w:hAnsiTheme="majorBidi" w:cstheme="majorBidi"/>
          <w:sz w:val="24"/>
          <w:szCs w:val="24"/>
        </w:rPr>
        <w:t xml:space="preserve">he </w:t>
      </w:r>
      <w:r w:rsidR="0011582B">
        <w:rPr>
          <w:rFonts w:asciiTheme="majorBidi" w:hAnsiTheme="majorBidi" w:cstheme="majorBidi"/>
          <w:sz w:val="24"/>
          <w:szCs w:val="24"/>
        </w:rPr>
        <w:t>church's obligation</w:t>
      </w:r>
      <w:r w:rsidRPr="00287F2C">
        <w:rPr>
          <w:rFonts w:asciiTheme="majorBidi" w:hAnsiTheme="majorBidi" w:cstheme="majorBidi"/>
          <w:sz w:val="24"/>
          <w:szCs w:val="24"/>
        </w:rPr>
        <w:t xml:space="preserve"> in advocating for social justice guarantees the church leaders the chance to transform the morally </w:t>
      </w:r>
      <w:r w:rsidR="004B26BF">
        <w:rPr>
          <w:rFonts w:asciiTheme="majorBidi" w:hAnsiTheme="majorBidi" w:cstheme="majorBidi"/>
          <w:sz w:val="24"/>
          <w:szCs w:val="24"/>
        </w:rPr>
        <w:t>failed</w:t>
      </w:r>
      <w:r w:rsidRPr="00287F2C">
        <w:rPr>
          <w:rFonts w:asciiTheme="majorBidi" w:hAnsiTheme="majorBidi" w:cstheme="majorBidi"/>
          <w:sz w:val="24"/>
          <w:szCs w:val="24"/>
        </w:rPr>
        <w:t xml:space="preserve"> society that faces racial discrimination and incarceration in London. The church uses strategies such as the public campaign to create awareness on the critical issues affecting the policymaking to create an enabling environment for </w:t>
      </w:r>
      <w:r w:rsidR="008821F1">
        <w:rPr>
          <w:rFonts w:asciiTheme="majorBidi" w:hAnsiTheme="majorBidi" w:cstheme="majorBidi"/>
          <w:sz w:val="24"/>
          <w:szCs w:val="24"/>
        </w:rPr>
        <w:t>equalization</w:t>
      </w:r>
      <w:r w:rsidRPr="00287F2C">
        <w:rPr>
          <w:rFonts w:asciiTheme="majorBidi" w:hAnsiTheme="majorBidi" w:cstheme="majorBidi"/>
          <w:sz w:val="24"/>
          <w:szCs w:val="24"/>
        </w:rPr>
        <w:t xml:space="preserve"> of rights and freedoms. </w:t>
      </w:r>
    </w:p>
    <w:p w14:paraId="167718C4" w14:textId="51BC49C1" w:rsidR="00F6551C" w:rsidRDefault="00271284" w:rsidP="00287F2C">
      <w:pPr>
        <w:spacing w:after="0" w:line="480" w:lineRule="auto"/>
        <w:ind w:firstLine="720"/>
        <w:rPr>
          <w:rFonts w:asciiTheme="majorBidi" w:hAnsiTheme="majorBidi" w:cstheme="majorBidi"/>
          <w:sz w:val="24"/>
          <w:szCs w:val="24"/>
        </w:rPr>
      </w:pPr>
      <w:r w:rsidRPr="00271284">
        <w:rPr>
          <w:rFonts w:asciiTheme="majorBidi" w:hAnsiTheme="majorBidi" w:cstheme="majorBidi"/>
          <w:sz w:val="24"/>
          <w:szCs w:val="24"/>
        </w:rPr>
        <w:t xml:space="preserve">Adogame (2012:87) </w:t>
      </w:r>
      <w:r w:rsidR="00AA0E33">
        <w:rPr>
          <w:rFonts w:asciiTheme="majorBidi" w:hAnsiTheme="majorBidi" w:cstheme="majorBidi"/>
          <w:sz w:val="24"/>
          <w:szCs w:val="24"/>
        </w:rPr>
        <w:t>shared</w:t>
      </w:r>
      <w:r w:rsidRPr="00271284">
        <w:rPr>
          <w:rFonts w:asciiTheme="majorBidi" w:hAnsiTheme="majorBidi" w:cstheme="majorBidi"/>
          <w:sz w:val="24"/>
          <w:szCs w:val="24"/>
        </w:rPr>
        <w:t xml:space="preserve"> that the </w:t>
      </w:r>
      <w:r w:rsidR="00931700">
        <w:rPr>
          <w:rFonts w:asciiTheme="majorBidi" w:hAnsiTheme="majorBidi" w:cstheme="majorBidi"/>
          <w:sz w:val="24"/>
          <w:szCs w:val="24"/>
        </w:rPr>
        <w:t xml:space="preserve">black </w:t>
      </w:r>
      <w:r w:rsidR="008D0580">
        <w:rPr>
          <w:rFonts w:asciiTheme="majorBidi" w:hAnsiTheme="majorBidi" w:cstheme="majorBidi"/>
          <w:sz w:val="24"/>
          <w:szCs w:val="24"/>
        </w:rPr>
        <w:t xml:space="preserve">African diaspora </w:t>
      </w:r>
      <w:r w:rsidRPr="00271284">
        <w:rPr>
          <w:rFonts w:asciiTheme="majorBidi" w:hAnsiTheme="majorBidi" w:cstheme="majorBidi"/>
          <w:sz w:val="24"/>
          <w:szCs w:val="24"/>
        </w:rPr>
        <w:t>churches in London are also viewed as social, economic, and psychological anchors by the African immigrants.</w:t>
      </w:r>
      <w:r w:rsidR="00142D12">
        <w:rPr>
          <w:rFonts w:asciiTheme="majorBidi" w:hAnsiTheme="majorBidi" w:cstheme="majorBidi"/>
          <w:sz w:val="24"/>
          <w:szCs w:val="24"/>
        </w:rPr>
        <w:t xml:space="preserve"> </w:t>
      </w:r>
      <w:r w:rsidRPr="00271284">
        <w:rPr>
          <w:rFonts w:asciiTheme="majorBidi" w:hAnsiTheme="majorBidi" w:cstheme="majorBidi"/>
          <w:sz w:val="24"/>
          <w:szCs w:val="24"/>
        </w:rPr>
        <w:t>The presence of religious groups and churches for migrants allows them to e</w:t>
      </w:r>
      <w:r w:rsidR="00AA0E33">
        <w:rPr>
          <w:rFonts w:asciiTheme="majorBidi" w:hAnsiTheme="majorBidi" w:cstheme="majorBidi"/>
          <w:sz w:val="24"/>
          <w:szCs w:val="24"/>
        </w:rPr>
        <w:t>ffectively educate and assist the people of their religion</w:t>
      </w:r>
      <w:r w:rsidRPr="00271284">
        <w:rPr>
          <w:rFonts w:asciiTheme="majorBidi" w:hAnsiTheme="majorBidi" w:cstheme="majorBidi"/>
          <w:sz w:val="24"/>
          <w:szCs w:val="24"/>
        </w:rPr>
        <w:t>. These churches promote volunteering activities to help the immigrants struggling with survival</w:t>
      </w:r>
      <w:r w:rsidR="00AA0E33">
        <w:rPr>
          <w:rFonts w:asciiTheme="majorBidi" w:hAnsiTheme="majorBidi" w:cstheme="majorBidi"/>
          <w:sz w:val="24"/>
          <w:szCs w:val="24"/>
        </w:rPr>
        <w:t>,</w:t>
      </w:r>
      <w:r w:rsidRPr="00271284">
        <w:rPr>
          <w:rFonts w:asciiTheme="majorBidi" w:hAnsiTheme="majorBidi" w:cstheme="majorBidi"/>
          <w:sz w:val="24"/>
          <w:szCs w:val="24"/>
        </w:rPr>
        <w:t xml:space="preserve"> such as clothes, food, </w:t>
      </w:r>
      <w:r w:rsidR="00AA0E33">
        <w:rPr>
          <w:rFonts w:asciiTheme="majorBidi" w:hAnsiTheme="majorBidi" w:cstheme="majorBidi"/>
          <w:sz w:val="24"/>
          <w:szCs w:val="24"/>
        </w:rPr>
        <w:t>shelter, and</w:t>
      </w:r>
      <w:r w:rsidRPr="00271284">
        <w:rPr>
          <w:rFonts w:asciiTheme="majorBidi" w:hAnsiTheme="majorBidi" w:cstheme="majorBidi"/>
          <w:sz w:val="24"/>
          <w:szCs w:val="24"/>
        </w:rPr>
        <w:t xml:space="preserve"> legal support to find </w:t>
      </w:r>
      <w:r w:rsidR="00AA0E33">
        <w:rPr>
          <w:rFonts w:asciiTheme="majorBidi" w:hAnsiTheme="majorBidi" w:cstheme="majorBidi"/>
          <w:sz w:val="24"/>
          <w:szCs w:val="24"/>
        </w:rPr>
        <w:t>legal status among the foreign country nationals</w:t>
      </w:r>
      <w:r w:rsidRPr="00271284">
        <w:rPr>
          <w:rFonts w:asciiTheme="majorBidi" w:hAnsiTheme="majorBidi" w:cstheme="majorBidi"/>
          <w:sz w:val="24"/>
          <w:szCs w:val="24"/>
        </w:rPr>
        <w:t xml:space="preserve">. Similarly, Olofinjana (2019: 52) has also provided great insights </w:t>
      </w:r>
      <w:r w:rsidR="00AA0E33">
        <w:rPr>
          <w:rFonts w:asciiTheme="majorBidi" w:hAnsiTheme="majorBidi" w:cstheme="majorBidi"/>
          <w:sz w:val="24"/>
          <w:szCs w:val="24"/>
        </w:rPr>
        <w:t>into</w:t>
      </w:r>
      <w:r w:rsidRPr="00271284">
        <w:rPr>
          <w:rFonts w:asciiTheme="majorBidi" w:hAnsiTheme="majorBidi" w:cstheme="majorBidi"/>
          <w:sz w:val="24"/>
          <w:szCs w:val="24"/>
        </w:rPr>
        <w:t xml:space="preserve"> the African British theology associated with the African </w:t>
      </w:r>
      <w:r w:rsidRPr="00271284">
        <w:rPr>
          <w:rFonts w:asciiTheme="majorBidi" w:hAnsiTheme="majorBidi" w:cstheme="majorBidi"/>
          <w:sz w:val="24"/>
          <w:szCs w:val="24"/>
        </w:rPr>
        <w:lastRenderedPageBreak/>
        <w:t>Christians in Britain. According to the researcher, African British. She has allowed the African immigrants to maintain their identity and mission in a postmodern multicultural British society. In another study</w:t>
      </w:r>
      <w:r w:rsidR="00EB6852">
        <w:rPr>
          <w:rFonts w:asciiTheme="majorBidi" w:hAnsiTheme="majorBidi" w:cstheme="majorBidi"/>
          <w:sz w:val="24"/>
          <w:szCs w:val="24"/>
        </w:rPr>
        <w:t>, Olofinjana (2016: 234) also highlighted that the rise in the Nigerian Pentecostal churches in Britain was inclined towards prosperity and</w:t>
      </w:r>
      <w:r w:rsidRPr="00271284">
        <w:rPr>
          <w:rFonts w:asciiTheme="majorBidi" w:hAnsiTheme="majorBidi" w:cstheme="majorBidi"/>
          <w:sz w:val="24"/>
          <w:szCs w:val="24"/>
        </w:rPr>
        <w:t xml:space="preserve"> help</w:t>
      </w:r>
      <w:r w:rsidR="00EB6852">
        <w:rPr>
          <w:rFonts w:asciiTheme="majorBidi" w:hAnsiTheme="majorBidi" w:cstheme="majorBidi"/>
          <w:sz w:val="24"/>
          <w:szCs w:val="24"/>
        </w:rPr>
        <w:t>ing</w:t>
      </w:r>
      <w:r w:rsidRPr="00271284">
        <w:rPr>
          <w:rFonts w:asciiTheme="majorBidi" w:hAnsiTheme="majorBidi" w:cstheme="majorBidi"/>
          <w:sz w:val="24"/>
          <w:szCs w:val="24"/>
        </w:rPr>
        <w:t xml:space="preserve"> the immigrants embrace individualistic materialism or the Western capitalist concept successfully alongside </w:t>
      </w:r>
      <w:r w:rsidR="00EB6852">
        <w:rPr>
          <w:rFonts w:asciiTheme="majorBidi" w:hAnsiTheme="majorBidi" w:cstheme="majorBidi"/>
          <w:sz w:val="24"/>
          <w:szCs w:val="24"/>
        </w:rPr>
        <w:t>assisting them</w:t>
      </w:r>
      <w:r w:rsidR="007F645B">
        <w:rPr>
          <w:rFonts w:asciiTheme="majorBidi" w:hAnsiTheme="majorBidi" w:cstheme="majorBidi"/>
          <w:sz w:val="24"/>
          <w:szCs w:val="24"/>
        </w:rPr>
        <w:t xml:space="preserve"> to</w:t>
      </w:r>
      <w:r w:rsidR="00EB6852">
        <w:rPr>
          <w:rFonts w:asciiTheme="majorBidi" w:hAnsiTheme="majorBidi" w:cstheme="majorBidi"/>
          <w:sz w:val="24"/>
          <w:szCs w:val="24"/>
        </w:rPr>
        <w:t xml:space="preserve"> </w:t>
      </w:r>
      <w:r w:rsidRPr="00271284">
        <w:rPr>
          <w:rFonts w:asciiTheme="majorBidi" w:hAnsiTheme="majorBidi" w:cstheme="majorBidi"/>
          <w:sz w:val="24"/>
          <w:szCs w:val="24"/>
        </w:rPr>
        <w:t xml:space="preserve">gain blessings from God for immigrants. </w:t>
      </w:r>
    </w:p>
    <w:p w14:paraId="3B30439F" w14:textId="0821BA06" w:rsidR="00554F96" w:rsidRDefault="00271284" w:rsidP="00287F2C">
      <w:pPr>
        <w:spacing w:after="0" w:line="480" w:lineRule="auto"/>
        <w:ind w:firstLine="720"/>
        <w:rPr>
          <w:rFonts w:asciiTheme="majorBidi" w:hAnsiTheme="majorBidi" w:cstheme="majorBidi"/>
          <w:sz w:val="24"/>
          <w:szCs w:val="24"/>
        </w:rPr>
      </w:pPr>
      <w:r w:rsidRPr="00271284">
        <w:rPr>
          <w:rFonts w:asciiTheme="majorBidi" w:hAnsiTheme="majorBidi" w:cstheme="majorBidi"/>
          <w:sz w:val="24"/>
          <w:szCs w:val="24"/>
        </w:rPr>
        <w:t xml:space="preserve">Tracing the example from the Nigerian churches, Olofinjana (2016: 238) further shed light on how the successful pastors in these churches </w:t>
      </w:r>
      <w:r w:rsidR="007F645B">
        <w:rPr>
          <w:rFonts w:asciiTheme="majorBidi" w:hAnsiTheme="majorBidi" w:cstheme="majorBidi"/>
          <w:sz w:val="24"/>
          <w:szCs w:val="24"/>
        </w:rPr>
        <w:t>can encourage</w:t>
      </w:r>
      <w:r w:rsidRPr="00271284">
        <w:rPr>
          <w:rFonts w:asciiTheme="majorBidi" w:hAnsiTheme="majorBidi" w:cstheme="majorBidi"/>
          <w:sz w:val="24"/>
          <w:szCs w:val="24"/>
        </w:rPr>
        <w:t xml:space="preserve"> people to provide their offerings and financial support to the church or ministry in exchange </w:t>
      </w:r>
      <w:r w:rsidR="007F645B">
        <w:rPr>
          <w:rFonts w:asciiTheme="majorBidi" w:hAnsiTheme="majorBidi" w:cstheme="majorBidi"/>
          <w:sz w:val="24"/>
          <w:szCs w:val="24"/>
        </w:rPr>
        <w:t>for</w:t>
      </w:r>
      <w:r w:rsidRPr="00271284">
        <w:rPr>
          <w:rFonts w:asciiTheme="majorBidi" w:hAnsiTheme="majorBidi" w:cstheme="majorBidi"/>
          <w:sz w:val="24"/>
          <w:szCs w:val="24"/>
        </w:rPr>
        <w:t xml:space="preserve"> </w:t>
      </w:r>
      <w:r w:rsidR="007F645B">
        <w:rPr>
          <w:rFonts w:asciiTheme="majorBidi" w:hAnsiTheme="majorBidi" w:cstheme="majorBidi"/>
          <w:sz w:val="24"/>
          <w:szCs w:val="24"/>
        </w:rPr>
        <w:t xml:space="preserve">the </w:t>
      </w:r>
      <w:r w:rsidRPr="00271284">
        <w:rPr>
          <w:rFonts w:asciiTheme="majorBidi" w:hAnsiTheme="majorBidi" w:cstheme="majorBidi"/>
          <w:sz w:val="24"/>
          <w:szCs w:val="24"/>
        </w:rPr>
        <w:t xml:space="preserve">faith that their financial blessings will </w:t>
      </w:r>
      <w:r w:rsidR="00790EBE">
        <w:rPr>
          <w:rFonts w:asciiTheme="majorBidi" w:hAnsiTheme="majorBidi" w:cstheme="majorBidi"/>
          <w:sz w:val="24"/>
          <w:szCs w:val="24"/>
        </w:rPr>
        <w:t>undoubted</w:t>
      </w:r>
      <w:r w:rsidRPr="00271284">
        <w:rPr>
          <w:rFonts w:asciiTheme="majorBidi" w:hAnsiTheme="majorBidi" w:cstheme="majorBidi"/>
          <w:sz w:val="24"/>
          <w:szCs w:val="24"/>
        </w:rPr>
        <w:t>ly be rewarded. At this point, the role of theology appears vital to motivate wealthy immigrants to contribute to the development of churches and help others in need in a harsh economic climate. Furthermore, Evangelical church leaders did indicate the importance of community churches in increasing the fundraising for supporting community practices. In history</w:t>
      </w:r>
      <w:r w:rsidR="00790EBE">
        <w:rPr>
          <w:rFonts w:asciiTheme="majorBidi" w:hAnsiTheme="majorBidi" w:cstheme="majorBidi"/>
          <w:sz w:val="24"/>
          <w:szCs w:val="24"/>
        </w:rPr>
        <w:t xml:space="preserve">, evangelical church leaders across the U.K. </w:t>
      </w:r>
      <w:r w:rsidR="006D3FD3">
        <w:rPr>
          <w:rFonts w:asciiTheme="majorBidi" w:hAnsiTheme="majorBidi" w:cstheme="majorBidi"/>
          <w:sz w:val="24"/>
          <w:szCs w:val="24"/>
        </w:rPr>
        <w:t>used their churches for fundraising techniques and to distribute promotional materials and</w:t>
      </w:r>
      <w:r w:rsidR="00790EBE">
        <w:rPr>
          <w:rFonts w:asciiTheme="majorBidi" w:hAnsiTheme="majorBidi" w:cstheme="majorBidi"/>
          <w:sz w:val="24"/>
          <w:szCs w:val="24"/>
        </w:rPr>
        <w:t xml:space="preserve"> promised special blessings</w:t>
      </w:r>
      <w:r w:rsidR="006D3FD3">
        <w:rPr>
          <w:rFonts w:asciiTheme="majorBidi" w:hAnsiTheme="majorBidi" w:cstheme="majorBidi"/>
          <w:sz w:val="24"/>
          <w:szCs w:val="24"/>
        </w:rPr>
        <w:t xml:space="preserve"> are</w:t>
      </w:r>
      <w:r w:rsidRPr="00271284">
        <w:rPr>
          <w:rFonts w:asciiTheme="majorBidi" w:hAnsiTheme="majorBidi" w:cstheme="majorBidi"/>
          <w:sz w:val="24"/>
          <w:szCs w:val="24"/>
        </w:rPr>
        <w:t xml:space="preserve"> supporting the ministry</w:t>
      </w:r>
      <w:r w:rsidR="00554F96">
        <w:rPr>
          <w:rFonts w:asciiTheme="majorBidi" w:hAnsiTheme="majorBidi" w:cstheme="majorBidi"/>
          <w:sz w:val="24"/>
          <w:szCs w:val="24"/>
        </w:rPr>
        <w:t>.</w:t>
      </w:r>
    </w:p>
    <w:p w14:paraId="60AE2BED" w14:textId="534F5FFB"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Muzorewa (2020:256-268)</w:t>
      </w:r>
      <w:r w:rsidR="002F3F76">
        <w:rPr>
          <w:rFonts w:asciiTheme="majorBidi" w:hAnsiTheme="majorBidi" w:cstheme="majorBidi"/>
          <w:sz w:val="24"/>
          <w:szCs w:val="24"/>
        </w:rPr>
        <w:t xml:space="preserve"> states that the Bible encourages the Black population to be humble, peacemakers globally, loving to their </w:t>
      </w:r>
      <w:r w:rsidR="004A6B89">
        <w:rPr>
          <w:rFonts w:asciiTheme="majorBidi" w:hAnsiTheme="majorBidi" w:cstheme="majorBidi"/>
          <w:sz w:val="24"/>
          <w:szCs w:val="24"/>
        </w:rPr>
        <w:t>neighbours</w:t>
      </w:r>
      <w:r w:rsidR="002F3F76">
        <w:rPr>
          <w:rFonts w:asciiTheme="majorBidi" w:hAnsiTheme="majorBidi" w:cstheme="majorBidi"/>
          <w:sz w:val="24"/>
          <w:szCs w:val="24"/>
        </w:rPr>
        <w:t>, generous with their treasure, and surrender</w:t>
      </w:r>
      <w:r w:rsidRPr="00287F2C">
        <w:rPr>
          <w:rFonts w:asciiTheme="majorBidi" w:hAnsiTheme="majorBidi" w:cstheme="majorBidi"/>
          <w:sz w:val="24"/>
          <w:szCs w:val="24"/>
        </w:rPr>
        <w:t xml:space="preserve"> their lives to Christ to earn eternal victory. The church responds positively to the advocacy strategies to express faith in God's call and the practical benefits in the transformation of Society. Yong (2017: 75) argued that the Pentecostal churches initiate social action and development </w:t>
      </w:r>
      <w:r w:rsidR="008821F1">
        <w:rPr>
          <w:rFonts w:asciiTheme="majorBidi" w:hAnsiTheme="majorBidi" w:cstheme="majorBidi"/>
          <w:sz w:val="24"/>
          <w:szCs w:val="24"/>
        </w:rPr>
        <w:t>programs</w:t>
      </w:r>
      <w:r w:rsidRPr="00287F2C">
        <w:rPr>
          <w:rFonts w:asciiTheme="majorBidi" w:hAnsiTheme="majorBidi" w:cstheme="majorBidi"/>
          <w:sz w:val="24"/>
          <w:szCs w:val="24"/>
        </w:rPr>
        <w:t xml:space="preserve"> that offer short-term solutions but touch on the </w:t>
      </w:r>
      <w:r w:rsidRPr="00287F2C">
        <w:rPr>
          <w:rFonts w:asciiTheme="majorBidi" w:hAnsiTheme="majorBidi" w:cstheme="majorBidi"/>
          <w:sz w:val="24"/>
          <w:szCs w:val="24"/>
        </w:rPr>
        <w:lastRenderedPageBreak/>
        <w:t xml:space="preserve">problem's deep cause </w:t>
      </w:r>
      <w:r w:rsidR="002F3F76">
        <w:rPr>
          <w:rFonts w:asciiTheme="majorBidi" w:hAnsiTheme="majorBidi" w:cstheme="majorBidi"/>
          <w:sz w:val="24"/>
          <w:szCs w:val="24"/>
        </w:rPr>
        <w:t>to</w:t>
      </w:r>
      <w:r w:rsidRPr="00287F2C">
        <w:rPr>
          <w:rFonts w:asciiTheme="majorBidi" w:hAnsiTheme="majorBidi" w:cstheme="majorBidi"/>
          <w:sz w:val="24"/>
          <w:szCs w:val="24"/>
        </w:rPr>
        <w:t xml:space="preserve"> alleviate those suffering. Advocacy reaches the root cause of the </w:t>
      </w:r>
      <w:r w:rsidR="002F3F76">
        <w:rPr>
          <w:rFonts w:asciiTheme="majorBidi" w:hAnsiTheme="majorBidi" w:cstheme="majorBidi"/>
          <w:sz w:val="24"/>
          <w:szCs w:val="24"/>
        </w:rPr>
        <w:t>situation</w:t>
      </w:r>
      <w:r w:rsidRPr="00287F2C">
        <w:rPr>
          <w:rFonts w:asciiTheme="majorBidi" w:hAnsiTheme="majorBidi" w:cstheme="majorBidi"/>
          <w:sz w:val="24"/>
          <w:szCs w:val="24"/>
        </w:rPr>
        <w:t xml:space="preserve"> as it influences changes in policies and practices of the administration and balance in power at given circumstances. Jackson and Passarelli (2016: 33) support the assertion by Yong (2017), implying that God has given Christians the responsibility to use the skills, money, and other resources at their disposal to advocate for equality and take care of the needy Society. The effective way to achieve this mission is to persuade the government to </w:t>
      </w:r>
      <w:r w:rsidR="002F3F76">
        <w:rPr>
          <w:rFonts w:asciiTheme="majorBidi" w:hAnsiTheme="majorBidi" w:cstheme="majorBidi"/>
          <w:sz w:val="24"/>
          <w:szCs w:val="24"/>
        </w:rPr>
        <w:t>support</w:t>
      </w:r>
      <w:r w:rsidRPr="00287F2C">
        <w:rPr>
          <w:rFonts w:asciiTheme="majorBidi" w:hAnsiTheme="majorBidi" w:cstheme="majorBidi"/>
          <w:sz w:val="24"/>
          <w:szCs w:val="24"/>
        </w:rPr>
        <w:t xml:space="preserve"> charity </w:t>
      </w:r>
      <w:r w:rsidR="008821F1">
        <w:rPr>
          <w:rFonts w:asciiTheme="majorBidi" w:hAnsiTheme="majorBidi" w:cstheme="majorBidi"/>
          <w:sz w:val="24"/>
          <w:szCs w:val="24"/>
        </w:rPr>
        <w:t>programs</w:t>
      </w:r>
      <w:r w:rsidRPr="00287F2C">
        <w:rPr>
          <w:rFonts w:asciiTheme="majorBidi" w:hAnsiTheme="majorBidi" w:cstheme="majorBidi"/>
          <w:sz w:val="24"/>
          <w:szCs w:val="24"/>
        </w:rPr>
        <w:t xml:space="preserve"> and change policies and practices. Boudou et al. (2021: 100) indicated that the Pentecostal churches are used to </w:t>
      </w:r>
      <w:r w:rsidR="008821F1">
        <w:rPr>
          <w:rFonts w:asciiTheme="majorBidi" w:hAnsiTheme="majorBidi" w:cstheme="majorBidi"/>
          <w:sz w:val="24"/>
          <w:szCs w:val="24"/>
        </w:rPr>
        <w:t>mobilize</w:t>
      </w:r>
      <w:r w:rsidRPr="00287F2C">
        <w:rPr>
          <w:rFonts w:asciiTheme="majorBidi" w:hAnsiTheme="majorBidi" w:cstheme="majorBidi"/>
          <w:sz w:val="24"/>
          <w:szCs w:val="24"/>
        </w:rPr>
        <w:t xml:space="preserve"> people as a medium for movements by facilitating the necessary motivation. Church attendance in Pentecostal churches is associated with electoral actions, group consciousness, and political participation, which increases the potential of churches in advocating for change in the Society. Jackson and Passarelli (2016) shared Boudou et al.</w:t>
      </w:r>
      <w:r w:rsidR="00FB3177" w:rsidRPr="00287F2C">
        <w:rPr>
          <w:rFonts w:asciiTheme="majorBidi" w:hAnsiTheme="majorBidi" w:cstheme="majorBidi"/>
          <w:sz w:val="24"/>
          <w:szCs w:val="24"/>
        </w:rPr>
        <w:t>’s</w:t>
      </w:r>
      <w:r w:rsidRPr="00287F2C">
        <w:rPr>
          <w:rFonts w:asciiTheme="majorBidi" w:hAnsiTheme="majorBidi" w:cstheme="majorBidi"/>
          <w:sz w:val="24"/>
          <w:szCs w:val="24"/>
        </w:rPr>
        <w:t xml:space="preserve"> (2021) views, showing a positive relationship between political participation and church attendance </w:t>
      </w:r>
      <w:r w:rsidR="002F3F76">
        <w:rPr>
          <w:rFonts w:asciiTheme="majorBidi" w:hAnsiTheme="majorBidi" w:cstheme="majorBidi"/>
          <w:sz w:val="24"/>
          <w:szCs w:val="24"/>
        </w:rPr>
        <w:t>due to</w:t>
      </w:r>
      <w:r w:rsidRPr="00287F2C">
        <w:rPr>
          <w:rFonts w:asciiTheme="majorBidi" w:hAnsiTheme="majorBidi" w:cstheme="majorBidi"/>
          <w:sz w:val="24"/>
          <w:szCs w:val="24"/>
        </w:rPr>
        <w:t xml:space="preserve"> </w:t>
      </w:r>
      <w:r w:rsidR="00337B5E">
        <w:rPr>
          <w:rFonts w:asciiTheme="majorBidi" w:hAnsiTheme="majorBidi" w:cstheme="majorBidi"/>
          <w:sz w:val="24"/>
          <w:szCs w:val="24"/>
        </w:rPr>
        <w:t>the active involvement</w:t>
      </w:r>
      <w:r w:rsidRPr="00287F2C">
        <w:rPr>
          <w:rFonts w:asciiTheme="majorBidi" w:hAnsiTheme="majorBidi" w:cstheme="majorBidi"/>
          <w:sz w:val="24"/>
          <w:szCs w:val="24"/>
        </w:rPr>
        <w:t xml:space="preserve"> in church groups and high religious affiliation. The church influences advocacy processes to </w:t>
      </w:r>
      <w:r w:rsidR="00337B5E">
        <w:rPr>
          <w:rFonts w:asciiTheme="majorBidi" w:hAnsiTheme="majorBidi" w:cstheme="majorBidi"/>
          <w:sz w:val="24"/>
          <w:szCs w:val="24"/>
        </w:rPr>
        <w:t>influence the fight for social justice and human rights positively</w:t>
      </w:r>
      <w:r w:rsidRPr="00287F2C">
        <w:rPr>
          <w:rFonts w:asciiTheme="majorBidi" w:hAnsiTheme="majorBidi" w:cstheme="majorBidi"/>
          <w:sz w:val="24"/>
          <w:szCs w:val="24"/>
        </w:rPr>
        <w:t>.</w:t>
      </w:r>
    </w:p>
    <w:p w14:paraId="14D8070E" w14:textId="08DBDA89"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Nyanni</w:t>
      </w:r>
      <w:r w:rsidR="00FB3177" w:rsidRPr="00287F2C">
        <w:rPr>
          <w:rFonts w:asciiTheme="majorBidi" w:hAnsiTheme="majorBidi" w:cstheme="majorBidi"/>
          <w:sz w:val="24"/>
          <w:szCs w:val="24"/>
        </w:rPr>
        <w:t>’s</w:t>
      </w:r>
      <w:r w:rsidRPr="00287F2C">
        <w:rPr>
          <w:rFonts w:asciiTheme="majorBidi" w:hAnsiTheme="majorBidi" w:cstheme="majorBidi"/>
          <w:sz w:val="24"/>
          <w:szCs w:val="24"/>
        </w:rPr>
        <w:t xml:space="preserve"> (2018:10-21) findings show that the Ethiopian Church missionaries do not engage the British Christians, which reduces the legitimacy of the mission and acceptance in London. As a result, the church is forced to refigure the approach strategy and define new patterns of evangelism to </w:t>
      </w:r>
      <w:r w:rsidR="00720CF7">
        <w:rPr>
          <w:rFonts w:asciiTheme="majorBidi" w:hAnsiTheme="majorBidi" w:cstheme="majorBidi"/>
          <w:sz w:val="24"/>
          <w:szCs w:val="24"/>
        </w:rPr>
        <w:t>realize</w:t>
      </w:r>
      <w:r w:rsidRPr="00287F2C">
        <w:rPr>
          <w:rFonts w:asciiTheme="majorBidi" w:hAnsiTheme="majorBidi" w:cstheme="majorBidi"/>
          <w:sz w:val="24"/>
          <w:szCs w:val="24"/>
        </w:rPr>
        <w:t xml:space="preserve"> its mission and transform more people into Christianity. Fesenmyer (2019) states that the church faces challenges connecting with modern British society and creating an engaging mission-oriented </w:t>
      </w:r>
      <w:r w:rsidR="00720CF7">
        <w:rPr>
          <w:rFonts w:asciiTheme="majorBidi" w:hAnsiTheme="majorBidi" w:cstheme="majorBidi"/>
          <w:sz w:val="24"/>
          <w:szCs w:val="24"/>
        </w:rPr>
        <w:t>program</w:t>
      </w:r>
      <w:r w:rsidRPr="00287F2C">
        <w:rPr>
          <w:rFonts w:asciiTheme="majorBidi" w:hAnsiTheme="majorBidi" w:cstheme="majorBidi"/>
          <w:sz w:val="24"/>
          <w:szCs w:val="24"/>
        </w:rPr>
        <w:t xml:space="preserve"> that challenges social injustice. Adedibu (2019: 19-33) argues that for the missions to be efficient, there is a need to </w:t>
      </w:r>
      <w:r w:rsidRPr="00287F2C">
        <w:rPr>
          <w:rFonts w:asciiTheme="majorBidi" w:hAnsiTheme="majorBidi" w:cstheme="majorBidi"/>
          <w:sz w:val="24"/>
          <w:szCs w:val="24"/>
        </w:rPr>
        <w:lastRenderedPageBreak/>
        <w:t xml:space="preserve">restructure the dogma perception to ensure it fits into the cracks of the society to transform. The </w:t>
      </w:r>
      <w:r w:rsidR="00F16811" w:rsidRPr="00287F2C">
        <w:rPr>
          <w:rFonts w:asciiTheme="majorBidi" w:hAnsiTheme="majorBidi" w:cstheme="majorBidi"/>
          <w:sz w:val="24"/>
          <w:szCs w:val="24"/>
        </w:rPr>
        <w:t xml:space="preserve">works of </w:t>
      </w:r>
      <w:r w:rsidRPr="00287F2C">
        <w:rPr>
          <w:rFonts w:asciiTheme="majorBidi" w:hAnsiTheme="majorBidi" w:cstheme="majorBidi"/>
          <w:sz w:val="24"/>
          <w:szCs w:val="24"/>
        </w:rPr>
        <w:t xml:space="preserve">advocacy </w:t>
      </w:r>
      <w:r w:rsidR="00F16811" w:rsidRPr="00287F2C">
        <w:rPr>
          <w:rFonts w:asciiTheme="majorBidi" w:hAnsiTheme="majorBidi" w:cstheme="majorBidi"/>
          <w:sz w:val="24"/>
          <w:szCs w:val="24"/>
        </w:rPr>
        <w:t xml:space="preserve">targeting </w:t>
      </w:r>
      <w:r w:rsidRPr="00287F2C">
        <w:rPr>
          <w:rFonts w:asciiTheme="majorBidi" w:hAnsiTheme="majorBidi" w:cstheme="majorBidi"/>
          <w:sz w:val="24"/>
          <w:szCs w:val="24"/>
        </w:rPr>
        <w:t xml:space="preserve">church growth </w:t>
      </w:r>
      <w:r w:rsidR="00D77B47" w:rsidRPr="00287F2C">
        <w:rPr>
          <w:rFonts w:asciiTheme="majorBidi" w:hAnsiTheme="majorBidi" w:cstheme="majorBidi"/>
          <w:sz w:val="24"/>
          <w:szCs w:val="24"/>
        </w:rPr>
        <w:t xml:space="preserve">are amplified and </w:t>
      </w:r>
      <w:r w:rsidRPr="00287F2C">
        <w:rPr>
          <w:rFonts w:asciiTheme="majorBidi" w:hAnsiTheme="majorBidi" w:cstheme="majorBidi"/>
          <w:sz w:val="24"/>
          <w:szCs w:val="24"/>
        </w:rPr>
        <w:t xml:space="preserve">acknowledged </w:t>
      </w:r>
      <w:r w:rsidR="00D77B47" w:rsidRPr="00287F2C">
        <w:rPr>
          <w:rFonts w:asciiTheme="majorBidi" w:hAnsiTheme="majorBidi" w:cstheme="majorBidi"/>
          <w:sz w:val="24"/>
          <w:szCs w:val="24"/>
        </w:rPr>
        <w:t xml:space="preserve">in London due </w:t>
      </w:r>
      <w:r w:rsidR="00E94F88" w:rsidRPr="00287F2C">
        <w:rPr>
          <w:rFonts w:asciiTheme="majorBidi" w:hAnsiTheme="majorBidi" w:cstheme="majorBidi"/>
          <w:sz w:val="24"/>
          <w:szCs w:val="24"/>
        </w:rPr>
        <w:t>to the</w:t>
      </w:r>
      <w:r w:rsidRPr="00287F2C">
        <w:rPr>
          <w:rFonts w:asciiTheme="majorBidi" w:hAnsiTheme="majorBidi" w:cstheme="majorBidi"/>
          <w:sz w:val="24"/>
          <w:szCs w:val="24"/>
        </w:rPr>
        <w:t xml:space="preserve"> widespread failure of development </w:t>
      </w:r>
      <w:r w:rsidR="00720CF7">
        <w:rPr>
          <w:rFonts w:asciiTheme="majorBidi" w:hAnsiTheme="majorBidi" w:cstheme="majorBidi"/>
          <w:sz w:val="24"/>
          <w:szCs w:val="24"/>
        </w:rPr>
        <w:t>programs</w:t>
      </w:r>
      <w:r w:rsidR="00E94F88" w:rsidRPr="00287F2C">
        <w:rPr>
          <w:rFonts w:asciiTheme="majorBidi" w:hAnsiTheme="majorBidi" w:cstheme="majorBidi"/>
          <w:sz w:val="24"/>
          <w:szCs w:val="24"/>
        </w:rPr>
        <w:t xml:space="preserve"> to</w:t>
      </w:r>
      <w:r w:rsidRPr="00287F2C">
        <w:rPr>
          <w:rFonts w:asciiTheme="majorBidi" w:hAnsiTheme="majorBidi" w:cstheme="majorBidi"/>
          <w:sz w:val="24"/>
          <w:szCs w:val="24"/>
        </w:rPr>
        <w:t xml:space="preserve"> </w:t>
      </w:r>
      <w:r w:rsidR="00E94F88" w:rsidRPr="00287F2C">
        <w:rPr>
          <w:rFonts w:asciiTheme="majorBidi" w:hAnsiTheme="majorBidi" w:cstheme="majorBidi"/>
          <w:sz w:val="24"/>
          <w:szCs w:val="24"/>
        </w:rPr>
        <w:t xml:space="preserve">bring about </w:t>
      </w:r>
      <w:r w:rsidRPr="00287F2C">
        <w:rPr>
          <w:rFonts w:asciiTheme="majorBidi" w:hAnsiTheme="majorBidi" w:cstheme="majorBidi"/>
          <w:sz w:val="24"/>
          <w:szCs w:val="24"/>
        </w:rPr>
        <w:t xml:space="preserve">any significant change. </w:t>
      </w:r>
      <w:r w:rsidR="00F16811" w:rsidRPr="00287F2C">
        <w:rPr>
          <w:rFonts w:asciiTheme="majorBidi" w:hAnsiTheme="majorBidi" w:cstheme="majorBidi"/>
          <w:sz w:val="24"/>
          <w:szCs w:val="24"/>
        </w:rPr>
        <w:t>T</w:t>
      </w:r>
      <w:r w:rsidRPr="00287F2C">
        <w:rPr>
          <w:rFonts w:asciiTheme="majorBidi" w:hAnsiTheme="majorBidi" w:cstheme="majorBidi"/>
          <w:sz w:val="24"/>
          <w:szCs w:val="24"/>
        </w:rPr>
        <w:t>hese failures have been pegged on the lack of an enabling environment (</w:t>
      </w:r>
      <w:r w:rsidRPr="00287F2C">
        <w:rPr>
          <w:rFonts w:asciiTheme="majorBidi" w:eastAsia="Times New Roman" w:hAnsiTheme="majorBidi" w:cstheme="majorBidi"/>
          <w:sz w:val="24"/>
          <w:szCs w:val="24"/>
        </w:rPr>
        <w:t>John, 2018</w:t>
      </w:r>
      <w:r w:rsidRPr="00287F2C">
        <w:rPr>
          <w:rFonts w:asciiTheme="majorBidi" w:hAnsiTheme="majorBidi" w:cstheme="majorBidi"/>
          <w:sz w:val="24"/>
          <w:szCs w:val="24"/>
        </w:rPr>
        <w:t xml:space="preserve">). The Pentecostal church has been described as the development agency changing its role from fostering service delivery </w:t>
      </w:r>
      <w:r w:rsidR="00720CF7">
        <w:rPr>
          <w:rFonts w:asciiTheme="majorBidi" w:hAnsiTheme="majorBidi" w:cstheme="majorBidi"/>
          <w:sz w:val="24"/>
          <w:szCs w:val="24"/>
        </w:rPr>
        <w:t>programs</w:t>
      </w:r>
      <w:r w:rsidRPr="00287F2C">
        <w:rPr>
          <w:rFonts w:asciiTheme="majorBidi" w:hAnsiTheme="majorBidi" w:cstheme="majorBidi"/>
          <w:sz w:val="24"/>
          <w:szCs w:val="24"/>
        </w:rPr>
        <w:t xml:space="preserve"> to its involvement in policy influence in order to build an enabling environment for the church members. </w:t>
      </w:r>
    </w:p>
    <w:p w14:paraId="0F1CDB99" w14:textId="5FAB18E7" w:rsidR="00E82EB0" w:rsidRPr="00287F2C" w:rsidRDefault="00E82EB0" w:rsidP="00287F2C">
      <w:pPr>
        <w:spacing w:after="0" w:line="480" w:lineRule="auto"/>
        <w:ind w:firstLine="720"/>
        <w:rPr>
          <w:rFonts w:asciiTheme="majorBidi" w:hAnsiTheme="majorBidi" w:cstheme="majorBidi"/>
          <w:sz w:val="24"/>
          <w:szCs w:val="24"/>
        </w:rPr>
      </w:pPr>
      <w:r w:rsidRPr="00287F2C">
        <w:rPr>
          <w:rFonts w:asciiTheme="majorBidi" w:eastAsia="Times New Roman" w:hAnsiTheme="majorBidi" w:cstheme="majorBidi"/>
          <w:sz w:val="24"/>
          <w:szCs w:val="24"/>
        </w:rPr>
        <w:t>Amoateng (2019: 17) agreed with John, 2018: 7</w:t>
      </w:r>
      <w:r w:rsidRPr="00287F2C">
        <w:rPr>
          <w:rFonts w:asciiTheme="majorBidi" w:hAnsiTheme="majorBidi" w:cstheme="majorBidi"/>
          <w:sz w:val="24"/>
          <w:szCs w:val="24"/>
        </w:rPr>
        <w:t xml:space="preserve">) that advocacy has been likened to the engagement process of the church trying </w:t>
      </w:r>
      <w:r w:rsidR="00FB3177" w:rsidRPr="00287F2C">
        <w:rPr>
          <w:rFonts w:asciiTheme="majorBidi" w:hAnsiTheme="majorBidi" w:cstheme="majorBidi"/>
          <w:sz w:val="24"/>
          <w:szCs w:val="24"/>
        </w:rPr>
        <w:t xml:space="preserve">to </w:t>
      </w:r>
      <w:r w:rsidRPr="00287F2C">
        <w:rPr>
          <w:rFonts w:asciiTheme="majorBidi" w:hAnsiTheme="majorBidi" w:cstheme="majorBidi"/>
          <w:sz w:val="24"/>
          <w:szCs w:val="24"/>
        </w:rPr>
        <w:t>influence policies that are tied to their experiences by evaluating</w:t>
      </w:r>
      <w:r w:rsidR="00FB3177" w:rsidRPr="00287F2C">
        <w:rPr>
          <w:rFonts w:asciiTheme="majorBidi" w:hAnsiTheme="majorBidi" w:cstheme="majorBidi"/>
          <w:sz w:val="24"/>
          <w:szCs w:val="24"/>
        </w:rPr>
        <w:t>,</w:t>
      </w:r>
      <w:r w:rsidRPr="00287F2C">
        <w:rPr>
          <w:rFonts w:asciiTheme="majorBidi" w:hAnsiTheme="majorBidi" w:cstheme="majorBidi"/>
          <w:sz w:val="24"/>
          <w:szCs w:val="24"/>
        </w:rPr>
        <w:t xml:space="preserve"> modifying</w:t>
      </w:r>
      <w:r w:rsidR="00FB3177" w:rsidRPr="00287F2C">
        <w:rPr>
          <w:rFonts w:asciiTheme="majorBidi" w:hAnsiTheme="majorBidi" w:cstheme="majorBidi"/>
          <w:sz w:val="24"/>
          <w:szCs w:val="24"/>
        </w:rPr>
        <w:t>,</w:t>
      </w:r>
      <w:r w:rsidRPr="00287F2C">
        <w:rPr>
          <w:rFonts w:asciiTheme="majorBidi" w:hAnsiTheme="majorBidi" w:cstheme="majorBidi"/>
          <w:sz w:val="24"/>
          <w:szCs w:val="24"/>
        </w:rPr>
        <w:t xml:space="preserve"> and innovating consolidated approaches and methods. In this regard, the Pentecostal church develops a context-specific advocacy approach in London that has not been underestimated. It follows that advocacy furthered by the black diaspora Pentecostal church in London augments discrete personal lobbying with </w:t>
      </w:r>
      <w:r w:rsidR="00DD78D0">
        <w:rPr>
          <w:rFonts w:asciiTheme="majorBidi" w:hAnsiTheme="majorBidi" w:cstheme="majorBidi"/>
          <w:sz w:val="24"/>
          <w:szCs w:val="24"/>
        </w:rPr>
        <w:t>high-profile public</w:t>
      </w:r>
      <w:r w:rsidRPr="00287F2C">
        <w:rPr>
          <w:rFonts w:asciiTheme="majorBidi" w:hAnsiTheme="majorBidi" w:cstheme="majorBidi"/>
          <w:sz w:val="24"/>
          <w:szCs w:val="24"/>
        </w:rPr>
        <w:t xml:space="preserve"> campaigning. As </w:t>
      </w:r>
      <w:r w:rsidRPr="00287F2C">
        <w:rPr>
          <w:rFonts w:asciiTheme="majorBidi" w:eastAsia="Times New Roman" w:hAnsiTheme="majorBidi" w:cstheme="majorBidi"/>
          <w:sz w:val="24"/>
          <w:szCs w:val="24"/>
        </w:rPr>
        <w:t xml:space="preserve">Adedibu (2020: 138) </w:t>
      </w:r>
      <w:r w:rsidRPr="00287F2C">
        <w:rPr>
          <w:rFonts w:asciiTheme="majorBidi" w:hAnsiTheme="majorBidi" w:cstheme="majorBidi"/>
          <w:sz w:val="24"/>
          <w:szCs w:val="24"/>
        </w:rPr>
        <w:t>demonstrated, advocacy has been exploited to engage the general church membership to raise awareness of significant public issues while influencing the direction of policymaking.</w:t>
      </w:r>
    </w:p>
    <w:p w14:paraId="1E3FEBCF" w14:textId="77777777" w:rsidR="00673B49" w:rsidRDefault="00812660" w:rsidP="00835B12">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 Whereas the church is becoming more principally engaged in advocacy, the leadership of diaspora Pentecostal churches has been interested in advocating for change over a long time in the UK. According to </w:t>
      </w:r>
      <w:r w:rsidRPr="00287F2C">
        <w:rPr>
          <w:rFonts w:asciiTheme="majorBidi" w:eastAsia="Times New Roman" w:hAnsiTheme="majorBidi" w:cstheme="majorBidi"/>
          <w:sz w:val="24"/>
          <w:szCs w:val="24"/>
        </w:rPr>
        <w:t>John (2018</w:t>
      </w:r>
      <w:r w:rsidRPr="00287F2C">
        <w:rPr>
          <w:rFonts w:asciiTheme="majorBidi" w:hAnsiTheme="majorBidi" w:cstheme="majorBidi"/>
          <w:sz w:val="24"/>
          <w:szCs w:val="24"/>
        </w:rPr>
        <w:t xml:space="preserve">), the </w:t>
      </w:r>
      <w:r w:rsidR="008562A4">
        <w:rPr>
          <w:rFonts w:asciiTheme="majorBidi" w:hAnsiTheme="majorBidi" w:cstheme="majorBidi"/>
          <w:sz w:val="24"/>
          <w:szCs w:val="24"/>
        </w:rPr>
        <w:t>UK</w:t>
      </w:r>
      <w:r w:rsidR="0074195C">
        <w:rPr>
          <w:rFonts w:asciiTheme="majorBidi" w:hAnsiTheme="majorBidi" w:cstheme="majorBidi"/>
          <w:sz w:val="24"/>
          <w:szCs w:val="24"/>
        </w:rPr>
        <w:t xml:space="preserve"> </w:t>
      </w:r>
      <w:r w:rsidR="00C4131C">
        <w:rPr>
          <w:rFonts w:asciiTheme="majorBidi" w:hAnsiTheme="majorBidi" w:cstheme="majorBidi"/>
          <w:sz w:val="24"/>
          <w:szCs w:val="24"/>
        </w:rPr>
        <w:t xml:space="preserve">African </w:t>
      </w:r>
      <w:r w:rsidR="008B724F">
        <w:rPr>
          <w:rFonts w:asciiTheme="majorBidi" w:hAnsiTheme="majorBidi" w:cstheme="majorBidi"/>
          <w:sz w:val="24"/>
          <w:szCs w:val="24"/>
        </w:rPr>
        <w:t xml:space="preserve">diaspora </w:t>
      </w:r>
      <w:r w:rsidRPr="00287F2C">
        <w:rPr>
          <w:rFonts w:asciiTheme="majorBidi" w:hAnsiTheme="majorBidi" w:cstheme="majorBidi"/>
          <w:sz w:val="24"/>
          <w:szCs w:val="24"/>
        </w:rPr>
        <w:t xml:space="preserve">Pentecostal </w:t>
      </w:r>
      <w:r w:rsidR="00A275D2">
        <w:rPr>
          <w:rFonts w:asciiTheme="majorBidi" w:hAnsiTheme="majorBidi" w:cstheme="majorBidi"/>
          <w:sz w:val="24"/>
          <w:szCs w:val="24"/>
        </w:rPr>
        <w:t>churches</w:t>
      </w:r>
      <w:r w:rsidRPr="00287F2C">
        <w:rPr>
          <w:rFonts w:asciiTheme="majorBidi" w:hAnsiTheme="majorBidi" w:cstheme="majorBidi"/>
          <w:sz w:val="24"/>
          <w:szCs w:val="24"/>
        </w:rPr>
        <w:t>, in particular, are considering advocacy in all their works</w:t>
      </w:r>
      <w:r w:rsidR="00FB3177" w:rsidRPr="00287F2C">
        <w:rPr>
          <w:rFonts w:asciiTheme="majorBidi" w:hAnsiTheme="majorBidi" w:cstheme="majorBidi"/>
          <w:sz w:val="24"/>
          <w:szCs w:val="24"/>
        </w:rPr>
        <w:t>,</w:t>
      </w:r>
      <w:r w:rsidRPr="00287F2C">
        <w:rPr>
          <w:rFonts w:asciiTheme="majorBidi" w:hAnsiTheme="majorBidi" w:cstheme="majorBidi"/>
          <w:sz w:val="24"/>
          <w:szCs w:val="24"/>
        </w:rPr>
        <w:t xml:space="preserve"> taking diverse descriptions, such as social teachings and justice, while being </w:t>
      </w:r>
      <w:r w:rsidR="00720CF7">
        <w:rPr>
          <w:rFonts w:asciiTheme="majorBidi" w:hAnsiTheme="majorBidi" w:cstheme="majorBidi"/>
          <w:sz w:val="24"/>
          <w:szCs w:val="24"/>
        </w:rPr>
        <w:t>recognized</w:t>
      </w:r>
      <w:r w:rsidRPr="00287F2C">
        <w:rPr>
          <w:rFonts w:asciiTheme="majorBidi" w:hAnsiTheme="majorBidi" w:cstheme="majorBidi"/>
          <w:sz w:val="24"/>
          <w:szCs w:val="24"/>
        </w:rPr>
        <w:t xml:space="preserve"> as an important component of the church work</w:t>
      </w:r>
      <w:r w:rsidR="00F27E9E">
        <w:rPr>
          <w:rFonts w:asciiTheme="majorBidi" w:hAnsiTheme="majorBidi" w:cstheme="majorBidi"/>
          <w:sz w:val="24"/>
          <w:szCs w:val="24"/>
        </w:rPr>
        <w:t xml:space="preserve"> in the </w:t>
      </w:r>
      <w:r w:rsidR="00C708FE">
        <w:rPr>
          <w:rFonts w:asciiTheme="majorBidi" w:hAnsiTheme="majorBidi" w:cstheme="majorBidi"/>
          <w:sz w:val="24"/>
          <w:szCs w:val="24"/>
        </w:rPr>
        <w:t>world</w:t>
      </w:r>
      <w:r w:rsidRPr="00287F2C">
        <w:rPr>
          <w:rFonts w:asciiTheme="majorBidi" w:hAnsiTheme="majorBidi" w:cstheme="majorBidi"/>
          <w:sz w:val="24"/>
          <w:szCs w:val="24"/>
        </w:rPr>
        <w:t xml:space="preserve">. </w:t>
      </w:r>
      <w:r w:rsidRPr="00287F2C">
        <w:rPr>
          <w:rFonts w:asciiTheme="majorBidi" w:eastAsia="Times New Roman" w:hAnsiTheme="majorBidi" w:cstheme="majorBidi"/>
          <w:sz w:val="24"/>
          <w:szCs w:val="24"/>
        </w:rPr>
        <w:t xml:space="preserve">Adedibu (2020: 137) </w:t>
      </w:r>
      <w:r w:rsidRPr="00287F2C">
        <w:rPr>
          <w:rFonts w:asciiTheme="majorBidi" w:hAnsiTheme="majorBidi" w:cstheme="majorBidi"/>
          <w:sz w:val="24"/>
          <w:szCs w:val="24"/>
        </w:rPr>
        <w:t xml:space="preserve">argues that </w:t>
      </w:r>
      <w:r w:rsidR="00E1385E">
        <w:rPr>
          <w:rFonts w:asciiTheme="majorBidi" w:hAnsiTheme="majorBidi" w:cstheme="majorBidi"/>
          <w:sz w:val="24"/>
          <w:szCs w:val="24"/>
        </w:rPr>
        <w:t xml:space="preserve">the role of the </w:t>
      </w:r>
      <w:r w:rsidR="00E1385E">
        <w:rPr>
          <w:rFonts w:asciiTheme="majorBidi" w:hAnsiTheme="majorBidi" w:cstheme="majorBidi"/>
          <w:sz w:val="24"/>
          <w:szCs w:val="24"/>
        </w:rPr>
        <w:lastRenderedPageBreak/>
        <w:t xml:space="preserve">church and other voluntary </w:t>
      </w:r>
      <w:r w:rsidR="00720CF7">
        <w:rPr>
          <w:rFonts w:asciiTheme="majorBidi" w:hAnsiTheme="majorBidi" w:cstheme="majorBidi"/>
          <w:sz w:val="24"/>
          <w:szCs w:val="24"/>
        </w:rPr>
        <w:t>organizations</w:t>
      </w:r>
      <w:r w:rsidR="00E1385E">
        <w:rPr>
          <w:rFonts w:asciiTheme="majorBidi" w:hAnsiTheme="majorBidi" w:cstheme="majorBidi"/>
          <w:sz w:val="24"/>
          <w:szCs w:val="24"/>
        </w:rPr>
        <w:t xml:space="preserve"> in the UK</w:t>
      </w:r>
      <w:r w:rsidRPr="00287F2C">
        <w:rPr>
          <w:rFonts w:asciiTheme="majorBidi" w:hAnsiTheme="majorBidi" w:cstheme="majorBidi"/>
          <w:sz w:val="24"/>
          <w:szCs w:val="24"/>
        </w:rPr>
        <w:t xml:space="preserve"> contributed to the era of equality. Activities associated with advocacy in the Pentecostal church are lined with the moral perspective of the London society seeking to improve the livelihood of the poor and </w:t>
      </w:r>
      <w:r w:rsidR="00007A35">
        <w:rPr>
          <w:rFonts w:asciiTheme="majorBidi" w:hAnsiTheme="majorBidi" w:cstheme="majorBidi"/>
          <w:sz w:val="24"/>
          <w:szCs w:val="24"/>
        </w:rPr>
        <w:t>marginalized</w:t>
      </w:r>
      <w:r w:rsidRPr="00287F2C">
        <w:rPr>
          <w:rFonts w:asciiTheme="majorBidi" w:hAnsiTheme="majorBidi" w:cstheme="majorBidi"/>
          <w:sz w:val="24"/>
          <w:szCs w:val="24"/>
        </w:rPr>
        <w:t xml:space="preserve"> populations in the communities. </w:t>
      </w:r>
      <w:r w:rsidRPr="00287F2C">
        <w:rPr>
          <w:rFonts w:asciiTheme="majorBidi" w:eastAsia="Times New Roman" w:hAnsiTheme="majorBidi" w:cstheme="majorBidi"/>
          <w:sz w:val="24"/>
          <w:szCs w:val="24"/>
        </w:rPr>
        <w:t>Adedibu (2018: 3) supported the view of John (2018)</w:t>
      </w:r>
      <w:r w:rsidR="00FB3177" w:rsidRPr="00287F2C">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demonstrating that c</w:t>
      </w:r>
      <w:r w:rsidRPr="00287F2C">
        <w:rPr>
          <w:rFonts w:asciiTheme="majorBidi" w:hAnsiTheme="majorBidi" w:cstheme="majorBidi"/>
          <w:sz w:val="24"/>
          <w:szCs w:val="24"/>
        </w:rPr>
        <w:t>hurch advocacy has been transformed to an apprentice of the professionally skilled in the congregation w</w:t>
      </w:r>
      <w:r w:rsidR="002D257A">
        <w:rPr>
          <w:rFonts w:asciiTheme="majorBidi" w:hAnsiTheme="majorBidi" w:cstheme="majorBidi"/>
          <w:sz w:val="24"/>
          <w:szCs w:val="24"/>
        </w:rPr>
        <w:t xml:space="preserve">ith recent developments </w:t>
      </w:r>
      <w:r w:rsidR="00007A35">
        <w:rPr>
          <w:rFonts w:asciiTheme="majorBidi" w:hAnsiTheme="majorBidi" w:cstheme="majorBidi"/>
          <w:sz w:val="24"/>
          <w:szCs w:val="24"/>
        </w:rPr>
        <w:t>recognizing</w:t>
      </w:r>
      <w:r w:rsidRPr="00287F2C">
        <w:rPr>
          <w:rFonts w:asciiTheme="majorBidi" w:hAnsiTheme="majorBidi" w:cstheme="majorBidi"/>
          <w:sz w:val="24"/>
          <w:szCs w:val="24"/>
        </w:rPr>
        <w:t xml:space="preserve"> the poor and </w:t>
      </w:r>
      <w:r w:rsidR="00007A35">
        <w:rPr>
          <w:rFonts w:asciiTheme="majorBidi" w:hAnsiTheme="majorBidi" w:cstheme="majorBidi"/>
          <w:sz w:val="24"/>
          <w:szCs w:val="24"/>
        </w:rPr>
        <w:t>marginalized</w:t>
      </w:r>
      <w:r w:rsidRPr="00287F2C">
        <w:rPr>
          <w:rFonts w:asciiTheme="majorBidi" w:hAnsiTheme="majorBidi" w:cstheme="majorBidi"/>
          <w:sz w:val="24"/>
          <w:szCs w:val="24"/>
        </w:rPr>
        <w:t xml:space="preserve"> populations coalescing to </w:t>
      </w:r>
      <w:r w:rsidR="00FB3177" w:rsidRPr="00287F2C">
        <w:rPr>
          <w:rFonts w:asciiTheme="majorBidi" w:hAnsiTheme="majorBidi" w:cstheme="majorBidi"/>
          <w:sz w:val="24"/>
          <w:szCs w:val="24"/>
        </w:rPr>
        <w:t>form</w:t>
      </w:r>
      <w:r w:rsidRPr="00287F2C">
        <w:rPr>
          <w:rFonts w:asciiTheme="majorBidi" w:hAnsiTheme="majorBidi" w:cstheme="majorBidi"/>
          <w:sz w:val="24"/>
          <w:szCs w:val="24"/>
        </w:rPr>
        <w:t xml:space="preserve"> advocacy groups for their own behalf.</w:t>
      </w:r>
    </w:p>
    <w:p w14:paraId="3E936367" w14:textId="56BCA62D" w:rsidR="00812660" w:rsidRPr="00287F2C" w:rsidRDefault="00812660" w:rsidP="00835B12">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Moreover, the ch</w:t>
      </w:r>
      <w:r w:rsidR="00DA7608">
        <w:rPr>
          <w:rFonts w:asciiTheme="majorBidi" w:hAnsiTheme="majorBidi" w:cstheme="majorBidi"/>
          <w:sz w:val="24"/>
          <w:szCs w:val="24"/>
        </w:rPr>
        <w:t>urch's charitable works</w:t>
      </w:r>
      <w:r w:rsidRPr="00287F2C">
        <w:rPr>
          <w:rFonts w:asciiTheme="majorBidi" w:hAnsiTheme="majorBidi" w:cstheme="majorBidi"/>
          <w:sz w:val="24"/>
          <w:szCs w:val="24"/>
        </w:rPr>
        <w:t xml:space="preserve"> </w:t>
      </w:r>
      <w:r w:rsidR="00FB3177" w:rsidRPr="00287F2C">
        <w:rPr>
          <w:rFonts w:asciiTheme="majorBidi" w:hAnsiTheme="majorBidi" w:cstheme="majorBidi"/>
          <w:sz w:val="24"/>
          <w:szCs w:val="24"/>
        </w:rPr>
        <w:t>have</w:t>
      </w:r>
      <w:r w:rsidRPr="00287F2C">
        <w:rPr>
          <w:rFonts w:asciiTheme="majorBidi" w:hAnsiTheme="majorBidi" w:cstheme="majorBidi"/>
          <w:sz w:val="24"/>
          <w:szCs w:val="24"/>
        </w:rPr>
        <w:t xml:space="preserve"> been dynamic</w:t>
      </w:r>
      <w:r w:rsidR="00FB3177" w:rsidRPr="00287F2C">
        <w:rPr>
          <w:rFonts w:asciiTheme="majorBidi" w:hAnsiTheme="majorBidi" w:cstheme="majorBidi"/>
          <w:sz w:val="24"/>
          <w:szCs w:val="24"/>
        </w:rPr>
        <w:t>,</w:t>
      </w:r>
      <w:r w:rsidRPr="00287F2C">
        <w:rPr>
          <w:rFonts w:asciiTheme="majorBidi" w:hAnsiTheme="majorBidi" w:cstheme="majorBidi"/>
          <w:sz w:val="24"/>
          <w:szCs w:val="24"/>
        </w:rPr>
        <w:t xml:space="preserve"> referencing human rights and their introduction into the public domain</w:t>
      </w:r>
      <w:r w:rsidR="003E4052">
        <w:rPr>
          <w:rFonts w:asciiTheme="majorBidi" w:hAnsiTheme="majorBidi" w:cstheme="majorBidi"/>
          <w:sz w:val="24"/>
          <w:szCs w:val="24"/>
        </w:rPr>
        <w:t xml:space="preserve"> and</w:t>
      </w:r>
      <w:r w:rsidRPr="00287F2C">
        <w:rPr>
          <w:rFonts w:asciiTheme="majorBidi" w:hAnsiTheme="majorBidi" w:cstheme="majorBidi"/>
          <w:sz w:val="24"/>
          <w:szCs w:val="24"/>
        </w:rPr>
        <w:t xml:space="preserve"> their formulation into policy. Church growth is impacted by the advocacy context with more associating</w:t>
      </w:r>
      <w:r w:rsidR="00FB3177" w:rsidRPr="00287F2C">
        <w:rPr>
          <w:rFonts w:asciiTheme="majorBidi" w:hAnsiTheme="majorBidi" w:cstheme="majorBidi"/>
          <w:sz w:val="24"/>
          <w:szCs w:val="24"/>
        </w:rPr>
        <w:t>,</w:t>
      </w:r>
      <w:r w:rsidRPr="00287F2C">
        <w:rPr>
          <w:rFonts w:asciiTheme="majorBidi" w:hAnsiTheme="majorBidi" w:cstheme="majorBidi"/>
          <w:sz w:val="24"/>
          <w:szCs w:val="24"/>
        </w:rPr>
        <w:t xml:space="preserve"> </w:t>
      </w:r>
      <w:r w:rsidR="003E4052">
        <w:rPr>
          <w:rFonts w:asciiTheme="majorBidi" w:hAnsiTheme="majorBidi" w:cstheme="majorBidi"/>
          <w:sz w:val="24"/>
          <w:szCs w:val="24"/>
        </w:rPr>
        <w:t>implementing,</w:t>
      </w:r>
      <w:r w:rsidR="00DA7608">
        <w:rPr>
          <w:rFonts w:asciiTheme="majorBidi" w:hAnsiTheme="majorBidi" w:cstheme="majorBidi"/>
          <w:sz w:val="24"/>
          <w:szCs w:val="24"/>
        </w:rPr>
        <w:t xml:space="preserve"> and enforcing</w:t>
      </w:r>
      <w:r w:rsidRPr="00287F2C">
        <w:rPr>
          <w:rFonts w:asciiTheme="majorBidi" w:hAnsiTheme="majorBidi" w:cstheme="majorBidi"/>
          <w:sz w:val="24"/>
          <w:szCs w:val="24"/>
        </w:rPr>
        <w:t xml:space="preserve"> the underscored policies. </w:t>
      </w:r>
      <w:r w:rsidR="00835B12" w:rsidRPr="00835B12">
        <w:rPr>
          <w:rFonts w:asciiTheme="majorBidi" w:hAnsiTheme="majorBidi" w:cstheme="majorBidi"/>
          <w:sz w:val="24"/>
          <w:szCs w:val="24"/>
        </w:rPr>
        <w:t>In achieving the togetherness described by the Hackney church, the church community steers advocacy towards designing and implementing policies geared towards improving the livelihood of the weaker and less powerful conventionally. The church works as the advocate, speaking and supporting the congregants towards making a difference.</w:t>
      </w:r>
    </w:p>
    <w:p w14:paraId="4C508DB4" w14:textId="4569709D" w:rsidR="00D41586" w:rsidRPr="00D41586" w:rsidRDefault="00812660" w:rsidP="00D41586">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As </w:t>
      </w:r>
      <w:r w:rsidRPr="00287F2C">
        <w:rPr>
          <w:rFonts w:asciiTheme="majorBidi" w:eastAsia="Times New Roman" w:hAnsiTheme="majorBidi" w:cstheme="majorBidi"/>
          <w:sz w:val="24"/>
          <w:szCs w:val="24"/>
        </w:rPr>
        <w:t xml:space="preserve">Adedibu (2018) </w:t>
      </w:r>
      <w:r w:rsidRPr="00287F2C">
        <w:rPr>
          <w:rFonts w:asciiTheme="majorBidi" w:hAnsiTheme="majorBidi" w:cstheme="majorBidi"/>
          <w:sz w:val="24"/>
          <w:szCs w:val="24"/>
        </w:rPr>
        <w:t>asserted, church advocacy works towards putting the problems of the London community on the agenda, building solutions to i</w:t>
      </w:r>
      <w:r w:rsidR="00E45E42">
        <w:rPr>
          <w:rFonts w:asciiTheme="majorBidi" w:hAnsiTheme="majorBidi" w:cstheme="majorBidi"/>
          <w:sz w:val="24"/>
          <w:szCs w:val="24"/>
        </w:rPr>
        <w:t>ssues identified</w:t>
      </w:r>
      <w:r w:rsidRPr="00287F2C">
        <w:rPr>
          <w:rFonts w:asciiTheme="majorBidi" w:hAnsiTheme="majorBidi" w:cstheme="majorBidi"/>
          <w:sz w:val="24"/>
          <w:szCs w:val="24"/>
        </w:rPr>
        <w:t xml:space="preserve">, and affording them support. While the Pentecostal church targets institute </w:t>
      </w:r>
      <w:r w:rsidR="00E45E42">
        <w:rPr>
          <w:rFonts w:asciiTheme="majorBidi" w:hAnsiTheme="majorBidi" w:cstheme="majorBidi"/>
          <w:sz w:val="24"/>
          <w:szCs w:val="24"/>
        </w:rPr>
        <w:t>system change</w:t>
      </w:r>
      <w:r w:rsidRPr="00287F2C">
        <w:rPr>
          <w:rFonts w:asciiTheme="majorBidi" w:hAnsiTheme="majorBidi" w:cstheme="majorBidi"/>
          <w:sz w:val="24"/>
          <w:szCs w:val="24"/>
        </w:rPr>
        <w:t xml:space="preserve"> internally or as a whole, </w:t>
      </w:r>
      <w:r w:rsidRPr="00287F2C">
        <w:rPr>
          <w:rFonts w:asciiTheme="majorBidi" w:eastAsia="Times New Roman" w:hAnsiTheme="majorBidi" w:cstheme="majorBidi"/>
          <w:sz w:val="24"/>
          <w:szCs w:val="24"/>
        </w:rPr>
        <w:t xml:space="preserve">Adedibu (2020: 138) argued that </w:t>
      </w:r>
      <w:r w:rsidR="00E45E42">
        <w:rPr>
          <w:rFonts w:asciiTheme="majorBidi" w:hAnsiTheme="majorBidi" w:cstheme="majorBidi"/>
          <w:sz w:val="24"/>
          <w:szCs w:val="24"/>
        </w:rPr>
        <w:t>various strategies</w:t>
      </w:r>
      <w:r w:rsidRPr="00287F2C">
        <w:rPr>
          <w:rFonts w:asciiTheme="majorBidi" w:hAnsiTheme="majorBidi" w:cstheme="majorBidi"/>
          <w:sz w:val="24"/>
          <w:szCs w:val="24"/>
        </w:rPr>
        <w:t xml:space="preserve"> ha</w:t>
      </w:r>
      <w:r w:rsidR="00E45E42">
        <w:rPr>
          <w:rFonts w:asciiTheme="majorBidi" w:hAnsiTheme="majorBidi" w:cstheme="majorBidi"/>
          <w:sz w:val="24"/>
          <w:szCs w:val="24"/>
        </w:rPr>
        <w:t>d</w:t>
      </w:r>
      <w:r w:rsidRPr="00287F2C">
        <w:rPr>
          <w:rFonts w:asciiTheme="majorBidi" w:hAnsiTheme="majorBidi" w:cstheme="majorBidi"/>
          <w:sz w:val="24"/>
          <w:szCs w:val="24"/>
        </w:rPr>
        <w:t xml:space="preserve"> been developed to influence policy </w:t>
      </w:r>
      <w:r w:rsidR="002D257A">
        <w:rPr>
          <w:rFonts w:asciiTheme="majorBidi" w:hAnsiTheme="majorBidi" w:cstheme="majorBidi"/>
          <w:sz w:val="24"/>
          <w:szCs w:val="24"/>
        </w:rPr>
        <w:t xml:space="preserve">decisions at individual, </w:t>
      </w:r>
      <w:r w:rsidR="007538BE">
        <w:rPr>
          <w:rFonts w:asciiTheme="majorBidi" w:hAnsiTheme="majorBidi" w:cstheme="majorBidi"/>
          <w:sz w:val="24"/>
          <w:szCs w:val="24"/>
        </w:rPr>
        <w:t>organizational</w:t>
      </w:r>
      <w:r w:rsidRPr="00287F2C">
        <w:rPr>
          <w:rFonts w:asciiTheme="majorBidi" w:hAnsiTheme="majorBidi" w:cstheme="majorBidi"/>
          <w:sz w:val="24"/>
          <w:szCs w:val="24"/>
        </w:rPr>
        <w:t>, local</w:t>
      </w:r>
      <w:r w:rsidR="00FB3177" w:rsidRPr="00287F2C">
        <w:rPr>
          <w:rFonts w:asciiTheme="majorBidi" w:hAnsiTheme="majorBidi" w:cstheme="majorBidi"/>
          <w:sz w:val="24"/>
          <w:szCs w:val="24"/>
        </w:rPr>
        <w:t>,</w:t>
      </w:r>
      <w:r w:rsidRPr="00287F2C">
        <w:rPr>
          <w:rFonts w:asciiTheme="majorBidi" w:hAnsiTheme="majorBidi" w:cstheme="majorBidi"/>
          <w:sz w:val="24"/>
          <w:szCs w:val="24"/>
        </w:rPr>
        <w:t xml:space="preserve"> or international levels. Such strategies exploited by the church and consistent with God’s teachings include education, lobbying, information and communication, social </w:t>
      </w:r>
      <w:r w:rsidR="002D257A">
        <w:rPr>
          <w:rFonts w:asciiTheme="majorBidi" w:hAnsiTheme="majorBidi" w:cstheme="majorBidi"/>
          <w:sz w:val="24"/>
          <w:szCs w:val="24"/>
        </w:rPr>
        <w:t xml:space="preserve">marketing, and community </w:t>
      </w:r>
      <w:r w:rsidR="00007A35">
        <w:rPr>
          <w:rFonts w:asciiTheme="majorBidi" w:hAnsiTheme="majorBidi" w:cstheme="majorBidi"/>
          <w:sz w:val="24"/>
          <w:szCs w:val="24"/>
        </w:rPr>
        <w:t>organizing</w:t>
      </w:r>
      <w:r w:rsidRPr="00287F2C">
        <w:rPr>
          <w:rFonts w:asciiTheme="majorBidi" w:hAnsiTheme="majorBidi" w:cstheme="majorBidi"/>
          <w:sz w:val="24"/>
          <w:szCs w:val="24"/>
        </w:rPr>
        <w:t xml:space="preserve"> (</w:t>
      </w:r>
      <w:r w:rsidRPr="00287F2C">
        <w:rPr>
          <w:rFonts w:asciiTheme="majorBidi" w:eastAsia="Times New Roman" w:hAnsiTheme="majorBidi" w:cstheme="majorBidi"/>
          <w:sz w:val="24"/>
          <w:szCs w:val="24"/>
        </w:rPr>
        <w:t>John, 2018</w:t>
      </w:r>
      <w:r w:rsidRPr="00287F2C">
        <w:rPr>
          <w:rFonts w:asciiTheme="majorBidi" w:hAnsiTheme="majorBidi" w:cstheme="majorBidi"/>
          <w:sz w:val="24"/>
          <w:szCs w:val="24"/>
        </w:rPr>
        <w:t xml:space="preserve">). </w:t>
      </w:r>
      <w:r w:rsidR="00D41586" w:rsidRPr="00D41586">
        <w:rPr>
          <w:rFonts w:asciiTheme="majorBidi" w:hAnsiTheme="majorBidi" w:cstheme="majorBidi"/>
          <w:sz w:val="24"/>
          <w:szCs w:val="24"/>
        </w:rPr>
        <w:lastRenderedPageBreak/>
        <w:t xml:space="preserve">Adedibu, (2016) has further </w:t>
      </w:r>
      <w:r w:rsidR="00007A35">
        <w:rPr>
          <w:rFonts w:asciiTheme="majorBidi" w:hAnsiTheme="majorBidi" w:cstheme="majorBidi"/>
          <w:sz w:val="24"/>
          <w:szCs w:val="24"/>
        </w:rPr>
        <w:t>emphasized</w:t>
      </w:r>
      <w:r w:rsidR="00D41586" w:rsidRPr="00D41586">
        <w:rPr>
          <w:rFonts w:asciiTheme="majorBidi" w:hAnsiTheme="majorBidi" w:cstheme="majorBidi"/>
          <w:sz w:val="24"/>
          <w:szCs w:val="24"/>
        </w:rPr>
        <w:t xml:space="preserve"> the importance of increased churches in advocacy and charity services as highlighted in the Scriptures. It states:</w:t>
      </w:r>
    </w:p>
    <w:p w14:paraId="49590C61" w14:textId="77777777" w:rsidR="00D41586" w:rsidRPr="00D41586" w:rsidRDefault="00D41586" w:rsidP="00D41586">
      <w:pPr>
        <w:spacing w:after="0" w:line="480" w:lineRule="auto"/>
        <w:ind w:firstLine="720"/>
        <w:rPr>
          <w:rFonts w:asciiTheme="majorBidi" w:hAnsiTheme="majorBidi" w:cstheme="majorBidi"/>
          <w:sz w:val="24"/>
          <w:szCs w:val="24"/>
        </w:rPr>
      </w:pPr>
      <w:r w:rsidRPr="00D41586">
        <w:rPr>
          <w:rFonts w:asciiTheme="majorBidi" w:hAnsiTheme="majorBidi" w:cstheme="majorBidi"/>
          <w:sz w:val="24"/>
          <w:szCs w:val="24"/>
        </w:rPr>
        <w:t>"Do not forget to entertain strangers, for by so doing some people have entertained angels without knowing it" (Hebrews 13:2).</w:t>
      </w:r>
    </w:p>
    <w:p w14:paraId="572C5481" w14:textId="0EE4CF83" w:rsidR="007221AD" w:rsidRPr="007221AD" w:rsidRDefault="00D41586" w:rsidP="007221AD">
      <w:pPr>
        <w:spacing w:after="0"/>
        <w:rPr>
          <w:rFonts w:asciiTheme="majorBidi" w:hAnsiTheme="majorBidi" w:cstheme="majorBidi"/>
          <w:lang w:val="en-US"/>
        </w:rPr>
      </w:pPr>
      <w:r w:rsidRPr="00D41586">
        <w:rPr>
          <w:rFonts w:asciiTheme="majorBidi" w:hAnsiTheme="majorBidi" w:cstheme="majorBidi"/>
          <w:sz w:val="24"/>
          <w:szCs w:val="24"/>
        </w:rPr>
        <w:t xml:space="preserve">Furthermore, several biblical references have been identified in which the emphasis is placed upon the concept of </w:t>
      </w:r>
      <w:r w:rsidR="004A6B89">
        <w:rPr>
          <w:rFonts w:asciiTheme="majorBidi" w:hAnsiTheme="majorBidi" w:cstheme="majorBidi"/>
          <w:sz w:val="24"/>
          <w:szCs w:val="24"/>
        </w:rPr>
        <w:t>neighbour</w:t>
      </w:r>
      <w:r w:rsidRPr="00D41586">
        <w:rPr>
          <w:rFonts w:asciiTheme="majorBidi" w:hAnsiTheme="majorBidi" w:cstheme="majorBidi"/>
          <w:sz w:val="24"/>
          <w:szCs w:val="24"/>
        </w:rPr>
        <w:t>. The New Testament</w:t>
      </w:r>
      <w:r w:rsidR="00DF327E">
        <w:rPr>
          <w:rFonts w:asciiTheme="majorBidi" w:hAnsiTheme="majorBidi" w:cstheme="majorBidi"/>
          <w:sz w:val="24"/>
          <w:szCs w:val="24"/>
        </w:rPr>
        <w:t>,</w:t>
      </w:r>
      <w:r w:rsidRPr="00D41586">
        <w:rPr>
          <w:rFonts w:asciiTheme="majorBidi" w:hAnsiTheme="majorBidi" w:cstheme="majorBidi"/>
          <w:sz w:val="24"/>
          <w:szCs w:val="24"/>
        </w:rPr>
        <w:t xml:space="preserve"> such as Matthew 22:34-40; Mark 12:28-31; Luke 10:25-28; Matthew 19:16-19; Matthew 5:43-48</w:t>
      </w:r>
      <w:r w:rsidR="00DF327E">
        <w:rPr>
          <w:rFonts w:asciiTheme="majorBidi" w:hAnsiTheme="majorBidi" w:cstheme="majorBidi"/>
          <w:sz w:val="24"/>
          <w:szCs w:val="24"/>
        </w:rPr>
        <w:t>,</w:t>
      </w:r>
      <w:r w:rsidRPr="00D41586">
        <w:rPr>
          <w:rFonts w:asciiTheme="majorBidi" w:hAnsiTheme="majorBidi" w:cstheme="majorBidi"/>
          <w:sz w:val="24"/>
          <w:szCs w:val="24"/>
        </w:rPr>
        <w:t xml:space="preserve"> exhibit that the Scriptures have asked the disciples to love God and their neighbours.</w:t>
      </w:r>
      <w:r w:rsidR="007221AD">
        <w:rPr>
          <w:rFonts w:asciiTheme="majorBidi" w:hAnsiTheme="majorBidi" w:cstheme="majorBidi"/>
          <w:sz w:val="24"/>
          <w:szCs w:val="24"/>
        </w:rPr>
        <w:t xml:space="preserve"> </w:t>
      </w:r>
      <w:r w:rsidR="007221AD" w:rsidRPr="007221AD">
        <w:rPr>
          <w:rFonts w:asciiTheme="majorBidi" w:hAnsiTheme="majorBidi" w:cstheme="majorBidi"/>
          <w:lang w:val="en-US"/>
        </w:rPr>
        <w:t>These theological reflections highlight the ethical dimension of migrant churches. It explains that social, cultural, and religious subscriptions are necessary achievable through the setup of migrant churches</w:t>
      </w:r>
      <w:sdt>
        <w:sdtPr>
          <w:rPr>
            <w:rFonts w:asciiTheme="majorBidi" w:hAnsiTheme="majorBidi" w:cstheme="majorBidi"/>
            <w:lang w:val="en-US"/>
          </w:rPr>
          <w:id w:val="-460039210"/>
          <w:citation/>
        </w:sdtPr>
        <w:sdtEndPr/>
        <w:sdtContent>
          <w:r w:rsidR="007221AD" w:rsidRPr="007221AD">
            <w:rPr>
              <w:rFonts w:asciiTheme="majorBidi" w:hAnsiTheme="majorBidi" w:cstheme="majorBidi"/>
              <w:lang w:val="en-US"/>
            </w:rPr>
            <w:fldChar w:fldCharType="begin"/>
          </w:r>
          <w:r w:rsidR="007221AD" w:rsidRPr="007221AD">
            <w:rPr>
              <w:rFonts w:asciiTheme="majorBidi" w:hAnsiTheme="majorBidi" w:cstheme="majorBidi"/>
              <w:lang w:val="en-US"/>
            </w:rPr>
            <w:instrText xml:space="preserve"> CITATION Bab16 \l 1033 </w:instrText>
          </w:r>
          <w:r w:rsidR="007221AD" w:rsidRPr="007221AD">
            <w:rPr>
              <w:rFonts w:asciiTheme="majorBidi" w:hAnsiTheme="majorBidi" w:cstheme="majorBidi"/>
              <w:lang w:val="en-US"/>
            </w:rPr>
            <w:fldChar w:fldCharType="separate"/>
          </w:r>
          <w:r w:rsidR="007221AD" w:rsidRPr="007221AD">
            <w:rPr>
              <w:rFonts w:asciiTheme="majorBidi" w:hAnsiTheme="majorBidi" w:cstheme="majorBidi"/>
              <w:lang w:val="en-US"/>
            </w:rPr>
            <w:t xml:space="preserve"> (Adedibu, 2016)</w:t>
          </w:r>
          <w:r w:rsidR="007221AD" w:rsidRPr="007221AD">
            <w:rPr>
              <w:rFonts w:asciiTheme="majorBidi" w:hAnsiTheme="majorBidi" w:cstheme="majorBidi"/>
            </w:rPr>
            <w:fldChar w:fldCharType="end"/>
          </w:r>
        </w:sdtContent>
      </w:sdt>
      <w:r w:rsidR="007221AD" w:rsidRPr="007221AD">
        <w:rPr>
          <w:rFonts w:asciiTheme="majorBidi" w:hAnsiTheme="majorBidi" w:cstheme="majorBidi"/>
          <w:lang w:val="en-US"/>
        </w:rPr>
        <w:t xml:space="preserve">. </w:t>
      </w:r>
      <w:r w:rsidR="005D1906">
        <w:rPr>
          <w:rFonts w:asciiTheme="majorBidi" w:hAnsiTheme="majorBidi" w:cstheme="majorBidi"/>
          <w:lang w:val="en-US"/>
        </w:rPr>
        <w:t>B</w:t>
      </w:r>
      <w:r w:rsidR="007221AD" w:rsidRPr="007221AD">
        <w:rPr>
          <w:rFonts w:asciiTheme="majorBidi" w:hAnsiTheme="majorBidi" w:cstheme="majorBidi"/>
          <w:lang w:val="en-US"/>
        </w:rPr>
        <w:t xml:space="preserve">ecause Jesus wanted to teach the questions the love of their </w:t>
      </w:r>
      <w:r w:rsidR="00D416AD" w:rsidRPr="007221AD">
        <w:rPr>
          <w:rFonts w:asciiTheme="majorBidi" w:hAnsiTheme="majorBidi" w:cstheme="majorBidi"/>
          <w:lang w:val="en-US"/>
        </w:rPr>
        <w:t>neighbo</w:t>
      </w:r>
      <w:r w:rsidR="00646100">
        <w:rPr>
          <w:rFonts w:asciiTheme="majorBidi" w:hAnsiTheme="majorBidi" w:cstheme="majorBidi"/>
          <w:lang w:val="en-US"/>
        </w:rPr>
        <w:t>u</w:t>
      </w:r>
      <w:r w:rsidR="00D416AD">
        <w:rPr>
          <w:rFonts w:asciiTheme="majorBidi" w:hAnsiTheme="majorBidi" w:cstheme="majorBidi"/>
          <w:lang w:val="en-US"/>
        </w:rPr>
        <w:t>rs</w:t>
      </w:r>
      <w:r w:rsidR="007221AD" w:rsidRPr="007221AD">
        <w:rPr>
          <w:rFonts w:asciiTheme="majorBidi" w:hAnsiTheme="majorBidi" w:cstheme="majorBidi"/>
          <w:lang w:val="en-US"/>
        </w:rPr>
        <w:t xml:space="preserve"> in distress</w:t>
      </w:r>
      <w:r w:rsidR="005D1906">
        <w:rPr>
          <w:rFonts w:asciiTheme="majorBidi" w:hAnsiTheme="majorBidi" w:cstheme="majorBidi"/>
          <w:lang w:val="en-US"/>
        </w:rPr>
        <w:t>, t</w:t>
      </w:r>
      <w:r w:rsidR="007221AD" w:rsidRPr="007221AD">
        <w:rPr>
          <w:rFonts w:asciiTheme="majorBidi" w:hAnsiTheme="majorBidi" w:cstheme="majorBidi"/>
          <w:lang w:val="en-US"/>
        </w:rPr>
        <w:t xml:space="preserve">his is one of the reasons behind the </w:t>
      </w:r>
      <w:r w:rsidR="00D416AD">
        <w:rPr>
          <w:rFonts w:asciiTheme="majorBidi" w:hAnsiTheme="majorBidi" w:cstheme="majorBidi"/>
          <w:lang w:val="en-US"/>
        </w:rPr>
        <w:t xml:space="preserve">growth </w:t>
      </w:r>
      <w:r w:rsidR="00D416AD" w:rsidRPr="007221AD">
        <w:rPr>
          <w:rFonts w:asciiTheme="majorBidi" w:hAnsiTheme="majorBidi" w:cstheme="majorBidi"/>
          <w:lang w:val="en-US"/>
        </w:rPr>
        <w:t>in</w:t>
      </w:r>
      <w:r w:rsidR="007221AD" w:rsidRPr="007221AD">
        <w:rPr>
          <w:rFonts w:asciiTheme="majorBidi" w:hAnsiTheme="majorBidi" w:cstheme="majorBidi"/>
          <w:lang w:val="en-US"/>
        </w:rPr>
        <w:t xml:space="preserve"> the migrant churches in London, UK. In this context, Adedibu (2016) explained that th</w:t>
      </w:r>
      <w:r w:rsidR="005D1906">
        <w:rPr>
          <w:rFonts w:asciiTheme="majorBidi" w:hAnsiTheme="majorBidi" w:cstheme="majorBidi"/>
          <w:lang w:val="en-US"/>
        </w:rPr>
        <w:t>e immigrants, mainly victims, can be saved from further suffering through advocacy and support</w:t>
      </w:r>
      <w:r w:rsidR="007221AD" w:rsidRPr="007221AD">
        <w:rPr>
          <w:rFonts w:asciiTheme="majorBidi" w:hAnsiTheme="majorBidi" w:cstheme="majorBidi"/>
          <w:lang w:val="en-US"/>
        </w:rPr>
        <w:t>. They state that i</w:t>
      </w:r>
      <w:r w:rsidR="005D1906">
        <w:rPr>
          <w:rFonts w:asciiTheme="majorBidi" w:hAnsiTheme="majorBidi" w:cstheme="majorBidi"/>
          <w:lang w:val="en-US"/>
        </w:rPr>
        <w:t>f</w:t>
      </w:r>
      <w:r w:rsidR="007221AD" w:rsidRPr="007221AD">
        <w:rPr>
          <w:rFonts w:asciiTheme="majorBidi" w:hAnsiTheme="majorBidi" w:cstheme="majorBidi"/>
          <w:lang w:val="en-US"/>
        </w:rPr>
        <w:t xml:space="preserve"> migrants are the victims of their strange involvement of being 'robbed' by emergency conditions in their home countries, the African Pentecostal churches and their leadership should perform like the Samaritan. As up-front and rational </w:t>
      </w:r>
      <w:r w:rsidR="005D1906">
        <w:rPr>
          <w:rFonts w:asciiTheme="majorBidi" w:hAnsiTheme="majorBidi" w:cstheme="majorBidi"/>
          <w:lang w:val="en-US"/>
        </w:rPr>
        <w:t xml:space="preserve">as </w:t>
      </w:r>
      <w:r w:rsidR="007221AD" w:rsidRPr="007221AD">
        <w:rPr>
          <w:rFonts w:asciiTheme="majorBidi" w:hAnsiTheme="majorBidi" w:cstheme="majorBidi"/>
          <w:lang w:val="en-US"/>
        </w:rPr>
        <w:t>this may sound, it is to be noted that the victim persisted inoffensive to the guardians in the inn and the Samaritan as well.</w:t>
      </w:r>
    </w:p>
    <w:p w14:paraId="2D5E665C" w14:textId="46DA388A" w:rsidR="00D41586" w:rsidRDefault="007221AD" w:rsidP="007221AD">
      <w:pPr>
        <w:spacing w:after="0" w:line="480" w:lineRule="auto"/>
        <w:ind w:firstLine="720"/>
        <w:rPr>
          <w:rFonts w:asciiTheme="majorBidi" w:hAnsiTheme="majorBidi" w:cstheme="majorBidi"/>
          <w:sz w:val="24"/>
          <w:szCs w:val="24"/>
        </w:rPr>
      </w:pPr>
      <w:r w:rsidRPr="007221AD">
        <w:rPr>
          <w:rFonts w:asciiTheme="majorBidi" w:hAnsiTheme="majorBidi" w:cstheme="majorBidi"/>
          <w:sz w:val="24"/>
          <w:szCs w:val="24"/>
        </w:rPr>
        <w:t xml:space="preserve">From these theological explanations, it can be depicted that </w:t>
      </w:r>
      <w:r w:rsidR="00E35EC2">
        <w:rPr>
          <w:rFonts w:asciiTheme="majorBidi" w:hAnsiTheme="majorBidi" w:cstheme="majorBidi"/>
          <w:sz w:val="24"/>
          <w:szCs w:val="24"/>
        </w:rPr>
        <w:t xml:space="preserve">the </w:t>
      </w:r>
      <w:r w:rsidRPr="007221AD">
        <w:rPr>
          <w:rFonts w:asciiTheme="majorBidi" w:hAnsiTheme="majorBidi" w:cstheme="majorBidi"/>
          <w:sz w:val="24"/>
          <w:szCs w:val="24"/>
        </w:rPr>
        <w:t xml:space="preserve">church is </w:t>
      </w:r>
      <w:r w:rsidR="00B46843">
        <w:rPr>
          <w:rFonts w:asciiTheme="majorBidi" w:hAnsiTheme="majorBidi" w:cstheme="majorBidi"/>
          <w:sz w:val="24"/>
          <w:szCs w:val="24"/>
        </w:rPr>
        <w:t>recognized</w:t>
      </w:r>
      <w:r w:rsidRPr="007221AD">
        <w:rPr>
          <w:rFonts w:asciiTheme="majorBidi" w:hAnsiTheme="majorBidi" w:cstheme="majorBidi"/>
          <w:sz w:val="24"/>
          <w:szCs w:val="24"/>
        </w:rPr>
        <w:t xml:space="preserve"> as a place for refuge for migrant communities. Besides serving the Gods mission, these churches offer boundaries for multicultural and intercultural engagement to embrace diversity a</w:t>
      </w:r>
      <w:r w:rsidR="00E35EC2">
        <w:rPr>
          <w:rFonts w:asciiTheme="majorBidi" w:hAnsiTheme="majorBidi" w:cstheme="majorBidi"/>
          <w:sz w:val="24"/>
          <w:szCs w:val="24"/>
        </w:rPr>
        <w:t>nd</w:t>
      </w:r>
      <w:r w:rsidRPr="007221AD">
        <w:rPr>
          <w:rFonts w:asciiTheme="majorBidi" w:hAnsiTheme="majorBidi" w:cstheme="majorBidi"/>
          <w:sz w:val="24"/>
          <w:szCs w:val="24"/>
        </w:rPr>
        <w:t xml:space="preserve"> help the migrant communities entail justice related to migration policies and resistance to xenophobia and racism. Both the theology a</w:t>
      </w:r>
      <w:r w:rsidR="00E35EC2">
        <w:rPr>
          <w:rFonts w:asciiTheme="majorBidi" w:hAnsiTheme="majorBidi" w:cstheme="majorBidi"/>
          <w:sz w:val="24"/>
          <w:szCs w:val="24"/>
        </w:rPr>
        <w:t>nd historical explanations have highlighted that migration is mainly concerned with the people, individuals, and communities. Therefore, religious institutions should contribute vitally to helping them deal with the complex relationships</w:t>
      </w:r>
      <w:r w:rsidRPr="007221AD">
        <w:rPr>
          <w:rFonts w:asciiTheme="majorBidi" w:hAnsiTheme="majorBidi" w:cstheme="majorBidi"/>
          <w:sz w:val="24"/>
          <w:szCs w:val="24"/>
        </w:rPr>
        <w:t xml:space="preserve"> rising from migration. Adedibu (2016)</w:t>
      </w:r>
      <w:r w:rsidR="00876F12">
        <w:rPr>
          <w:rFonts w:asciiTheme="majorBidi" w:hAnsiTheme="majorBidi" w:cstheme="majorBidi"/>
          <w:sz w:val="24"/>
          <w:szCs w:val="24"/>
        </w:rPr>
        <w:t xml:space="preserve"> such</w:t>
      </w:r>
      <w:r w:rsidRPr="007221AD">
        <w:rPr>
          <w:rFonts w:asciiTheme="majorBidi" w:hAnsiTheme="majorBidi" w:cstheme="majorBidi"/>
          <w:sz w:val="24"/>
          <w:szCs w:val="24"/>
        </w:rPr>
        <w:t xml:space="preserve"> that the rise of the African Pentecostalism churches in London is the need of the time</w:t>
      </w:r>
      <w:r w:rsidR="00876F12">
        <w:rPr>
          <w:rFonts w:asciiTheme="majorBidi" w:hAnsiTheme="majorBidi" w:cstheme="majorBidi"/>
          <w:sz w:val="24"/>
          <w:szCs w:val="24"/>
        </w:rPr>
        <w:t>,</w:t>
      </w:r>
      <w:r w:rsidRPr="007221AD">
        <w:rPr>
          <w:rFonts w:asciiTheme="majorBidi" w:hAnsiTheme="majorBidi" w:cstheme="majorBidi"/>
          <w:sz w:val="24"/>
          <w:szCs w:val="24"/>
        </w:rPr>
        <w:t xml:space="preserve"> too</w:t>
      </w:r>
      <w:r w:rsidR="00CA3C35">
        <w:rPr>
          <w:rFonts w:asciiTheme="majorBidi" w:hAnsiTheme="majorBidi" w:cstheme="majorBidi"/>
          <w:sz w:val="24"/>
          <w:szCs w:val="24"/>
        </w:rPr>
        <w:t>,</w:t>
      </w:r>
      <w:r w:rsidRPr="007221AD">
        <w:rPr>
          <w:rFonts w:asciiTheme="majorBidi" w:hAnsiTheme="majorBidi" w:cstheme="majorBidi"/>
          <w:sz w:val="24"/>
          <w:szCs w:val="24"/>
        </w:rPr>
        <w:t xml:space="preserve"> as churches can assist in relating the unique life stories, desires, aspirations, successes, and misfortunes of the different peoples with each other.</w:t>
      </w:r>
    </w:p>
    <w:p w14:paraId="730EF7A9" w14:textId="2210438C" w:rsidR="00812660" w:rsidRPr="00287F2C" w:rsidRDefault="0002191B" w:rsidP="00287F2C">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w:t>
      </w:r>
      <w:r w:rsidR="003C37FF">
        <w:rPr>
          <w:rFonts w:asciiTheme="majorBidi" w:hAnsiTheme="majorBidi" w:cstheme="majorBidi"/>
          <w:sz w:val="24"/>
          <w:szCs w:val="24"/>
        </w:rPr>
        <w:t>‘</w:t>
      </w:r>
      <w:r w:rsidR="00812660" w:rsidRPr="00287F2C">
        <w:rPr>
          <w:rFonts w:asciiTheme="majorBidi" w:hAnsiTheme="majorBidi" w:cstheme="majorBidi"/>
          <w:sz w:val="24"/>
          <w:szCs w:val="24"/>
        </w:rPr>
        <w:t xml:space="preserve">Advocacy in the church has been noted to motivate </w:t>
      </w:r>
      <w:r w:rsidR="00E2547A">
        <w:rPr>
          <w:rFonts w:asciiTheme="majorBidi" w:hAnsiTheme="majorBidi" w:cstheme="majorBidi"/>
          <w:sz w:val="24"/>
          <w:szCs w:val="24"/>
        </w:rPr>
        <w:t>defence</w:t>
      </w:r>
      <w:r w:rsidR="00812660" w:rsidRPr="00287F2C">
        <w:rPr>
          <w:rFonts w:asciiTheme="majorBidi" w:hAnsiTheme="majorBidi" w:cstheme="majorBidi"/>
          <w:sz w:val="24"/>
          <w:szCs w:val="24"/>
        </w:rPr>
        <w:t xml:space="preserve"> for the weak and </w:t>
      </w:r>
      <w:r w:rsidR="00FB3177" w:rsidRPr="00287F2C">
        <w:rPr>
          <w:rFonts w:asciiTheme="majorBidi" w:hAnsiTheme="majorBidi" w:cstheme="majorBidi"/>
          <w:sz w:val="24"/>
          <w:szCs w:val="24"/>
        </w:rPr>
        <w:t>build</w:t>
      </w:r>
      <w:r w:rsidR="00812660" w:rsidRPr="00287F2C">
        <w:rPr>
          <w:rFonts w:asciiTheme="majorBidi" w:hAnsiTheme="majorBidi" w:cstheme="majorBidi"/>
          <w:sz w:val="24"/>
          <w:szCs w:val="24"/>
        </w:rPr>
        <w:t xml:space="preserve"> on recommendations furthering the agenda of others. </w:t>
      </w:r>
      <w:r w:rsidR="00C5776D" w:rsidRPr="00287F2C">
        <w:rPr>
          <w:rFonts w:asciiTheme="majorBidi" w:hAnsiTheme="majorBidi" w:cstheme="majorBidi"/>
          <w:sz w:val="24"/>
          <w:szCs w:val="24"/>
        </w:rPr>
        <w:t>C</w:t>
      </w:r>
      <w:r w:rsidR="00812660" w:rsidRPr="00287F2C">
        <w:rPr>
          <w:rFonts w:asciiTheme="majorBidi" w:hAnsiTheme="majorBidi" w:cstheme="majorBidi"/>
          <w:sz w:val="24"/>
          <w:szCs w:val="24"/>
        </w:rPr>
        <w:t>onsequen</w:t>
      </w:r>
      <w:r w:rsidR="00C5776D" w:rsidRPr="00287F2C">
        <w:rPr>
          <w:rFonts w:asciiTheme="majorBidi" w:hAnsiTheme="majorBidi" w:cstheme="majorBidi"/>
          <w:sz w:val="24"/>
          <w:szCs w:val="24"/>
        </w:rPr>
        <w:t>tly</w:t>
      </w:r>
      <w:r w:rsidR="00812660" w:rsidRPr="00287F2C">
        <w:rPr>
          <w:rFonts w:asciiTheme="majorBidi" w:hAnsiTheme="majorBidi" w:cstheme="majorBidi"/>
          <w:sz w:val="24"/>
          <w:szCs w:val="24"/>
        </w:rPr>
        <w:t xml:space="preserve">, the </w:t>
      </w:r>
      <w:r w:rsidR="00913FCB" w:rsidRPr="00287F2C">
        <w:rPr>
          <w:rFonts w:asciiTheme="majorBidi" w:hAnsiTheme="majorBidi" w:cstheme="majorBidi"/>
          <w:sz w:val="24"/>
          <w:szCs w:val="24"/>
        </w:rPr>
        <w:t xml:space="preserve">church draws the </w:t>
      </w:r>
      <w:r w:rsidR="0019368A">
        <w:rPr>
          <w:rFonts w:asciiTheme="majorBidi" w:hAnsiTheme="majorBidi" w:cstheme="majorBidi"/>
          <w:sz w:val="24"/>
          <w:szCs w:val="24"/>
        </w:rPr>
        <w:t>community's attention, subsequently influencing leaders' decisions and solution</w:t>
      </w:r>
      <w:r w:rsidR="000001B1" w:rsidRPr="00287F2C">
        <w:rPr>
          <w:rFonts w:asciiTheme="majorBidi" w:hAnsiTheme="majorBidi" w:cstheme="majorBidi"/>
          <w:sz w:val="24"/>
          <w:szCs w:val="24"/>
        </w:rPr>
        <w:t>s, enticing more people into the church</w:t>
      </w:r>
      <w:r>
        <w:rPr>
          <w:rFonts w:asciiTheme="majorBidi" w:hAnsiTheme="majorBidi" w:cstheme="majorBidi"/>
          <w:sz w:val="24"/>
          <w:szCs w:val="24"/>
        </w:rPr>
        <w:t>’’</w:t>
      </w:r>
      <w:r w:rsidR="000001B1" w:rsidRPr="00287F2C">
        <w:rPr>
          <w:rFonts w:asciiTheme="majorBidi" w:hAnsiTheme="majorBidi" w:cstheme="majorBidi"/>
          <w:sz w:val="24"/>
          <w:szCs w:val="24"/>
        </w:rPr>
        <w:t>.</w:t>
      </w:r>
      <w:r w:rsidR="00812660" w:rsidRPr="00287F2C">
        <w:rPr>
          <w:rFonts w:asciiTheme="majorBidi" w:hAnsiTheme="majorBidi" w:cstheme="majorBidi"/>
          <w:sz w:val="24"/>
          <w:szCs w:val="24"/>
        </w:rPr>
        <w:t xml:space="preserve"> </w:t>
      </w:r>
    </w:p>
    <w:p w14:paraId="124E348B" w14:textId="4869F413" w:rsidR="009335FA" w:rsidRPr="009335FA" w:rsidRDefault="0019368A" w:rsidP="00243E72">
      <w:pPr>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9335FA" w:rsidRPr="009335FA">
        <w:rPr>
          <w:rFonts w:asciiTheme="majorBidi" w:hAnsiTheme="majorBidi" w:cstheme="majorBidi"/>
          <w:sz w:val="24"/>
          <w:szCs w:val="24"/>
        </w:rPr>
        <w:t xml:space="preserve">hings that we can learn from Jesus’ actions, his </w:t>
      </w:r>
      <w:r w:rsidR="0088460E" w:rsidRPr="009335FA">
        <w:rPr>
          <w:rFonts w:asciiTheme="majorBidi" w:hAnsiTheme="majorBidi" w:cstheme="majorBidi"/>
          <w:sz w:val="24"/>
          <w:szCs w:val="24"/>
        </w:rPr>
        <w:t>parables,</w:t>
      </w:r>
      <w:r w:rsidR="009335FA" w:rsidRPr="009335FA">
        <w:rPr>
          <w:rFonts w:asciiTheme="majorBidi" w:hAnsiTheme="majorBidi" w:cstheme="majorBidi"/>
          <w:sz w:val="24"/>
          <w:szCs w:val="24"/>
        </w:rPr>
        <w:t xml:space="preserve"> and his teaching about the kingdom of God.</w:t>
      </w:r>
      <w:r w:rsidR="00243E72">
        <w:rPr>
          <w:rFonts w:asciiTheme="majorBidi" w:hAnsiTheme="majorBidi" w:cstheme="majorBidi"/>
          <w:sz w:val="24"/>
          <w:szCs w:val="24"/>
        </w:rPr>
        <w:t xml:space="preserve"> </w:t>
      </w:r>
      <w:r w:rsidR="009335FA" w:rsidRPr="009335FA">
        <w:rPr>
          <w:rFonts w:asciiTheme="majorBidi" w:hAnsiTheme="majorBidi" w:cstheme="majorBidi"/>
          <w:sz w:val="24"/>
          <w:szCs w:val="24"/>
        </w:rPr>
        <w:t>God is committed to Justice and has a heart for the poor. As the church becomes more involved in development work, it is increasingly evident</w:t>
      </w:r>
      <w:r w:rsidR="006463DF">
        <w:rPr>
          <w:rFonts w:asciiTheme="majorBidi" w:hAnsiTheme="majorBidi" w:cstheme="majorBidi"/>
          <w:sz w:val="24"/>
          <w:szCs w:val="24"/>
        </w:rPr>
        <w:t xml:space="preserve"> </w:t>
      </w:r>
      <w:r w:rsidR="009335FA" w:rsidRPr="009335FA">
        <w:rPr>
          <w:rFonts w:asciiTheme="majorBidi" w:hAnsiTheme="majorBidi" w:cstheme="majorBidi"/>
          <w:sz w:val="24"/>
          <w:szCs w:val="24"/>
        </w:rPr>
        <w:t>that injustice is behind much of the poverty we face and that the causes of this injustice need to be tackled to bring lasting change.</w:t>
      </w:r>
      <w:r w:rsidR="006463DF">
        <w:rPr>
          <w:rFonts w:asciiTheme="majorBidi" w:hAnsiTheme="majorBidi" w:cstheme="majorBidi"/>
          <w:sz w:val="24"/>
          <w:szCs w:val="24"/>
        </w:rPr>
        <w:t xml:space="preserve"> </w:t>
      </w:r>
      <w:r w:rsidR="009335FA" w:rsidRPr="009335FA">
        <w:rPr>
          <w:rFonts w:asciiTheme="majorBidi" w:hAnsiTheme="majorBidi" w:cstheme="majorBidi"/>
          <w:sz w:val="24"/>
          <w:szCs w:val="24"/>
        </w:rPr>
        <w:t xml:space="preserve">Advocacy as part of its mission to bring good news to the poor, motivated by the compassion of Christ.' In everyday life, advocacy happens at all levels where there are relationships between people, including the family, the </w:t>
      </w:r>
      <w:r w:rsidR="0088460E" w:rsidRPr="009335FA">
        <w:rPr>
          <w:rFonts w:asciiTheme="majorBidi" w:hAnsiTheme="majorBidi" w:cstheme="majorBidi"/>
          <w:sz w:val="24"/>
          <w:szCs w:val="24"/>
        </w:rPr>
        <w:t>workplace,</w:t>
      </w:r>
      <w:r w:rsidR="009335FA" w:rsidRPr="009335FA">
        <w:rPr>
          <w:rFonts w:asciiTheme="majorBidi" w:hAnsiTheme="majorBidi" w:cstheme="majorBidi"/>
          <w:sz w:val="24"/>
          <w:szCs w:val="24"/>
        </w:rPr>
        <w:t xml:space="preserve"> and churches. Advocacy at the more elevated</w:t>
      </w:r>
      <w:r w:rsidR="006463DF">
        <w:rPr>
          <w:rFonts w:asciiTheme="majorBidi" w:hAnsiTheme="majorBidi" w:cstheme="majorBidi"/>
          <w:sz w:val="24"/>
          <w:szCs w:val="24"/>
        </w:rPr>
        <w:t xml:space="preserve"> </w:t>
      </w:r>
      <w:r w:rsidR="009335FA" w:rsidRPr="009335FA">
        <w:rPr>
          <w:rFonts w:asciiTheme="majorBidi" w:hAnsiTheme="majorBidi" w:cstheme="majorBidi"/>
          <w:sz w:val="24"/>
          <w:szCs w:val="24"/>
        </w:rPr>
        <w:t xml:space="preserve">level of government or business is in many ways an extension of these relationships and activities. For the church, this advocacy is not for selfish gain but </w:t>
      </w:r>
      <w:r w:rsidR="008C215A">
        <w:rPr>
          <w:rFonts w:asciiTheme="majorBidi" w:hAnsiTheme="majorBidi" w:cstheme="majorBidi"/>
          <w:sz w:val="24"/>
          <w:szCs w:val="24"/>
        </w:rPr>
        <w:t>for</w:t>
      </w:r>
      <w:r w:rsidR="009335FA" w:rsidRPr="009335FA">
        <w:rPr>
          <w:rFonts w:asciiTheme="majorBidi" w:hAnsiTheme="majorBidi" w:cstheme="majorBidi"/>
          <w:sz w:val="24"/>
          <w:szCs w:val="24"/>
        </w:rPr>
        <w:t xml:space="preserve"> working with God to bring about his kingdom, focusing on the poor and </w:t>
      </w:r>
      <w:r w:rsidR="003237D8">
        <w:rPr>
          <w:rFonts w:asciiTheme="majorBidi" w:hAnsiTheme="majorBidi" w:cstheme="majorBidi"/>
          <w:sz w:val="24"/>
          <w:szCs w:val="24"/>
        </w:rPr>
        <w:t>marginalized</w:t>
      </w:r>
      <w:r w:rsidR="009335FA" w:rsidRPr="009335FA">
        <w:rPr>
          <w:rFonts w:asciiTheme="majorBidi" w:hAnsiTheme="majorBidi" w:cstheme="majorBidi"/>
          <w:sz w:val="24"/>
          <w:szCs w:val="24"/>
        </w:rPr>
        <w:t>.</w:t>
      </w:r>
    </w:p>
    <w:p w14:paraId="65798F02" w14:textId="58C79709" w:rsidR="00E229E8" w:rsidRDefault="009335FA" w:rsidP="00DF6DED">
      <w:pPr>
        <w:spacing w:line="480" w:lineRule="auto"/>
        <w:ind w:firstLine="720"/>
        <w:rPr>
          <w:rFonts w:asciiTheme="majorBidi" w:hAnsiTheme="majorBidi" w:cstheme="majorBidi"/>
          <w:sz w:val="24"/>
          <w:szCs w:val="24"/>
        </w:rPr>
      </w:pPr>
      <w:r w:rsidRPr="00DF6DED">
        <w:rPr>
          <w:rFonts w:asciiTheme="majorBidi" w:hAnsiTheme="majorBidi" w:cstheme="majorBidi"/>
          <w:sz w:val="24"/>
          <w:szCs w:val="24"/>
        </w:rPr>
        <w:t xml:space="preserve">Many African migrants before they came to the UK have to </w:t>
      </w:r>
      <w:r w:rsidR="004E511A" w:rsidRPr="00DF6DED">
        <w:rPr>
          <w:rFonts w:asciiTheme="majorBidi" w:hAnsiTheme="majorBidi" w:cstheme="majorBidi"/>
          <w:sz w:val="24"/>
          <w:szCs w:val="24"/>
        </w:rPr>
        <w:t xml:space="preserve">submit </w:t>
      </w:r>
      <w:r w:rsidR="00243E72" w:rsidRPr="00DF6DED">
        <w:rPr>
          <w:rFonts w:asciiTheme="majorBidi" w:hAnsiTheme="majorBidi" w:cstheme="majorBidi"/>
          <w:sz w:val="24"/>
          <w:szCs w:val="24"/>
        </w:rPr>
        <w:t>to</w:t>
      </w:r>
      <w:r w:rsidR="004552C3">
        <w:rPr>
          <w:rFonts w:asciiTheme="majorBidi" w:hAnsiTheme="majorBidi" w:cstheme="majorBidi"/>
          <w:sz w:val="24"/>
          <w:szCs w:val="24"/>
        </w:rPr>
        <w:t xml:space="preserve"> </w:t>
      </w:r>
      <w:r w:rsidR="006562A4" w:rsidRPr="00DF6DED">
        <w:rPr>
          <w:rFonts w:asciiTheme="majorBidi" w:hAnsiTheme="majorBidi" w:cstheme="majorBidi"/>
          <w:sz w:val="24"/>
          <w:szCs w:val="24"/>
        </w:rPr>
        <w:t>authoritarian</w:t>
      </w:r>
      <w:r w:rsidRPr="00DF6DED">
        <w:rPr>
          <w:rFonts w:asciiTheme="majorBidi" w:hAnsiTheme="majorBidi" w:cstheme="majorBidi"/>
          <w:sz w:val="24"/>
          <w:szCs w:val="24"/>
        </w:rPr>
        <w:t xml:space="preserve"> regimes and are afraid to speak out or may be severely restricted in what they can do due to limited religious freedom and existing persecution. To address some of these theological, </w:t>
      </w:r>
      <w:r w:rsidR="00D052BE" w:rsidRPr="00DF6DED">
        <w:rPr>
          <w:rFonts w:asciiTheme="majorBidi" w:hAnsiTheme="majorBidi" w:cstheme="majorBidi"/>
          <w:sz w:val="24"/>
          <w:szCs w:val="24"/>
        </w:rPr>
        <w:t>historical,</w:t>
      </w:r>
      <w:r w:rsidRPr="00DF6DED">
        <w:rPr>
          <w:rFonts w:asciiTheme="majorBidi" w:hAnsiTheme="majorBidi" w:cstheme="majorBidi"/>
          <w:sz w:val="24"/>
          <w:szCs w:val="24"/>
        </w:rPr>
        <w:t xml:space="preserve"> and practical issues, we have attempted to present a clear biblical grounding for the church's involvement in advocacy, based on an understanding of the church's mission</w:t>
      </w:r>
      <w:r w:rsidR="004552C3">
        <w:rPr>
          <w:rFonts w:asciiTheme="majorBidi" w:hAnsiTheme="majorBidi" w:cstheme="majorBidi"/>
          <w:sz w:val="24"/>
          <w:szCs w:val="24"/>
        </w:rPr>
        <w:t xml:space="preserve"> </w:t>
      </w:r>
      <w:r w:rsidRPr="00DF6DED">
        <w:rPr>
          <w:rFonts w:asciiTheme="majorBidi" w:hAnsiTheme="majorBidi" w:cstheme="majorBidi"/>
          <w:sz w:val="24"/>
          <w:szCs w:val="24"/>
        </w:rPr>
        <w:t>is</w:t>
      </w:r>
      <w:r w:rsidR="004552C3">
        <w:rPr>
          <w:rFonts w:asciiTheme="majorBidi" w:hAnsiTheme="majorBidi" w:cstheme="majorBidi"/>
          <w:sz w:val="24"/>
          <w:szCs w:val="24"/>
        </w:rPr>
        <w:t xml:space="preserve"> </w:t>
      </w:r>
      <w:r w:rsidRPr="00DF6DED">
        <w:rPr>
          <w:rFonts w:asciiTheme="majorBidi" w:hAnsiTheme="majorBidi" w:cstheme="majorBidi"/>
          <w:sz w:val="24"/>
          <w:szCs w:val="24"/>
        </w:rPr>
        <w:t xml:space="preserve">working with God to bring about his kingdom. This kingdom has already come, and it is the </w:t>
      </w:r>
      <w:r w:rsidRPr="00DF6DED">
        <w:rPr>
          <w:rFonts w:asciiTheme="majorBidi" w:hAnsiTheme="majorBidi" w:cstheme="majorBidi"/>
          <w:sz w:val="24"/>
          <w:szCs w:val="24"/>
        </w:rPr>
        <w:lastRenderedPageBreak/>
        <w:t xml:space="preserve">mission of the church to work with God to bring it about more fully, </w:t>
      </w:r>
      <w:r w:rsidR="003237D8">
        <w:rPr>
          <w:rFonts w:asciiTheme="majorBidi" w:hAnsiTheme="majorBidi" w:cstheme="majorBidi"/>
          <w:sz w:val="24"/>
          <w:szCs w:val="24"/>
        </w:rPr>
        <w:t>realizing</w:t>
      </w:r>
      <w:r w:rsidRPr="00DF6DED">
        <w:rPr>
          <w:rFonts w:asciiTheme="majorBidi" w:hAnsiTheme="majorBidi" w:cstheme="majorBidi"/>
          <w:sz w:val="24"/>
          <w:szCs w:val="24"/>
        </w:rPr>
        <w:t xml:space="preserve"> that it will only be complete when Christ comes again. </w:t>
      </w:r>
    </w:p>
    <w:p w14:paraId="1858B830" w14:textId="242A5C15" w:rsidR="00423B37" w:rsidRDefault="00423B37" w:rsidP="00DF6DED">
      <w:pPr>
        <w:spacing w:line="480" w:lineRule="auto"/>
        <w:ind w:firstLine="720"/>
        <w:rPr>
          <w:rFonts w:asciiTheme="majorBidi" w:hAnsiTheme="majorBidi" w:cstheme="majorBidi"/>
          <w:sz w:val="24"/>
          <w:szCs w:val="24"/>
        </w:rPr>
      </w:pPr>
      <w:r w:rsidRPr="00423B37">
        <w:rPr>
          <w:rFonts w:asciiTheme="majorBidi" w:hAnsiTheme="majorBidi" w:cstheme="majorBidi"/>
          <w:sz w:val="24"/>
          <w:szCs w:val="24"/>
        </w:rPr>
        <w:t xml:space="preserve">The chapter has </w:t>
      </w:r>
      <w:r w:rsidR="008C215A">
        <w:rPr>
          <w:rFonts w:asciiTheme="majorBidi" w:hAnsiTheme="majorBidi" w:cstheme="majorBidi"/>
          <w:sz w:val="24"/>
          <w:szCs w:val="24"/>
        </w:rPr>
        <w:t>explored</w:t>
      </w:r>
      <w:r w:rsidRPr="00423B37">
        <w:rPr>
          <w:rFonts w:asciiTheme="majorBidi" w:hAnsiTheme="majorBidi" w:cstheme="majorBidi"/>
          <w:sz w:val="24"/>
          <w:szCs w:val="24"/>
        </w:rPr>
        <w:t xml:space="preserve"> the role of church advocacy and assistance in motivating Pentecostal church growth in the UK. As elucidated, various people seek refuge in the church, particularly when immigrants require assistance and representation towards securing their immigration status. Others come to the church to seek financial assistance to fund their immigration and residence in the country. </w:t>
      </w:r>
      <w:r w:rsidR="000A37C6">
        <w:rPr>
          <w:rFonts w:asciiTheme="majorBidi" w:hAnsiTheme="majorBidi" w:cstheme="majorBidi"/>
          <w:sz w:val="24"/>
          <w:szCs w:val="24"/>
        </w:rPr>
        <w:t>Consequently</w:t>
      </w:r>
      <w:r w:rsidRPr="00423B37">
        <w:rPr>
          <w:rFonts w:asciiTheme="majorBidi" w:hAnsiTheme="majorBidi" w:cstheme="majorBidi"/>
          <w:sz w:val="24"/>
          <w:szCs w:val="24"/>
        </w:rPr>
        <w:t xml:space="preserve">, the involvement of the black diaspora Pentecostal church in influencing such public policy lobbying for the needy immigrants functioning as a turning point towards church membership and ultimately growth. </w:t>
      </w:r>
    </w:p>
    <w:p w14:paraId="24CE2D32" w14:textId="41FC455B" w:rsidR="0004531B" w:rsidRPr="00DF6DED" w:rsidRDefault="002F0955" w:rsidP="00DF6DED">
      <w:pPr>
        <w:spacing w:line="480" w:lineRule="auto"/>
        <w:ind w:firstLine="720"/>
        <w:rPr>
          <w:rFonts w:asciiTheme="majorBidi" w:hAnsiTheme="majorBidi" w:cstheme="majorBidi"/>
          <w:sz w:val="24"/>
          <w:szCs w:val="24"/>
          <w:lang w:val="en-US"/>
        </w:rPr>
      </w:pPr>
      <w:r w:rsidRPr="00DF6DED">
        <w:rPr>
          <w:rFonts w:asciiTheme="majorBidi" w:hAnsiTheme="majorBidi" w:cstheme="majorBidi"/>
          <w:sz w:val="24"/>
          <w:szCs w:val="24"/>
        </w:rPr>
        <w:t xml:space="preserve">The current research </w:t>
      </w:r>
      <w:r w:rsidR="006562A4" w:rsidRPr="00DF6DED">
        <w:rPr>
          <w:rFonts w:asciiTheme="majorBidi" w:hAnsiTheme="majorBidi" w:cstheme="majorBidi"/>
          <w:sz w:val="24"/>
          <w:szCs w:val="24"/>
        </w:rPr>
        <w:t>argues</w:t>
      </w:r>
      <w:r w:rsidR="004552C3">
        <w:rPr>
          <w:rFonts w:asciiTheme="majorBidi" w:hAnsiTheme="majorBidi" w:cstheme="majorBidi"/>
          <w:sz w:val="24"/>
          <w:szCs w:val="24"/>
        </w:rPr>
        <w:t xml:space="preserve"> </w:t>
      </w:r>
      <w:r w:rsidR="009335FA" w:rsidRPr="00DF6DED">
        <w:rPr>
          <w:rFonts w:asciiTheme="majorBidi" w:hAnsiTheme="majorBidi" w:cstheme="majorBidi"/>
          <w:sz w:val="24"/>
          <w:szCs w:val="24"/>
        </w:rPr>
        <w:t xml:space="preserve">that involvement in advocacy is vital, both practically and theologically, to the church's calling to bring about Justice, speak out for truth, defend the </w:t>
      </w:r>
      <w:r w:rsidR="007B38FE" w:rsidRPr="00DF6DED">
        <w:rPr>
          <w:rFonts w:asciiTheme="majorBidi" w:hAnsiTheme="majorBidi" w:cstheme="majorBidi"/>
          <w:sz w:val="24"/>
          <w:szCs w:val="24"/>
        </w:rPr>
        <w:t>poor</w:t>
      </w:r>
      <w:r w:rsidR="009335FA" w:rsidRPr="00DF6DED">
        <w:rPr>
          <w:rFonts w:asciiTheme="majorBidi" w:hAnsiTheme="majorBidi" w:cstheme="majorBidi"/>
          <w:sz w:val="24"/>
          <w:szCs w:val="24"/>
        </w:rPr>
        <w:t xml:space="preserve"> and oppressed, and work to redeem the whole of creation</w:t>
      </w:r>
      <w:r w:rsidR="00A175A3">
        <w:rPr>
          <w:rFonts w:ascii="Times New Roman" w:eastAsia="Times New Roman" w:hAnsi="Times New Roman" w:cs="Times New Roman"/>
          <w:color w:val="000000"/>
          <w:sz w:val="24"/>
          <w:szCs w:val="24"/>
          <w:lang w:eastAsia="en-GB"/>
        </w:rPr>
        <w:t>.</w:t>
      </w:r>
      <w:r w:rsidR="0004531B" w:rsidRPr="00DF6DED">
        <w:rPr>
          <w:rFonts w:asciiTheme="majorBidi" w:hAnsiTheme="majorBidi" w:cstheme="majorBidi"/>
          <w:sz w:val="24"/>
          <w:szCs w:val="24"/>
          <w:lang w:val="en-US"/>
        </w:rPr>
        <w:t xml:space="preserve"> In the final analysis, in examining belongingness as one of the factors affecting the growth of the black African churches in the UK, this study admits the brevity of the scope of its </w:t>
      </w:r>
      <w:r w:rsidR="00A175A3">
        <w:rPr>
          <w:rFonts w:asciiTheme="majorBidi" w:hAnsiTheme="majorBidi" w:cstheme="majorBidi"/>
          <w:sz w:val="24"/>
          <w:szCs w:val="24"/>
          <w:lang w:val="en-US"/>
        </w:rPr>
        <w:t>whole</w:t>
      </w:r>
      <w:r w:rsidR="0004531B" w:rsidRPr="00DF6DED">
        <w:rPr>
          <w:rFonts w:asciiTheme="majorBidi" w:hAnsiTheme="majorBidi" w:cstheme="majorBidi"/>
          <w:sz w:val="24"/>
          <w:szCs w:val="24"/>
          <w:lang w:val="en-US"/>
        </w:rPr>
        <w:t xml:space="preserve"> exploration and treatment due to the brevity of the space.  And yet, </w:t>
      </w:r>
      <w:r w:rsidR="003A67E2" w:rsidRPr="00DF6DED">
        <w:rPr>
          <w:rFonts w:asciiTheme="majorBidi" w:hAnsiTheme="majorBidi" w:cstheme="majorBidi"/>
          <w:sz w:val="24"/>
          <w:szCs w:val="24"/>
          <w:lang w:val="en-US"/>
        </w:rPr>
        <w:t>when</w:t>
      </w:r>
      <w:r w:rsidR="0004531B" w:rsidRPr="00DF6DED">
        <w:rPr>
          <w:rFonts w:asciiTheme="majorBidi" w:hAnsiTheme="majorBidi" w:cstheme="majorBidi"/>
          <w:sz w:val="24"/>
          <w:szCs w:val="24"/>
          <w:lang w:val="en-US"/>
        </w:rPr>
        <w:t xml:space="preserve"> in fact</w:t>
      </w:r>
      <w:r w:rsidR="00A175A3">
        <w:rPr>
          <w:rFonts w:asciiTheme="majorBidi" w:hAnsiTheme="majorBidi" w:cstheme="majorBidi"/>
          <w:sz w:val="24"/>
          <w:szCs w:val="24"/>
          <w:lang w:val="en-US"/>
        </w:rPr>
        <w:t>,</w:t>
      </w:r>
      <w:r w:rsidR="0004531B" w:rsidRPr="00DF6DED">
        <w:rPr>
          <w:rFonts w:asciiTheme="majorBidi" w:hAnsiTheme="majorBidi" w:cstheme="majorBidi"/>
          <w:sz w:val="24"/>
          <w:szCs w:val="24"/>
          <w:lang w:val="en-US"/>
        </w:rPr>
        <w:t xml:space="preserve"> the environment in which the migrants now live, namely the host culture</w:t>
      </w:r>
      <w:r w:rsidR="00A175A3">
        <w:rPr>
          <w:rFonts w:asciiTheme="majorBidi" w:hAnsiTheme="majorBidi" w:cstheme="majorBidi"/>
          <w:sz w:val="24"/>
          <w:szCs w:val="24"/>
          <w:lang w:val="en-US"/>
        </w:rPr>
        <w:t>,</w:t>
      </w:r>
      <w:r w:rsidR="0004531B" w:rsidRPr="00DF6DED">
        <w:rPr>
          <w:rFonts w:asciiTheme="majorBidi" w:hAnsiTheme="majorBidi" w:cstheme="majorBidi"/>
          <w:sz w:val="24"/>
          <w:szCs w:val="24"/>
          <w:lang w:val="en-US"/>
        </w:rPr>
        <w:t xml:space="preserve"> is seen as more characteristically individualistic </w:t>
      </w:r>
      <w:r w:rsidR="00FE4EF7" w:rsidRPr="00DF6DED">
        <w:rPr>
          <w:rFonts w:asciiTheme="majorBidi" w:hAnsiTheme="majorBidi" w:cstheme="majorBidi"/>
          <w:sz w:val="24"/>
          <w:szCs w:val="24"/>
          <w:lang w:val="en-US"/>
        </w:rPr>
        <w:t>and</w:t>
      </w:r>
      <w:r w:rsidR="0004531B" w:rsidRPr="00DF6DED">
        <w:rPr>
          <w:rFonts w:asciiTheme="majorBidi" w:hAnsiTheme="majorBidi" w:cstheme="majorBidi"/>
          <w:sz w:val="24"/>
          <w:szCs w:val="24"/>
          <w:lang w:val="en-US"/>
        </w:rPr>
        <w:t xml:space="preserve"> rather unsocialising. </w:t>
      </w:r>
      <w:r w:rsidR="00A175A3">
        <w:rPr>
          <w:rFonts w:asciiTheme="majorBidi" w:hAnsiTheme="majorBidi" w:cstheme="majorBidi"/>
          <w:sz w:val="24"/>
          <w:szCs w:val="24"/>
          <w:lang w:val="en-US"/>
        </w:rPr>
        <w:t>T</w:t>
      </w:r>
      <w:r w:rsidR="0004531B" w:rsidRPr="00DF6DED">
        <w:rPr>
          <w:rFonts w:asciiTheme="majorBidi" w:hAnsiTheme="majorBidi" w:cstheme="majorBidi"/>
          <w:sz w:val="24"/>
          <w:szCs w:val="24"/>
          <w:lang w:val="en-US"/>
        </w:rPr>
        <w:t xml:space="preserve">he </w:t>
      </w:r>
      <w:r w:rsidR="00FC373B" w:rsidRPr="00DF6DED">
        <w:rPr>
          <w:rFonts w:asciiTheme="majorBidi" w:hAnsiTheme="majorBidi" w:cstheme="majorBidi"/>
          <w:sz w:val="24"/>
          <w:szCs w:val="24"/>
          <w:lang w:val="en-US"/>
        </w:rPr>
        <w:t>a</w:t>
      </w:r>
      <w:r w:rsidR="00034E52">
        <w:rPr>
          <w:rFonts w:asciiTheme="majorBidi" w:hAnsiTheme="majorBidi" w:cstheme="majorBidi"/>
          <w:sz w:val="24"/>
          <w:szCs w:val="24"/>
          <w:lang w:val="en-US"/>
        </w:rPr>
        <w:t>uthors mentioned above</w:t>
      </w:r>
      <w:r w:rsidR="0004531B" w:rsidRPr="00DF6DED">
        <w:rPr>
          <w:rFonts w:asciiTheme="majorBidi" w:hAnsiTheme="majorBidi" w:cstheme="majorBidi"/>
          <w:sz w:val="24"/>
          <w:szCs w:val="24"/>
          <w:lang w:val="en-US"/>
        </w:rPr>
        <w:t xml:space="preserve"> pointed out that to counter this cultural </w:t>
      </w:r>
      <w:r w:rsidR="003A67E2" w:rsidRPr="00DF6DED">
        <w:rPr>
          <w:rFonts w:asciiTheme="majorBidi" w:hAnsiTheme="majorBidi" w:cstheme="majorBidi"/>
          <w:sz w:val="24"/>
          <w:szCs w:val="24"/>
          <w:lang w:val="en-US"/>
        </w:rPr>
        <w:t>shock</w:t>
      </w:r>
      <w:r w:rsidR="00034E52">
        <w:rPr>
          <w:rFonts w:asciiTheme="majorBidi" w:hAnsiTheme="majorBidi" w:cstheme="majorBidi"/>
          <w:sz w:val="24"/>
          <w:szCs w:val="24"/>
          <w:lang w:val="en-US"/>
        </w:rPr>
        <w:t>,</w:t>
      </w:r>
      <w:r w:rsidR="003A67E2" w:rsidRPr="00DF6DED">
        <w:rPr>
          <w:rFonts w:asciiTheme="majorBidi" w:hAnsiTheme="majorBidi" w:cstheme="majorBidi"/>
          <w:sz w:val="24"/>
          <w:szCs w:val="24"/>
          <w:lang w:val="en-US"/>
        </w:rPr>
        <w:t xml:space="preserve"> the</w:t>
      </w:r>
      <w:r w:rsidR="0004531B" w:rsidRPr="00DF6DED">
        <w:rPr>
          <w:rFonts w:asciiTheme="majorBidi" w:hAnsiTheme="majorBidi" w:cstheme="majorBidi"/>
          <w:sz w:val="24"/>
          <w:szCs w:val="24"/>
          <w:lang w:val="en-US"/>
        </w:rPr>
        <w:t xml:space="preserve"> leaders and pastors of the black African churches’ leaders ad</w:t>
      </w:r>
      <w:r w:rsidR="00E1385E">
        <w:rPr>
          <w:rFonts w:asciiTheme="majorBidi" w:hAnsiTheme="majorBidi" w:cstheme="majorBidi"/>
          <w:sz w:val="24"/>
          <w:szCs w:val="24"/>
          <w:lang w:val="en-US"/>
        </w:rPr>
        <w:t>o</w:t>
      </w:r>
      <w:r w:rsidR="0004531B" w:rsidRPr="00DF6DED">
        <w:rPr>
          <w:rFonts w:asciiTheme="majorBidi" w:hAnsiTheme="majorBidi" w:cstheme="majorBidi"/>
          <w:sz w:val="24"/>
          <w:szCs w:val="24"/>
          <w:lang w:val="en-US"/>
        </w:rPr>
        <w:t xml:space="preserve">pted various methods to counter this. And in doing so, they created a </w:t>
      </w:r>
      <w:r w:rsidR="003237D8">
        <w:rPr>
          <w:rFonts w:asciiTheme="majorBidi" w:hAnsiTheme="majorBidi" w:cstheme="majorBidi"/>
          <w:sz w:val="24"/>
          <w:szCs w:val="24"/>
          <w:lang w:val="en-US"/>
        </w:rPr>
        <w:t>favo</w:t>
      </w:r>
      <w:r w:rsidR="00405DD9">
        <w:rPr>
          <w:rFonts w:asciiTheme="majorBidi" w:hAnsiTheme="majorBidi" w:cstheme="majorBidi"/>
          <w:sz w:val="24"/>
          <w:szCs w:val="24"/>
          <w:lang w:val="en-US"/>
        </w:rPr>
        <w:t>u</w:t>
      </w:r>
      <w:r w:rsidR="003237D8">
        <w:rPr>
          <w:rFonts w:asciiTheme="majorBidi" w:hAnsiTheme="majorBidi" w:cstheme="majorBidi"/>
          <w:sz w:val="24"/>
          <w:szCs w:val="24"/>
          <w:lang w:val="en-US"/>
        </w:rPr>
        <w:t>rable</w:t>
      </w:r>
      <w:r w:rsidR="003A67E2" w:rsidRPr="00DF6DED">
        <w:rPr>
          <w:rFonts w:asciiTheme="majorBidi" w:hAnsiTheme="majorBidi" w:cstheme="majorBidi"/>
          <w:sz w:val="24"/>
          <w:szCs w:val="24"/>
          <w:lang w:val="en-US"/>
        </w:rPr>
        <w:t xml:space="preserve"> environment</w:t>
      </w:r>
      <w:r w:rsidR="0004531B" w:rsidRPr="00DF6DED">
        <w:rPr>
          <w:rFonts w:asciiTheme="majorBidi" w:hAnsiTheme="majorBidi" w:cstheme="majorBidi"/>
          <w:sz w:val="24"/>
          <w:szCs w:val="24"/>
          <w:lang w:val="en-US"/>
        </w:rPr>
        <w:t xml:space="preserve"> for the existing members of their churches a</w:t>
      </w:r>
      <w:r w:rsidR="00034E52">
        <w:rPr>
          <w:rFonts w:asciiTheme="majorBidi" w:hAnsiTheme="majorBidi" w:cstheme="majorBidi"/>
          <w:sz w:val="24"/>
          <w:szCs w:val="24"/>
          <w:lang w:val="en-US"/>
        </w:rPr>
        <w:t>nd attracted even unbeliever migrant</w:t>
      </w:r>
      <w:r w:rsidR="00B82E21">
        <w:rPr>
          <w:rFonts w:asciiTheme="majorBidi" w:hAnsiTheme="majorBidi" w:cstheme="majorBidi"/>
          <w:sz w:val="24"/>
          <w:szCs w:val="24"/>
          <w:lang w:val="en-US"/>
        </w:rPr>
        <w:t>s</w:t>
      </w:r>
      <w:r w:rsidR="00034E52">
        <w:rPr>
          <w:rFonts w:asciiTheme="majorBidi" w:hAnsiTheme="majorBidi" w:cstheme="majorBidi"/>
          <w:sz w:val="24"/>
          <w:szCs w:val="24"/>
          <w:lang w:val="en-US"/>
        </w:rPr>
        <w:t xml:space="preserve"> who gladly chose to belong</w:t>
      </w:r>
      <w:r w:rsidR="0004531B" w:rsidRPr="00DF6DED">
        <w:rPr>
          <w:rFonts w:asciiTheme="majorBidi" w:hAnsiTheme="majorBidi" w:cstheme="majorBidi"/>
          <w:sz w:val="24"/>
          <w:szCs w:val="24"/>
          <w:lang w:val="en-US"/>
        </w:rPr>
        <w:t xml:space="preserve"> there. And this caused the growth of the church.</w:t>
      </w:r>
    </w:p>
    <w:p w14:paraId="501EA7B6" w14:textId="249162C2" w:rsidR="00812660" w:rsidRPr="00FF622C" w:rsidRDefault="00812660" w:rsidP="00FF622C">
      <w:pPr>
        <w:spacing w:after="0" w:line="480" w:lineRule="auto"/>
        <w:rPr>
          <w:rFonts w:asciiTheme="majorBidi" w:hAnsiTheme="majorBidi" w:cstheme="majorBidi"/>
          <w:b/>
          <w:sz w:val="24"/>
          <w:szCs w:val="24"/>
        </w:rPr>
      </w:pPr>
      <w:bookmarkStart w:id="51" w:name="_Toc90454572"/>
      <w:r w:rsidRPr="00FF622C">
        <w:rPr>
          <w:rFonts w:asciiTheme="majorBidi" w:hAnsiTheme="majorBidi"/>
          <w:b/>
          <w:szCs w:val="24"/>
        </w:rPr>
        <w:lastRenderedPageBreak/>
        <w:t>Chapter Six: Factors of Immigration and Multiculturalism for Black Diaspora Pentecostal Church Growth</w:t>
      </w:r>
      <w:bookmarkEnd w:id="51"/>
    </w:p>
    <w:p w14:paraId="7B09CD82" w14:textId="77777777" w:rsidR="006F565A" w:rsidRPr="006F565A" w:rsidRDefault="006F565A" w:rsidP="006F565A">
      <w:pPr>
        <w:spacing w:after="0" w:line="480" w:lineRule="auto"/>
        <w:ind w:firstLine="720"/>
        <w:rPr>
          <w:rFonts w:asciiTheme="majorBidi" w:hAnsiTheme="majorBidi" w:cstheme="majorBidi"/>
          <w:sz w:val="24"/>
          <w:szCs w:val="24"/>
        </w:rPr>
      </w:pPr>
      <w:r w:rsidRPr="006F565A">
        <w:rPr>
          <w:rFonts w:asciiTheme="majorBidi" w:hAnsiTheme="majorBidi" w:cstheme="majorBidi"/>
          <w:sz w:val="24"/>
          <w:szCs w:val="24"/>
          <w:lang w:val="en-US"/>
        </w:rPr>
        <w:t xml:space="preserve">Immigration at a large scale has often been associated with the interaction of different cultures, ethnicities, and religions (Massey &amp; Higgins, 2011: </w:t>
      </w:r>
      <w:bookmarkStart w:id="52" w:name="_Hlk47656192"/>
      <w:r w:rsidRPr="006F565A">
        <w:rPr>
          <w:rFonts w:asciiTheme="majorBidi" w:hAnsiTheme="majorBidi" w:cstheme="majorBidi"/>
          <w:sz w:val="24"/>
          <w:szCs w:val="24"/>
          <w:lang w:val="en-US"/>
        </w:rPr>
        <w:t>40(5), pp. 1371-1389).</w:t>
      </w:r>
      <w:bookmarkEnd w:id="52"/>
    </w:p>
    <w:p w14:paraId="421DFDA5" w14:textId="103528DF" w:rsidR="006F565A" w:rsidRPr="006F565A" w:rsidRDefault="006F565A" w:rsidP="006F565A">
      <w:pPr>
        <w:spacing w:after="0" w:line="480" w:lineRule="auto"/>
        <w:ind w:firstLine="720"/>
        <w:rPr>
          <w:rFonts w:asciiTheme="majorBidi" w:hAnsiTheme="majorBidi" w:cstheme="majorBidi"/>
          <w:sz w:val="24"/>
          <w:szCs w:val="24"/>
          <w:lang w:val="en-US"/>
        </w:rPr>
      </w:pPr>
      <w:r w:rsidRPr="006F565A">
        <w:rPr>
          <w:rFonts w:asciiTheme="majorBidi" w:hAnsiTheme="majorBidi" w:cstheme="majorBidi"/>
          <w:sz w:val="24"/>
          <w:szCs w:val="24"/>
          <w:lang w:val="en-US"/>
        </w:rPr>
        <w:t xml:space="preserve">        </w:t>
      </w:r>
      <w:r w:rsidR="00C17D99">
        <w:rPr>
          <w:rFonts w:asciiTheme="majorBidi" w:hAnsiTheme="majorBidi" w:cstheme="majorBidi"/>
          <w:sz w:val="24"/>
          <w:szCs w:val="24"/>
          <w:lang w:val="en-US"/>
        </w:rPr>
        <w:t xml:space="preserve"> </w:t>
      </w:r>
      <w:r w:rsidR="00034E52">
        <w:rPr>
          <w:rFonts w:asciiTheme="majorBidi" w:hAnsiTheme="majorBidi" w:cstheme="majorBidi"/>
          <w:sz w:val="24"/>
          <w:szCs w:val="24"/>
          <w:lang w:val="en-US"/>
        </w:rPr>
        <w:t xml:space="preserve">The </w:t>
      </w:r>
      <w:r w:rsidRPr="006F565A">
        <w:rPr>
          <w:rFonts w:asciiTheme="majorBidi" w:hAnsiTheme="majorBidi" w:cstheme="majorBidi"/>
          <w:sz w:val="24"/>
          <w:szCs w:val="24"/>
          <w:lang w:val="en-US"/>
        </w:rPr>
        <w:t xml:space="preserve">U.K. is one of the countries in Europe with a high percentage of migration leading to the presence of different ethnicities. As a result, </w:t>
      </w:r>
      <w:r w:rsidR="00C17D99">
        <w:rPr>
          <w:rFonts w:asciiTheme="majorBidi" w:hAnsiTheme="majorBidi" w:cstheme="majorBidi"/>
          <w:sz w:val="24"/>
          <w:szCs w:val="24"/>
          <w:lang w:val="en-US"/>
        </w:rPr>
        <w:t>other</w:t>
      </w:r>
      <w:r w:rsidRPr="006F565A">
        <w:rPr>
          <w:rFonts w:asciiTheme="majorBidi" w:hAnsiTheme="majorBidi" w:cstheme="majorBidi"/>
          <w:sz w:val="24"/>
          <w:szCs w:val="24"/>
          <w:lang w:val="en-US"/>
        </w:rPr>
        <w:t xml:space="preserve"> </w:t>
      </w:r>
      <w:r w:rsidR="00776F89">
        <w:rPr>
          <w:rFonts w:asciiTheme="majorBidi" w:hAnsiTheme="majorBidi" w:cstheme="majorBidi"/>
          <w:sz w:val="24"/>
          <w:szCs w:val="24"/>
          <w:lang w:val="en-US"/>
        </w:rPr>
        <w:t>national</w:t>
      </w:r>
      <w:r w:rsidRPr="006F565A">
        <w:rPr>
          <w:rFonts w:asciiTheme="majorBidi" w:hAnsiTheme="majorBidi" w:cstheme="majorBidi"/>
          <w:sz w:val="24"/>
          <w:szCs w:val="24"/>
          <w:lang w:val="en-US"/>
        </w:rPr>
        <w:t xml:space="preserve">ities are likely to </w:t>
      </w:r>
      <w:r w:rsidR="0038171F">
        <w:rPr>
          <w:rFonts w:asciiTheme="majorBidi" w:hAnsiTheme="majorBidi" w:cstheme="majorBidi"/>
          <w:sz w:val="24"/>
          <w:szCs w:val="24"/>
          <w:lang w:val="en-US"/>
        </w:rPr>
        <w:t>contribute</w:t>
      </w:r>
      <w:r w:rsidRPr="006F565A">
        <w:rPr>
          <w:rFonts w:asciiTheme="majorBidi" w:hAnsiTheme="majorBidi" w:cstheme="majorBidi"/>
          <w:sz w:val="24"/>
          <w:szCs w:val="24"/>
          <w:lang w:val="en-US"/>
        </w:rPr>
        <w:t xml:space="preserve"> to religious premises (Singh, 2013: 13 (2), pp. 183- 199). People of different </w:t>
      </w:r>
      <w:r w:rsidR="0038171F">
        <w:rPr>
          <w:rFonts w:asciiTheme="majorBidi" w:hAnsiTheme="majorBidi" w:cstheme="majorBidi"/>
          <w:sz w:val="24"/>
          <w:szCs w:val="24"/>
          <w:lang w:val="en-US"/>
        </w:rPr>
        <w:t>rac</w:t>
      </w:r>
      <w:r w:rsidRPr="006F565A">
        <w:rPr>
          <w:rFonts w:asciiTheme="majorBidi" w:hAnsiTheme="majorBidi" w:cstheme="majorBidi"/>
          <w:sz w:val="24"/>
          <w:szCs w:val="24"/>
          <w:lang w:val="en-US"/>
        </w:rPr>
        <w:t>es have their churches</w:t>
      </w:r>
      <w:r w:rsidR="0038171F">
        <w:rPr>
          <w:rFonts w:asciiTheme="majorBidi" w:hAnsiTheme="majorBidi" w:cstheme="majorBidi"/>
          <w:sz w:val="24"/>
          <w:szCs w:val="24"/>
          <w:lang w:val="en-US"/>
        </w:rPr>
        <w:t>,</w:t>
      </w:r>
      <w:r w:rsidRPr="006F565A">
        <w:rPr>
          <w:rFonts w:asciiTheme="majorBidi" w:hAnsiTheme="majorBidi" w:cstheme="majorBidi"/>
          <w:sz w:val="24"/>
          <w:szCs w:val="24"/>
          <w:lang w:val="en-US"/>
        </w:rPr>
        <w:t xml:space="preserve"> such as with the increase in the black migration to </w:t>
      </w:r>
      <w:r w:rsidR="00240B84">
        <w:rPr>
          <w:rFonts w:asciiTheme="majorBidi" w:hAnsiTheme="majorBidi" w:cstheme="majorBidi"/>
          <w:sz w:val="24"/>
          <w:szCs w:val="24"/>
          <w:lang w:val="en-US"/>
        </w:rPr>
        <w:t xml:space="preserve">the </w:t>
      </w:r>
      <w:r w:rsidRPr="006F565A">
        <w:rPr>
          <w:rFonts w:asciiTheme="majorBidi" w:hAnsiTheme="majorBidi" w:cstheme="majorBidi"/>
          <w:sz w:val="24"/>
          <w:szCs w:val="24"/>
          <w:lang w:val="en-US"/>
        </w:rPr>
        <w:t xml:space="preserve">U.K., there is </w:t>
      </w:r>
      <w:r w:rsidR="00240B84">
        <w:rPr>
          <w:rFonts w:asciiTheme="majorBidi" w:hAnsiTheme="majorBidi" w:cstheme="majorBidi"/>
          <w:sz w:val="24"/>
          <w:szCs w:val="24"/>
          <w:lang w:val="en-US"/>
        </w:rPr>
        <w:t xml:space="preserve">a </w:t>
      </w:r>
      <w:r w:rsidRPr="006F565A">
        <w:rPr>
          <w:rFonts w:asciiTheme="majorBidi" w:hAnsiTheme="majorBidi" w:cstheme="majorBidi"/>
          <w:sz w:val="24"/>
          <w:szCs w:val="24"/>
          <w:lang w:val="en-US"/>
        </w:rPr>
        <w:t xml:space="preserve">high number of black or Pentecostal Churches. </w:t>
      </w:r>
      <w:r w:rsidR="00240B84">
        <w:rPr>
          <w:rFonts w:asciiTheme="majorBidi" w:hAnsiTheme="majorBidi" w:cstheme="majorBidi"/>
          <w:sz w:val="24"/>
          <w:szCs w:val="24"/>
          <w:lang w:val="en-US"/>
        </w:rPr>
        <w:t>Similarl</w:t>
      </w:r>
      <w:r w:rsidRPr="006F565A">
        <w:rPr>
          <w:rFonts w:asciiTheme="majorBidi" w:hAnsiTheme="majorBidi" w:cstheme="majorBidi"/>
          <w:sz w:val="24"/>
          <w:szCs w:val="24"/>
          <w:lang w:val="en-US"/>
        </w:rPr>
        <w:t>y, due to people from different cultural backgrounds, there are different types of other churches</w:t>
      </w:r>
      <w:r w:rsidR="00240B84">
        <w:rPr>
          <w:rFonts w:asciiTheme="majorBidi" w:hAnsiTheme="majorBidi" w:cstheme="majorBidi"/>
          <w:sz w:val="24"/>
          <w:szCs w:val="24"/>
          <w:lang w:val="en-US"/>
        </w:rPr>
        <w:t>,</w:t>
      </w:r>
      <w:r w:rsidRPr="006F565A">
        <w:rPr>
          <w:rFonts w:asciiTheme="majorBidi" w:hAnsiTheme="majorBidi" w:cstheme="majorBidi"/>
          <w:sz w:val="24"/>
          <w:szCs w:val="24"/>
          <w:lang w:val="en-US"/>
        </w:rPr>
        <w:t xml:space="preserve"> including the Orthodox Churches, the Roman Catholic Churches, and the Protestant Churches. It shows that immigration has affected the multiculturalism in the country</w:t>
      </w:r>
      <w:r w:rsidR="00240B84">
        <w:rPr>
          <w:rFonts w:asciiTheme="majorBidi" w:hAnsiTheme="majorBidi" w:cstheme="majorBidi"/>
          <w:sz w:val="24"/>
          <w:szCs w:val="24"/>
          <w:lang w:val="en-US"/>
        </w:rPr>
        <w:t>,</w:t>
      </w:r>
      <w:r w:rsidRPr="006F565A">
        <w:rPr>
          <w:rFonts w:asciiTheme="majorBidi" w:hAnsiTheme="majorBidi" w:cstheme="majorBidi"/>
          <w:sz w:val="24"/>
          <w:szCs w:val="24"/>
          <w:lang w:val="en-US"/>
        </w:rPr>
        <w:t xml:space="preserve"> and in turn</w:t>
      </w:r>
      <w:r w:rsidR="00240B84">
        <w:rPr>
          <w:rFonts w:asciiTheme="majorBidi" w:hAnsiTheme="majorBidi" w:cstheme="majorBidi"/>
          <w:sz w:val="24"/>
          <w:szCs w:val="24"/>
          <w:lang w:val="en-US"/>
        </w:rPr>
        <w:t>,</w:t>
      </w:r>
      <w:r w:rsidRPr="006F565A">
        <w:rPr>
          <w:rFonts w:asciiTheme="majorBidi" w:hAnsiTheme="majorBidi" w:cstheme="majorBidi"/>
          <w:sz w:val="24"/>
          <w:szCs w:val="24"/>
          <w:lang w:val="en-US"/>
        </w:rPr>
        <w:t xml:space="preserve"> it ha</w:t>
      </w:r>
      <w:r w:rsidR="00240B84">
        <w:rPr>
          <w:rFonts w:asciiTheme="majorBidi" w:hAnsiTheme="majorBidi" w:cstheme="majorBidi"/>
          <w:sz w:val="24"/>
          <w:szCs w:val="24"/>
          <w:lang w:val="en-US"/>
        </w:rPr>
        <w:t>s</w:t>
      </w:r>
      <w:r w:rsidRPr="006F565A">
        <w:rPr>
          <w:rFonts w:asciiTheme="majorBidi" w:hAnsiTheme="majorBidi" w:cstheme="majorBidi"/>
          <w:sz w:val="24"/>
          <w:szCs w:val="24"/>
          <w:lang w:val="en-US"/>
        </w:rPr>
        <w:t xml:space="preserve"> increased the number of churches in the country (Kurien, 2004, 51(3), pp. 362-385).  </w:t>
      </w:r>
    </w:p>
    <w:p w14:paraId="4314D047" w14:textId="3BB0689B" w:rsidR="00812660" w:rsidRPr="00287F2C" w:rsidRDefault="008B7C7C" w:rsidP="00287F2C">
      <w:pPr>
        <w:spacing w:after="0" w:line="480" w:lineRule="auto"/>
        <w:ind w:firstLine="720"/>
        <w:rPr>
          <w:rFonts w:asciiTheme="majorBidi" w:hAnsiTheme="majorBidi" w:cstheme="majorBidi"/>
          <w:sz w:val="24"/>
          <w:szCs w:val="24"/>
        </w:rPr>
      </w:pPr>
      <w:r w:rsidRPr="008B7C7C">
        <w:rPr>
          <w:rFonts w:asciiTheme="majorBidi" w:hAnsiTheme="majorBidi" w:cstheme="majorBidi"/>
          <w:sz w:val="24"/>
          <w:szCs w:val="24"/>
        </w:rPr>
        <w:t xml:space="preserve">African scholars have shed significant light on the definitive breadth of African </w:t>
      </w:r>
      <w:r w:rsidR="0021094D">
        <w:rPr>
          <w:rFonts w:asciiTheme="majorBidi" w:hAnsiTheme="majorBidi" w:cstheme="majorBidi"/>
          <w:sz w:val="24"/>
          <w:szCs w:val="24"/>
        </w:rPr>
        <w:t xml:space="preserve">diaspora </w:t>
      </w:r>
      <w:r w:rsidRPr="008B7C7C">
        <w:rPr>
          <w:rFonts w:asciiTheme="majorBidi" w:hAnsiTheme="majorBidi" w:cstheme="majorBidi"/>
          <w:sz w:val="24"/>
          <w:szCs w:val="24"/>
        </w:rPr>
        <w:t xml:space="preserve">Pentecostalism in the British Christian space, specifically in London. In this regard, Adogame (2012:87) </w:t>
      </w:r>
      <w:r w:rsidR="003237D8">
        <w:rPr>
          <w:rFonts w:asciiTheme="majorBidi" w:hAnsiTheme="majorBidi" w:cstheme="majorBidi"/>
          <w:sz w:val="24"/>
          <w:szCs w:val="24"/>
        </w:rPr>
        <w:t>elaborates</w:t>
      </w:r>
      <w:r w:rsidRPr="008B7C7C">
        <w:rPr>
          <w:rFonts w:asciiTheme="majorBidi" w:hAnsiTheme="majorBidi" w:cstheme="majorBidi"/>
          <w:sz w:val="24"/>
          <w:szCs w:val="24"/>
        </w:rPr>
        <w:t xml:space="preserve"> </w:t>
      </w:r>
      <w:r w:rsidR="00482C4E" w:rsidRPr="008B7C7C">
        <w:rPr>
          <w:rFonts w:asciiTheme="majorBidi" w:hAnsiTheme="majorBidi" w:cstheme="majorBidi"/>
          <w:sz w:val="24"/>
          <w:szCs w:val="24"/>
        </w:rPr>
        <w:t>those African churches</w:t>
      </w:r>
      <w:r w:rsidRPr="008B7C7C">
        <w:rPr>
          <w:rFonts w:asciiTheme="majorBidi" w:hAnsiTheme="majorBidi" w:cstheme="majorBidi"/>
          <w:sz w:val="24"/>
          <w:szCs w:val="24"/>
        </w:rPr>
        <w:t xml:space="preserve"> have provided socio-religious ethos to the African immigrants in Britain to deal with the associated challenges of migration and multiculturalism</w:t>
      </w:r>
      <w:r w:rsidR="004D48B3">
        <w:rPr>
          <w:rFonts w:asciiTheme="majorBidi" w:hAnsiTheme="majorBidi" w:cstheme="majorBidi"/>
          <w:sz w:val="24"/>
          <w:szCs w:val="24"/>
        </w:rPr>
        <w:t>.</w:t>
      </w:r>
      <w:r w:rsidR="00482C4E">
        <w:rPr>
          <w:rFonts w:asciiTheme="majorBidi" w:hAnsiTheme="majorBidi" w:cstheme="majorBidi"/>
          <w:sz w:val="24"/>
          <w:szCs w:val="24"/>
        </w:rPr>
        <w:t xml:space="preserve"> </w:t>
      </w:r>
      <w:r w:rsidR="00812660" w:rsidRPr="00287F2C">
        <w:rPr>
          <w:rFonts w:asciiTheme="majorBidi" w:hAnsiTheme="majorBidi" w:cstheme="majorBidi"/>
          <w:sz w:val="24"/>
          <w:szCs w:val="24"/>
        </w:rPr>
        <w:t xml:space="preserve">The </w:t>
      </w:r>
      <w:r w:rsidR="00A254FC" w:rsidRPr="00287F2C">
        <w:rPr>
          <w:rFonts w:asciiTheme="majorBidi" w:hAnsiTheme="majorBidi" w:cstheme="majorBidi"/>
          <w:sz w:val="24"/>
          <w:szCs w:val="24"/>
        </w:rPr>
        <w:t xml:space="preserve">black diaspora </w:t>
      </w:r>
      <w:r w:rsidR="00812660" w:rsidRPr="00287F2C">
        <w:rPr>
          <w:rFonts w:asciiTheme="majorBidi" w:hAnsiTheme="majorBidi" w:cstheme="majorBidi"/>
          <w:sz w:val="24"/>
          <w:szCs w:val="24"/>
        </w:rPr>
        <w:t xml:space="preserve">Pentecostal </w:t>
      </w:r>
      <w:r w:rsidR="00A254FC" w:rsidRPr="00287F2C">
        <w:rPr>
          <w:rFonts w:asciiTheme="majorBidi" w:hAnsiTheme="majorBidi" w:cstheme="majorBidi"/>
          <w:sz w:val="24"/>
          <w:szCs w:val="24"/>
        </w:rPr>
        <w:t>c</w:t>
      </w:r>
      <w:r w:rsidR="00812660" w:rsidRPr="00287F2C">
        <w:rPr>
          <w:rFonts w:asciiTheme="majorBidi" w:hAnsiTheme="majorBidi" w:cstheme="majorBidi"/>
          <w:sz w:val="24"/>
          <w:szCs w:val="24"/>
        </w:rPr>
        <w:t xml:space="preserve">hurches serve as religious </w:t>
      </w:r>
      <w:r w:rsidR="003237D8">
        <w:rPr>
          <w:rFonts w:asciiTheme="majorBidi" w:hAnsiTheme="majorBidi" w:cstheme="majorBidi"/>
          <w:sz w:val="24"/>
          <w:szCs w:val="24"/>
        </w:rPr>
        <w:t>organizations</w:t>
      </w:r>
      <w:r w:rsidR="00812660" w:rsidRPr="00287F2C">
        <w:rPr>
          <w:rFonts w:asciiTheme="majorBidi" w:hAnsiTheme="majorBidi" w:cstheme="majorBidi"/>
          <w:sz w:val="24"/>
          <w:szCs w:val="24"/>
        </w:rPr>
        <w:t xml:space="preserve"> and a community network </w:t>
      </w:r>
      <w:r w:rsidR="00C92EEE" w:rsidRPr="00287F2C">
        <w:rPr>
          <w:rFonts w:asciiTheme="majorBidi" w:hAnsiTheme="majorBidi" w:cstheme="majorBidi"/>
          <w:sz w:val="24"/>
          <w:szCs w:val="24"/>
        </w:rPr>
        <w:t xml:space="preserve">in London </w:t>
      </w:r>
      <w:r w:rsidR="00812660" w:rsidRPr="00287F2C">
        <w:rPr>
          <w:rFonts w:asciiTheme="majorBidi" w:hAnsiTheme="majorBidi" w:cstheme="majorBidi"/>
          <w:sz w:val="24"/>
          <w:szCs w:val="24"/>
        </w:rPr>
        <w:t xml:space="preserve">that provides guidance and helps people create social connections. Adedibu (2018: 170) indicates that the </w:t>
      </w:r>
      <w:r w:rsidR="00C92EEE" w:rsidRPr="00287F2C">
        <w:rPr>
          <w:rFonts w:asciiTheme="majorBidi" w:hAnsiTheme="majorBidi" w:cstheme="majorBidi"/>
          <w:sz w:val="24"/>
          <w:szCs w:val="24"/>
        </w:rPr>
        <w:t xml:space="preserve">churches </w:t>
      </w:r>
      <w:r w:rsidR="00812660" w:rsidRPr="00287F2C">
        <w:rPr>
          <w:rFonts w:asciiTheme="majorBidi" w:hAnsiTheme="majorBidi" w:cstheme="majorBidi"/>
          <w:sz w:val="24"/>
          <w:szCs w:val="24"/>
        </w:rPr>
        <w:t xml:space="preserve">help members cope with settlement challenges in foreign countries and train the members on immigration seminars, education, and housing initiatives that encourage </w:t>
      </w:r>
      <w:r w:rsidR="00240B84">
        <w:rPr>
          <w:rFonts w:asciiTheme="majorBidi" w:hAnsiTheme="majorBidi" w:cstheme="majorBidi"/>
          <w:sz w:val="24"/>
          <w:szCs w:val="24"/>
        </w:rPr>
        <w:t xml:space="preserve">the </w:t>
      </w:r>
      <w:r w:rsidR="00812660" w:rsidRPr="00287F2C">
        <w:rPr>
          <w:rFonts w:asciiTheme="majorBidi" w:hAnsiTheme="majorBidi" w:cstheme="majorBidi"/>
          <w:sz w:val="24"/>
          <w:szCs w:val="24"/>
        </w:rPr>
        <w:t xml:space="preserve">immigration of black African members. </w:t>
      </w:r>
      <w:r w:rsidR="00812660" w:rsidRPr="00287F2C">
        <w:rPr>
          <w:rFonts w:asciiTheme="majorBidi" w:hAnsiTheme="majorBidi" w:cstheme="majorBidi"/>
          <w:sz w:val="24"/>
          <w:szCs w:val="24"/>
        </w:rPr>
        <w:lastRenderedPageBreak/>
        <w:t xml:space="preserve">In support of this assertion, Maiden (2019: 533) argues that black churches are instituting approaches to reach people from other ethnicities, and the promotion of faith among the second generation of the faith communities is a significant factor in enhancing the church's continuous growth in the occurrence of amid the looming possibility for </w:t>
      </w:r>
      <w:r w:rsidR="00FB3177" w:rsidRPr="00287F2C">
        <w:rPr>
          <w:rFonts w:asciiTheme="majorBidi" w:hAnsiTheme="majorBidi" w:cstheme="majorBidi"/>
          <w:sz w:val="24"/>
          <w:szCs w:val="24"/>
        </w:rPr>
        <w:t xml:space="preserve">the </w:t>
      </w:r>
      <w:r w:rsidR="00812660" w:rsidRPr="00287F2C">
        <w:rPr>
          <w:rFonts w:asciiTheme="majorBidi" w:hAnsiTheme="majorBidi" w:cstheme="majorBidi"/>
          <w:sz w:val="24"/>
          <w:szCs w:val="24"/>
        </w:rPr>
        <w:t xml:space="preserve">introduction of regulatory immigration rules. Constant engagement with the local citizens will help extend the influence of Christianity in London. Ahmed et al. (2020: 1543) contend that </w:t>
      </w:r>
      <w:r w:rsidR="00943676" w:rsidRPr="00287F2C">
        <w:rPr>
          <w:rFonts w:asciiTheme="majorBidi" w:hAnsiTheme="majorBidi" w:cstheme="majorBidi"/>
          <w:sz w:val="24"/>
          <w:szCs w:val="24"/>
        </w:rPr>
        <w:t xml:space="preserve">the church </w:t>
      </w:r>
      <w:r w:rsidR="00812660" w:rsidRPr="00287F2C">
        <w:rPr>
          <w:rFonts w:asciiTheme="majorBidi" w:hAnsiTheme="majorBidi" w:cstheme="majorBidi"/>
          <w:sz w:val="24"/>
          <w:szCs w:val="24"/>
        </w:rPr>
        <w:t xml:space="preserve">uses the traditional approaches of evangelism with social elements with the belief that the power of God is revealed through acts; it is easy to convert people to the Kingdom of God through actions. Dwyer et al. (2016: 668) coincide with the opinion by </w:t>
      </w:r>
      <w:bookmarkStart w:id="53" w:name="_Hlk75851007"/>
      <w:r w:rsidR="00812660" w:rsidRPr="00287F2C">
        <w:rPr>
          <w:rFonts w:asciiTheme="majorBidi" w:hAnsiTheme="majorBidi" w:cstheme="majorBidi"/>
          <w:sz w:val="24"/>
          <w:szCs w:val="24"/>
        </w:rPr>
        <w:t>Ahmed et al. (2020)</w:t>
      </w:r>
      <w:bookmarkEnd w:id="53"/>
      <w:r w:rsidR="00812660" w:rsidRPr="00287F2C">
        <w:rPr>
          <w:rFonts w:asciiTheme="majorBidi" w:hAnsiTheme="majorBidi" w:cstheme="majorBidi"/>
          <w:sz w:val="24"/>
          <w:szCs w:val="24"/>
        </w:rPr>
        <w:t xml:space="preserve">, proposing that the Pentecostal churches in the 21st century are </w:t>
      </w:r>
      <w:r w:rsidR="003237D8">
        <w:rPr>
          <w:rFonts w:asciiTheme="majorBidi" w:hAnsiTheme="majorBidi" w:cstheme="majorBidi"/>
          <w:sz w:val="24"/>
          <w:szCs w:val="24"/>
        </w:rPr>
        <w:t>recognizing</w:t>
      </w:r>
      <w:r w:rsidR="00812660" w:rsidRPr="00287F2C">
        <w:rPr>
          <w:rFonts w:asciiTheme="majorBidi" w:hAnsiTheme="majorBidi" w:cstheme="majorBidi"/>
          <w:sz w:val="24"/>
          <w:szCs w:val="24"/>
        </w:rPr>
        <w:t xml:space="preserve"> development challenges and are committed to offering transformational social and political structures to retain members in the church. The continuous engagement of the immigrants with the </w:t>
      </w:r>
      <w:r w:rsidR="00943676" w:rsidRPr="00287F2C">
        <w:rPr>
          <w:rFonts w:asciiTheme="majorBidi" w:hAnsiTheme="majorBidi" w:cstheme="majorBidi"/>
          <w:sz w:val="24"/>
          <w:szCs w:val="24"/>
        </w:rPr>
        <w:t>church</w:t>
      </w:r>
      <w:r w:rsidR="00812660" w:rsidRPr="00287F2C">
        <w:rPr>
          <w:rFonts w:asciiTheme="majorBidi" w:hAnsiTheme="majorBidi" w:cstheme="majorBidi"/>
          <w:sz w:val="24"/>
          <w:szCs w:val="24"/>
        </w:rPr>
        <w:t xml:space="preserve"> will help extend the influence on the growth of Christianity in London. </w:t>
      </w:r>
    </w:p>
    <w:p w14:paraId="1087017F" w14:textId="467400B9" w:rsidR="00812660" w:rsidRPr="00287F2C" w:rsidRDefault="00194957" w:rsidP="00194957">
      <w:pPr>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r w:rsidR="00984CB3">
        <w:rPr>
          <w:rFonts w:asciiTheme="majorBidi" w:hAnsiTheme="majorBidi" w:cstheme="majorBidi"/>
          <w:sz w:val="24"/>
          <w:szCs w:val="24"/>
        </w:rPr>
        <w:t xml:space="preserve">          </w:t>
      </w:r>
      <w:r w:rsidR="00812660" w:rsidRPr="00287F2C">
        <w:rPr>
          <w:rFonts w:asciiTheme="majorBidi" w:hAnsiTheme="majorBidi" w:cstheme="majorBidi"/>
          <w:sz w:val="24"/>
          <w:szCs w:val="24"/>
        </w:rPr>
        <w:t xml:space="preserve">One of </w:t>
      </w:r>
      <w:r w:rsidR="002D257A">
        <w:rPr>
          <w:rFonts w:asciiTheme="majorBidi" w:hAnsiTheme="majorBidi" w:cstheme="majorBidi"/>
          <w:sz w:val="24"/>
          <w:szCs w:val="24"/>
        </w:rPr>
        <w:t xml:space="preserve">the expected effects of </w:t>
      </w:r>
      <w:r w:rsidR="003237D8">
        <w:rPr>
          <w:rFonts w:asciiTheme="majorBidi" w:hAnsiTheme="majorBidi" w:cstheme="majorBidi"/>
          <w:sz w:val="24"/>
          <w:szCs w:val="24"/>
        </w:rPr>
        <w:t>globalization</w:t>
      </w:r>
      <w:r w:rsidR="00812660" w:rsidRPr="00287F2C">
        <w:rPr>
          <w:rFonts w:asciiTheme="majorBidi" w:hAnsiTheme="majorBidi" w:cstheme="majorBidi"/>
          <w:sz w:val="24"/>
          <w:szCs w:val="24"/>
        </w:rPr>
        <w:t xml:space="preserve"> is the increase in multiculturalism. The immigrants create sustainable relations to connect with the society in the present settlement through social fields. T</w:t>
      </w:r>
      <w:r w:rsidR="000218AB">
        <w:rPr>
          <w:rFonts w:asciiTheme="majorBidi" w:hAnsiTheme="majorBidi" w:cstheme="majorBidi"/>
          <w:sz w:val="24"/>
          <w:szCs w:val="24"/>
        </w:rPr>
        <w:t>h</w:t>
      </w:r>
      <w:r w:rsidR="00812660" w:rsidRPr="00287F2C">
        <w:rPr>
          <w:rFonts w:asciiTheme="majorBidi" w:hAnsiTheme="majorBidi" w:cstheme="majorBidi"/>
          <w:sz w:val="24"/>
          <w:szCs w:val="24"/>
        </w:rPr>
        <w:t xml:space="preserve">is </w:t>
      </w:r>
      <w:r w:rsidR="000218AB">
        <w:rPr>
          <w:rFonts w:asciiTheme="majorBidi" w:hAnsiTheme="majorBidi" w:cstheme="majorBidi"/>
          <w:sz w:val="24"/>
          <w:szCs w:val="24"/>
        </w:rPr>
        <w:t xml:space="preserve">is </w:t>
      </w:r>
      <w:r w:rsidR="00812660" w:rsidRPr="00287F2C">
        <w:rPr>
          <w:rFonts w:asciiTheme="majorBidi" w:hAnsiTheme="majorBidi" w:cstheme="majorBidi"/>
          <w:sz w:val="24"/>
          <w:szCs w:val="24"/>
        </w:rPr>
        <w:t>lead</w:t>
      </w:r>
      <w:r w:rsidR="000218AB">
        <w:rPr>
          <w:rFonts w:asciiTheme="majorBidi" w:hAnsiTheme="majorBidi" w:cstheme="majorBidi"/>
          <w:sz w:val="24"/>
          <w:szCs w:val="24"/>
        </w:rPr>
        <w:t>ing</w:t>
      </w:r>
      <w:r w:rsidR="00812660" w:rsidRPr="00287F2C">
        <w:rPr>
          <w:rFonts w:asciiTheme="majorBidi" w:hAnsiTheme="majorBidi" w:cstheme="majorBidi"/>
          <w:sz w:val="24"/>
          <w:szCs w:val="24"/>
        </w:rPr>
        <w:t xml:space="preserve"> to significant growth of multiculturalism</w:t>
      </w:r>
      <w:r w:rsidR="00ED0ABF">
        <w:rPr>
          <w:rFonts w:asciiTheme="majorBidi" w:hAnsiTheme="majorBidi" w:cstheme="majorBidi"/>
          <w:sz w:val="24"/>
          <w:szCs w:val="24"/>
        </w:rPr>
        <w:t>,</w:t>
      </w:r>
      <w:r w:rsidR="00812660" w:rsidRPr="00287F2C">
        <w:rPr>
          <w:rFonts w:asciiTheme="majorBidi" w:hAnsiTheme="majorBidi" w:cstheme="majorBidi"/>
          <w:sz w:val="24"/>
          <w:szCs w:val="24"/>
        </w:rPr>
        <w:t xml:space="preserve"> and hence religion </w:t>
      </w:r>
      <w:r w:rsidR="00FB3177" w:rsidRPr="00287F2C">
        <w:rPr>
          <w:rFonts w:asciiTheme="majorBidi" w:hAnsiTheme="majorBidi" w:cstheme="majorBidi"/>
          <w:sz w:val="24"/>
          <w:szCs w:val="24"/>
        </w:rPr>
        <w:t>is</w:t>
      </w:r>
      <w:r w:rsidR="00812660" w:rsidRPr="00287F2C">
        <w:rPr>
          <w:rFonts w:asciiTheme="majorBidi" w:hAnsiTheme="majorBidi" w:cstheme="majorBidi"/>
          <w:sz w:val="24"/>
          <w:szCs w:val="24"/>
        </w:rPr>
        <w:t xml:space="preserve"> closely tied to </w:t>
      </w:r>
      <w:r w:rsidR="0060553B">
        <w:rPr>
          <w:rFonts w:asciiTheme="majorBidi" w:hAnsiTheme="majorBidi" w:cstheme="majorBidi"/>
          <w:sz w:val="24"/>
          <w:szCs w:val="24"/>
        </w:rPr>
        <w:t>communi</w:t>
      </w:r>
      <w:r w:rsidR="00812660" w:rsidRPr="00287F2C">
        <w:rPr>
          <w:rFonts w:asciiTheme="majorBidi" w:hAnsiTheme="majorBidi" w:cstheme="majorBidi"/>
          <w:sz w:val="24"/>
          <w:szCs w:val="24"/>
        </w:rPr>
        <w:t>ty, a ground for the development of</w:t>
      </w:r>
      <w:r w:rsidR="00943676" w:rsidRPr="00287F2C">
        <w:rPr>
          <w:rFonts w:asciiTheme="majorBidi" w:hAnsiTheme="majorBidi" w:cstheme="majorBidi"/>
          <w:sz w:val="24"/>
          <w:szCs w:val="24"/>
        </w:rPr>
        <w:t xml:space="preserve"> </w:t>
      </w:r>
      <w:r w:rsidR="0060553B">
        <w:rPr>
          <w:rFonts w:asciiTheme="majorBidi" w:hAnsiTheme="majorBidi" w:cstheme="majorBidi"/>
          <w:sz w:val="24"/>
          <w:szCs w:val="24"/>
        </w:rPr>
        <w:t xml:space="preserve">an </w:t>
      </w:r>
      <w:r w:rsidR="00613F44" w:rsidRPr="00287F2C">
        <w:rPr>
          <w:rFonts w:asciiTheme="majorBidi" w:hAnsiTheme="majorBidi" w:cstheme="majorBidi"/>
          <w:sz w:val="24"/>
          <w:szCs w:val="24"/>
        </w:rPr>
        <w:t>African-led church</w:t>
      </w:r>
      <w:r w:rsidR="00812660" w:rsidRPr="00287F2C">
        <w:rPr>
          <w:rFonts w:asciiTheme="majorBidi" w:hAnsiTheme="majorBidi" w:cstheme="majorBidi"/>
          <w:sz w:val="24"/>
          <w:szCs w:val="24"/>
        </w:rPr>
        <w:t xml:space="preserve"> is created.</w:t>
      </w:r>
      <w:r w:rsidR="002D257A">
        <w:rPr>
          <w:rFonts w:asciiTheme="majorBidi" w:hAnsiTheme="majorBidi" w:cstheme="majorBidi"/>
          <w:sz w:val="24"/>
          <w:szCs w:val="24"/>
        </w:rPr>
        <w:t xml:space="preserve"> </w:t>
      </w:r>
      <w:r w:rsidR="00812660" w:rsidRPr="00287F2C">
        <w:rPr>
          <w:rFonts w:asciiTheme="majorBidi" w:hAnsiTheme="majorBidi" w:cstheme="majorBidi"/>
          <w:sz w:val="24"/>
          <w:szCs w:val="24"/>
        </w:rPr>
        <w:t>According to Mellis and Schreck (2016: 27), most African immigrants consider faith is closely related to culture; thus, most</w:t>
      </w:r>
      <w:r w:rsidR="00613F44" w:rsidRPr="00287F2C">
        <w:rPr>
          <w:rFonts w:asciiTheme="majorBidi" w:hAnsiTheme="majorBidi" w:cstheme="majorBidi"/>
          <w:sz w:val="24"/>
          <w:szCs w:val="24"/>
        </w:rPr>
        <w:t xml:space="preserve"> black diaspora Pentecostal churches </w:t>
      </w:r>
      <w:r w:rsidR="00812660" w:rsidRPr="00287F2C">
        <w:rPr>
          <w:rFonts w:asciiTheme="majorBidi" w:hAnsiTheme="majorBidi" w:cstheme="majorBidi"/>
          <w:sz w:val="24"/>
          <w:szCs w:val="24"/>
        </w:rPr>
        <w:t xml:space="preserve">serve as a cultural oasis where people can meet individuals with similar ethnic and cultural backgrounds. In support of this view, Grimley (2016: 231) points out that churches facilitate social integration to try and validate the diversity in culture and provide social support </w:t>
      </w:r>
      <w:r w:rsidR="003237D8">
        <w:rPr>
          <w:rFonts w:asciiTheme="majorBidi" w:hAnsiTheme="majorBidi" w:cstheme="majorBidi"/>
          <w:sz w:val="24"/>
          <w:szCs w:val="24"/>
        </w:rPr>
        <w:lastRenderedPageBreak/>
        <w:t>programs</w:t>
      </w:r>
      <w:r w:rsidR="00812660" w:rsidRPr="00287F2C">
        <w:rPr>
          <w:rFonts w:asciiTheme="majorBidi" w:hAnsiTheme="majorBidi" w:cstheme="majorBidi"/>
          <w:sz w:val="24"/>
          <w:szCs w:val="24"/>
        </w:rPr>
        <w:t xml:space="preserve"> to deal with the problems of integration in the host country. </w:t>
      </w:r>
      <w:bookmarkStart w:id="54" w:name="_Hlk75851024"/>
      <w:r w:rsidR="00812660" w:rsidRPr="00287F2C">
        <w:rPr>
          <w:rFonts w:asciiTheme="majorBidi" w:hAnsiTheme="majorBidi" w:cstheme="majorBidi"/>
          <w:sz w:val="24"/>
          <w:szCs w:val="24"/>
        </w:rPr>
        <w:t xml:space="preserve">Studebaker (2019: 7) </w:t>
      </w:r>
      <w:bookmarkEnd w:id="54"/>
      <w:r w:rsidR="00812660" w:rsidRPr="00287F2C">
        <w:rPr>
          <w:rFonts w:asciiTheme="majorBidi" w:hAnsiTheme="majorBidi" w:cstheme="majorBidi"/>
          <w:sz w:val="24"/>
          <w:szCs w:val="24"/>
        </w:rPr>
        <w:t xml:space="preserve">supports the findings by Grimley (2016), averting that </w:t>
      </w:r>
      <w:r w:rsidR="00613F44" w:rsidRPr="00287F2C">
        <w:rPr>
          <w:rFonts w:asciiTheme="majorBidi" w:hAnsiTheme="majorBidi" w:cstheme="majorBidi"/>
          <w:sz w:val="24"/>
          <w:szCs w:val="24"/>
        </w:rPr>
        <w:t>the church</w:t>
      </w:r>
      <w:r w:rsidR="00812660" w:rsidRPr="00287F2C">
        <w:rPr>
          <w:rFonts w:asciiTheme="majorBidi" w:hAnsiTheme="majorBidi" w:cstheme="majorBidi"/>
          <w:sz w:val="24"/>
          <w:szCs w:val="24"/>
        </w:rPr>
        <w:t xml:space="preserve"> is actively validating the African immigrants through sermons and theologies by targeting the positive impact of the black people in the </w:t>
      </w:r>
      <w:r w:rsidR="00FB3177" w:rsidRPr="00287F2C">
        <w:rPr>
          <w:rFonts w:asciiTheme="majorBidi" w:hAnsiTheme="majorBidi" w:cstheme="majorBidi"/>
          <w:sz w:val="24"/>
          <w:szCs w:val="24"/>
        </w:rPr>
        <w:t>s</w:t>
      </w:r>
      <w:r w:rsidR="00812660" w:rsidRPr="00287F2C">
        <w:rPr>
          <w:rFonts w:asciiTheme="majorBidi" w:hAnsiTheme="majorBidi" w:cstheme="majorBidi"/>
          <w:sz w:val="24"/>
          <w:szCs w:val="24"/>
        </w:rPr>
        <w:t>ociety</w:t>
      </w:r>
      <w:r w:rsidR="00B207B7">
        <w:rPr>
          <w:rFonts w:asciiTheme="majorBidi" w:hAnsiTheme="majorBidi" w:cstheme="majorBidi"/>
          <w:sz w:val="24"/>
          <w:szCs w:val="24"/>
        </w:rPr>
        <w:t>,</w:t>
      </w:r>
      <w:r w:rsidR="00812660" w:rsidRPr="00287F2C">
        <w:rPr>
          <w:rFonts w:asciiTheme="majorBidi" w:hAnsiTheme="majorBidi" w:cstheme="majorBidi"/>
          <w:sz w:val="24"/>
          <w:szCs w:val="24"/>
        </w:rPr>
        <w:t xml:space="preserve"> mainly over the annual Black history month </w:t>
      </w:r>
      <w:r w:rsidR="003237D8">
        <w:rPr>
          <w:rFonts w:asciiTheme="majorBidi" w:hAnsiTheme="majorBidi" w:cstheme="majorBidi"/>
          <w:sz w:val="24"/>
          <w:szCs w:val="24"/>
        </w:rPr>
        <w:t>recognized</w:t>
      </w:r>
      <w:r w:rsidR="00812660" w:rsidRPr="00287F2C">
        <w:rPr>
          <w:rFonts w:asciiTheme="majorBidi" w:hAnsiTheme="majorBidi" w:cstheme="majorBidi"/>
          <w:sz w:val="24"/>
          <w:szCs w:val="24"/>
        </w:rPr>
        <w:t xml:space="preserve"> in October in London. Furthermore, the church promotes cultural diversity by establishing success-o</w:t>
      </w:r>
      <w:r w:rsidR="002D257A">
        <w:rPr>
          <w:rFonts w:asciiTheme="majorBidi" w:hAnsiTheme="majorBidi" w:cstheme="majorBidi"/>
          <w:sz w:val="24"/>
          <w:szCs w:val="24"/>
        </w:rPr>
        <w:t xml:space="preserve">riented theologies that </w:t>
      </w:r>
      <w:r w:rsidR="003237D8">
        <w:rPr>
          <w:rFonts w:asciiTheme="majorBidi" w:hAnsiTheme="majorBidi" w:cstheme="majorBidi"/>
          <w:sz w:val="24"/>
          <w:szCs w:val="24"/>
        </w:rPr>
        <w:t>emphasize</w:t>
      </w:r>
      <w:r w:rsidR="00812660" w:rsidRPr="00287F2C">
        <w:rPr>
          <w:rFonts w:asciiTheme="majorBidi" w:hAnsiTheme="majorBidi" w:cstheme="majorBidi"/>
          <w:sz w:val="24"/>
          <w:szCs w:val="24"/>
        </w:rPr>
        <w:t xml:space="preserve"> faith and prayer rather than material prosperity, which is a major dividing factor in modern Society (Bukasa, 2018: 136). Thus, the</w:t>
      </w:r>
      <w:r w:rsidR="00F01D41" w:rsidRPr="00287F2C">
        <w:rPr>
          <w:rFonts w:asciiTheme="majorBidi" w:hAnsiTheme="majorBidi" w:cstheme="majorBidi"/>
          <w:sz w:val="24"/>
          <w:szCs w:val="24"/>
        </w:rPr>
        <w:t xml:space="preserve"> church</w:t>
      </w:r>
      <w:r w:rsidR="00812660" w:rsidRPr="00287F2C">
        <w:rPr>
          <w:rFonts w:asciiTheme="majorBidi" w:hAnsiTheme="majorBidi" w:cstheme="majorBidi"/>
          <w:sz w:val="24"/>
          <w:szCs w:val="24"/>
        </w:rPr>
        <w:t xml:space="preserve"> goes beyond providing spiritual growth to a more active and socially upright community that accommodates all people irrespective of ethnic and cultural background. </w:t>
      </w:r>
    </w:p>
    <w:p w14:paraId="123DD8C9" w14:textId="67DD3C13" w:rsidR="00812660" w:rsidRPr="00287F2C" w:rsidRDefault="00812660" w:rsidP="00287F2C">
      <w:pPr>
        <w:spacing w:after="0" w:line="480" w:lineRule="auto"/>
        <w:ind w:firstLine="720"/>
        <w:rPr>
          <w:rFonts w:asciiTheme="majorBidi" w:hAnsiTheme="majorBidi" w:cstheme="majorBidi"/>
          <w:sz w:val="24"/>
          <w:szCs w:val="24"/>
        </w:rPr>
      </w:pPr>
      <w:r w:rsidRPr="00987ED7">
        <w:rPr>
          <w:rFonts w:asciiTheme="majorBidi" w:hAnsiTheme="majorBidi" w:cstheme="majorBidi"/>
          <w:sz w:val="24"/>
          <w:szCs w:val="24"/>
        </w:rPr>
        <w:t>Nyanni (2018:10-21) findings show that the Ethiopian Church missionaries do not engage the British Christians, which reduces the legitimacy of the mission and acceptance in London.</w:t>
      </w:r>
      <w:r w:rsidRPr="00287F2C">
        <w:rPr>
          <w:rFonts w:asciiTheme="majorBidi" w:hAnsiTheme="majorBidi" w:cstheme="majorBidi"/>
          <w:sz w:val="24"/>
          <w:szCs w:val="24"/>
        </w:rPr>
        <w:t xml:space="preserve"> As a result, the church is forced to refigure the approach strategy and define new patterns of evangelism to </w:t>
      </w:r>
      <w:r w:rsidR="000969F6">
        <w:rPr>
          <w:rFonts w:asciiTheme="majorBidi" w:hAnsiTheme="majorBidi" w:cstheme="majorBidi"/>
          <w:sz w:val="24"/>
          <w:szCs w:val="24"/>
        </w:rPr>
        <w:t>realize</w:t>
      </w:r>
      <w:r w:rsidRPr="00287F2C">
        <w:rPr>
          <w:rFonts w:asciiTheme="majorBidi" w:hAnsiTheme="majorBidi" w:cstheme="majorBidi"/>
          <w:sz w:val="24"/>
          <w:szCs w:val="24"/>
        </w:rPr>
        <w:t xml:space="preserve"> its mission and transform more people into Christianity. Fesenmyer (2019) states that the church faces challenges connecting with modern British society and creating an engaging mission-oriented </w:t>
      </w:r>
      <w:r w:rsidR="000969F6">
        <w:rPr>
          <w:rFonts w:asciiTheme="majorBidi" w:hAnsiTheme="majorBidi" w:cstheme="majorBidi"/>
          <w:sz w:val="24"/>
          <w:szCs w:val="24"/>
        </w:rPr>
        <w:t>program</w:t>
      </w:r>
      <w:r w:rsidRPr="00287F2C">
        <w:rPr>
          <w:rFonts w:asciiTheme="majorBidi" w:hAnsiTheme="majorBidi" w:cstheme="majorBidi"/>
          <w:sz w:val="24"/>
          <w:szCs w:val="24"/>
        </w:rPr>
        <w:t xml:space="preserve"> that challenges social injustice. Adedibu (2019: 19-33) argues that for the missions to be efficient</w:t>
      </w:r>
      <w:r w:rsidR="00FB3177" w:rsidRPr="00287F2C">
        <w:rPr>
          <w:rFonts w:asciiTheme="majorBidi" w:hAnsiTheme="majorBidi" w:cstheme="majorBidi"/>
          <w:sz w:val="24"/>
          <w:szCs w:val="24"/>
        </w:rPr>
        <w:t>,</w:t>
      </w:r>
      <w:r w:rsidRPr="00287F2C">
        <w:rPr>
          <w:rFonts w:asciiTheme="majorBidi" w:hAnsiTheme="majorBidi" w:cstheme="majorBidi"/>
          <w:sz w:val="24"/>
          <w:szCs w:val="24"/>
        </w:rPr>
        <w:t xml:space="preserve"> there is a need to restructure the dogma perception to ensure it fits into the cracks of the society to transform. For the Ethiopian Christian Fellowship Church to attain their dream of </w:t>
      </w:r>
      <w:r w:rsidR="000969F6">
        <w:rPr>
          <w:rFonts w:asciiTheme="majorBidi" w:hAnsiTheme="majorBidi" w:cstheme="majorBidi"/>
          <w:sz w:val="24"/>
          <w:szCs w:val="24"/>
        </w:rPr>
        <w:t>re-evangelizing</w:t>
      </w:r>
      <w:r w:rsidRPr="00287F2C">
        <w:rPr>
          <w:rFonts w:asciiTheme="majorBidi" w:hAnsiTheme="majorBidi" w:cstheme="majorBidi"/>
          <w:sz w:val="24"/>
          <w:szCs w:val="24"/>
        </w:rPr>
        <w:t xml:space="preserve"> London, they need to develop contextual mission praxis, improve the leadership, devotion to raising mult</w:t>
      </w:r>
      <w:r w:rsidR="002D257A">
        <w:rPr>
          <w:rFonts w:asciiTheme="majorBidi" w:hAnsiTheme="majorBidi" w:cstheme="majorBidi"/>
          <w:sz w:val="24"/>
          <w:szCs w:val="24"/>
        </w:rPr>
        <w:t xml:space="preserve">icultural churches, and </w:t>
      </w:r>
      <w:r w:rsidR="000969F6">
        <w:rPr>
          <w:rFonts w:asciiTheme="majorBidi" w:hAnsiTheme="majorBidi" w:cstheme="majorBidi"/>
          <w:sz w:val="24"/>
          <w:szCs w:val="24"/>
        </w:rPr>
        <w:t>emphasize</w:t>
      </w:r>
      <w:r w:rsidRPr="00287F2C">
        <w:rPr>
          <w:rFonts w:asciiTheme="majorBidi" w:hAnsiTheme="majorBidi" w:cstheme="majorBidi"/>
          <w:sz w:val="24"/>
          <w:szCs w:val="24"/>
        </w:rPr>
        <w:t xml:space="preserve"> training missionaries in cross-cultural ministry.</w:t>
      </w:r>
      <w:r w:rsidR="00331353" w:rsidRPr="00287F2C">
        <w:rPr>
          <w:rFonts w:asciiTheme="majorBidi" w:hAnsiTheme="majorBidi" w:cstheme="majorBidi"/>
          <w:sz w:val="24"/>
          <w:szCs w:val="24"/>
        </w:rPr>
        <w:t xml:space="preserve"> </w:t>
      </w:r>
      <w:r w:rsidRPr="00287F2C">
        <w:rPr>
          <w:rFonts w:asciiTheme="majorBidi" w:hAnsiTheme="majorBidi" w:cstheme="majorBidi"/>
          <w:sz w:val="24"/>
          <w:szCs w:val="24"/>
        </w:rPr>
        <w:t xml:space="preserve">In Genesis, the Bible instructs on the acceptable offerings to God, from the story of Cain and Abel, where Abel gave his best farm produce as an offering to his God; the scripture offers </w:t>
      </w:r>
      <w:r w:rsidRPr="00287F2C">
        <w:rPr>
          <w:rFonts w:asciiTheme="majorBidi" w:hAnsiTheme="majorBidi" w:cstheme="majorBidi"/>
          <w:sz w:val="24"/>
          <w:szCs w:val="24"/>
        </w:rPr>
        <w:lastRenderedPageBreak/>
        <w:t>guidance to the African Christians</w:t>
      </w:r>
      <w:r w:rsidR="00FB3177" w:rsidRPr="00287F2C">
        <w:rPr>
          <w:rFonts w:asciiTheme="majorBidi" w:hAnsiTheme="majorBidi" w:cstheme="majorBidi"/>
          <w:sz w:val="24"/>
          <w:szCs w:val="24"/>
        </w:rPr>
        <w:t>,</w:t>
      </w:r>
      <w:r w:rsidRPr="00287F2C">
        <w:rPr>
          <w:rFonts w:asciiTheme="majorBidi" w:hAnsiTheme="majorBidi" w:cstheme="majorBidi"/>
          <w:sz w:val="24"/>
          <w:szCs w:val="24"/>
        </w:rPr>
        <w:t xml:space="preserve"> which aligns with the African tradition. The church uses such guidelines in the Bible to install the </w:t>
      </w:r>
      <w:r w:rsidR="00321985">
        <w:rPr>
          <w:rFonts w:asciiTheme="majorBidi" w:hAnsiTheme="majorBidi" w:cstheme="majorBidi"/>
          <w:sz w:val="24"/>
          <w:szCs w:val="24"/>
        </w:rPr>
        <w:t>proper</w:t>
      </w:r>
      <w:r w:rsidRPr="00287F2C">
        <w:rPr>
          <w:rFonts w:asciiTheme="majorBidi" w:hAnsiTheme="majorBidi" w:cstheme="majorBidi"/>
          <w:sz w:val="24"/>
          <w:szCs w:val="24"/>
        </w:rPr>
        <w:t xml:space="preserve"> practices in the lifestyle of the African Christians in London, contributing to the growth and acceptance of the gospel.</w:t>
      </w:r>
      <w:r w:rsidR="00C203B1">
        <w:rPr>
          <w:rFonts w:asciiTheme="majorBidi" w:hAnsiTheme="majorBidi" w:cstheme="majorBidi"/>
          <w:sz w:val="24"/>
          <w:szCs w:val="24"/>
        </w:rPr>
        <w:t xml:space="preserve"> </w:t>
      </w:r>
      <w:r w:rsidR="00931CBF">
        <w:rPr>
          <w:rFonts w:asciiTheme="majorBidi" w:hAnsiTheme="majorBidi" w:cstheme="majorBidi"/>
          <w:sz w:val="24"/>
          <w:szCs w:val="24"/>
        </w:rPr>
        <w:t xml:space="preserve">This is how the Ethiopian </w:t>
      </w:r>
      <w:r w:rsidR="00133A06">
        <w:rPr>
          <w:rFonts w:asciiTheme="majorBidi" w:hAnsiTheme="majorBidi" w:cstheme="majorBidi"/>
          <w:sz w:val="24"/>
          <w:szCs w:val="24"/>
        </w:rPr>
        <w:t xml:space="preserve">missionaries understand </w:t>
      </w:r>
      <w:r w:rsidR="00B80369">
        <w:rPr>
          <w:rFonts w:asciiTheme="majorBidi" w:hAnsiTheme="majorBidi" w:cstheme="majorBidi"/>
          <w:sz w:val="24"/>
          <w:szCs w:val="24"/>
        </w:rPr>
        <w:t xml:space="preserve">the factor of </w:t>
      </w:r>
      <w:r w:rsidR="005A3B87">
        <w:rPr>
          <w:rFonts w:asciiTheme="majorBidi" w:hAnsiTheme="majorBidi" w:cstheme="majorBidi"/>
          <w:sz w:val="24"/>
          <w:szCs w:val="24"/>
        </w:rPr>
        <w:t xml:space="preserve">multiculturalism </w:t>
      </w:r>
      <w:r w:rsidR="00B80369">
        <w:rPr>
          <w:rFonts w:asciiTheme="majorBidi" w:hAnsiTheme="majorBidi" w:cstheme="majorBidi"/>
          <w:sz w:val="24"/>
          <w:szCs w:val="24"/>
        </w:rPr>
        <w:t xml:space="preserve">on the growth of </w:t>
      </w:r>
      <w:r w:rsidR="008B3FED">
        <w:rPr>
          <w:rFonts w:asciiTheme="majorBidi" w:hAnsiTheme="majorBidi" w:cstheme="majorBidi"/>
          <w:sz w:val="24"/>
          <w:szCs w:val="24"/>
        </w:rPr>
        <w:t xml:space="preserve">the </w:t>
      </w:r>
      <w:r w:rsidR="00B80369">
        <w:rPr>
          <w:rFonts w:asciiTheme="majorBidi" w:hAnsiTheme="majorBidi" w:cstheme="majorBidi"/>
          <w:sz w:val="24"/>
          <w:szCs w:val="24"/>
        </w:rPr>
        <w:t>Church</w:t>
      </w:r>
      <w:r w:rsidR="0063258D">
        <w:rPr>
          <w:rFonts w:asciiTheme="majorBidi" w:hAnsiTheme="majorBidi" w:cstheme="majorBidi"/>
          <w:sz w:val="24"/>
          <w:szCs w:val="24"/>
        </w:rPr>
        <w:t xml:space="preserve">. </w:t>
      </w:r>
    </w:p>
    <w:p w14:paraId="69B24EEA" w14:textId="42107479"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Wolffe and Jackson's (2017: 25-37) findings show that the church encourages the new believers to adopt the new Christianity culture and abandon the traditional beliefs to learn the truth on the liberating power of God. The Ethiopian Chri</w:t>
      </w:r>
      <w:r w:rsidR="002D257A">
        <w:rPr>
          <w:rFonts w:asciiTheme="majorBidi" w:hAnsiTheme="majorBidi" w:cstheme="majorBidi"/>
          <w:sz w:val="24"/>
          <w:szCs w:val="24"/>
        </w:rPr>
        <w:t xml:space="preserve">stian Fellowship Church </w:t>
      </w:r>
      <w:r w:rsidR="000969F6">
        <w:rPr>
          <w:rFonts w:asciiTheme="majorBidi" w:hAnsiTheme="majorBidi" w:cstheme="majorBidi"/>
          <w:sz w:val="24"/>
          <w:szCs w:val="24"/>
        </w:rPr>
        <w:t>emphasizes</w:t>
      </w:r>
      <w:r w:rsidRPr="00287F2C">
        <w:rPr>
          <w:rFonts w:asciiTheme="majorBidi" w:hAnsiTheme="majorBidi" w:cstheme="majorBidi"/>
          <w:sz w:val="24"/>
          <w:szCs w:val="24"/>
        </w:rPr>
        <w:t xml:space="preserve"> accessibility where the church has adopted relaxed and informal approaches where preachers are advised to use social media platforms to reach out to people in their remote areas. </w:t>
      </w:r>
      <w:bookmarkStart w:id="55" w:name="_Hlk75851124"/>
      <w:r w:rsidRPr="00287F2C">
        <w:rPr>
          <w:rFonts w:asciiTheme="majorBidi" w:hAnsiTheme="majorBidi" w:cstheme="majorBidi"/>
          <w:sz w:val="24"/>
          <w:szCs w:val="24"/>
        </w:rPr>
        <w:t>Olofinjana (2018:46), who shares the opinion of Vais (2017:63)</w:t>
      </w:r>
      <w:bookmarkEnd w:id="55"/>
      <w:r w:rsidR="002D257A">
        <w:rPr>
          <w:rFonts w:asciiTheme="majorBidi" w:hAnsiTheme="majorBidi" w:cstheme="majorBidi"/>
          <w:sz w:val="24"/>
          <w:szCs w:val="24"/>
        </w:rPr>
        <w:t xml:space="preserve">, contends that the </w:t>
      </w:r>
      <w:r w:rsidR="000969F6">
        <w:rPr>
          <w:rFonts w:asciiTheme="majorBidi" w:hAnsiTheme="majorBidi" w:cstheme="majorBidi"/>
          <w:sz w:val="24"/>
          <w:szCs w:val="24"/>
        </w:rPr>
        <w:t>evangelization</w:t>
      </w:r>
      <w:r w:rsidRPr="00287F2C">
        <w:rPr>
          <w:rFonts w:asciiTheme="majorBidi" w:hAnsiTheme="majorBidi" w:cstheme="majorBidi"/>
          <w:sz w:val="24"/>
          <w:szCs w:val="24"/>
        </w:rPr>
        <w:t xml:space="preserve"> process addresses human beings who belong to different social groups who are linked to cultural traditions. The gospel cannot be spread to people independent of their culture</w:t>
      </w:r>
      <w:r w:rsidR="008B3FED">
        <w:rPr>
          <w:rFonts w:asciiTheme="majorBidi" w:hAnsiTheme="majorBidi" w:cstheme="majorBidi"/>
          <w:sz w:val="24"/>
          <w:szCs w:val="24"/>
        </w:rPr>
        <w:t>;</w:t>
      </w:r>
      <w:r w:rsidRPr="00287F2C">
        <w:rPr>
          <w:rFonts w:asciiTheme="majorBidi" w:hAnsiTheme="majorBidi" w:cstheme="majorBidi"/>
          <w:sz w:val="24"/>
          <w:szCs w:val="24"/>
        </w:rPr>
        <w:t xml:space="preserve"> there has to be some change to integrate the alterations brought about by Evangelism. The change of the heart involves amending the deepest levels of cultural identity</w:t>
      </w:r>
      <w:r w:rsidR="008B3FED">
        <w:rPr>
          <w:rFonts w:asciiTheme="majorBidi" w:hAnsiTheme="majorBidi" w:cstheme="majorBidi"/>
          <w:sz w:val="24"/>
          <w:szCs w:val="24"/>
        </w:rPr>
        <w:t>;</w:t>
      </w:r>
      <w:r w:rsidRPr="00287F2C">
        <w:rPr>
          <w:rFonts w:asciiTheme="majorBidi" w:hAnsiTheme="majorBidi" w:cstheme="majorBidi"/>
          <w:sz w:val="24"/>
          <w:szCs w:val="24"/>
        </w:rPr>
        <w:t xml:space="preserve"> the spread of </w:t>
      </w:r>
      <w:bookmarkStart w:id="56" w:name="_Toc76152465"/>
      <w:bookmarkStart w:id="57" w:name="_Toc77270908"/>
      <w:r w:rsidRPr="00287F2C">
        <w:rPr>
          <w:rFonts w:asciiTheme="majorBidi" w:hAnsiTheme="majorBidi" w:cstheme="majorBidi"/>
          <w:sz w:val="24"/>
          <w:szCs w:val="24"/>
        </w:rPr>
        <w:t xml:space="preserve">the gospel aims at introducing a radical shift in the lives of believers. </w:t>
      </w:r>
    </w:p>
    <w:p w14:paraId="6EF94A49" w14:textId="0153433F" w:rsidR="00330655" w:rsidRPr="00287F2C" w:rsidRDefault="00812660" w:rsidP="00287F2C">
      <w:pPr>
        <w:spacing w:after="0" w:line="480" w:lineRule="auto"/>
        <w:ind w:firstLine="720"/>
        <w:rPr>
          <w:rFonts w:asciiTheme="majorBidi" w:hAnsiTheme="majorBidi" w:cstheme="majorBidi"/>
          <w:sz w:val="24"/>
          <w:szCs w:val="24"/>
        </w:rPr>
      </w:pPr>
      <w:bookmarkStart w:id="58" w:name="_Hlk89552293"/>
      <w:r w:rsidRPr="00287F2C">
        <w:rPr>
          <w:rFonts w:asciiTheme="majorBidi" w:hAnsiTheme="majorBidi" w:cstheme="majorBidi"/>
          <w:sz w:val="24"/>
          <w:szCs w:val="24"/>
        </w:rPr>
        <w:t>A</w:t>
      </w:r>
      <w:r w:rsidR="00F01D41" w:rsidRPr="00287F2C">
        <w:rPr>
          <w:rFonts w:asciiTheme="majorBidi" w:hAnsiTheme="majorBidi" w:cstheme="majorBidi"/>
          <w:sz w:val="24"/>
          <w:szCs w:val="24"/>
        </w:rPr>
        <w:t xml:space="preserve">frican diaspora </w:t>
      </w:r>
      <w:r w:rsidRPr="00287F2C">
        <w:rPr>
          <w:rFonts w:asciiTheme="majorBidi" w:hAnsiTheme="majorBidi" w:cstheme="majorBidi"/>
          <w:sz w:val="24"/>
          <w:szCs w:val="24"/>
        </w:rPr>
        <w:t>P</w:t>
      </w:r>
      <w:r w:rsidR="00F01D41" w:rsidRPr="00287F2C">
        <w:rPr>
          <w:rFonts w:asciiTheme="majorBidi" w:hAnsiTheme="majorBidi" w:cstheme="majorBidi"/>
          <w:sz w:val="24"/>
          <w:szCs w:val="24"/>
        </w:rPr>
        <w:t xml:space="preserve">entecostal </w:t>
      </w:r>
      <w:bookmarkEnd w:id="58"/>
      <w:r w:rsidR="001C0698" w:rsidRPr="00287F2C">
        <w:rPr>
          <w:rFonts w:asciiTheme="majorBidi" w:hAnsiTheme="majorBidi" w:cstheme="majorBidi"/>
          <w:sz w:val="24"/>
          <w:szCs w:val="24"/>
        </w:rPr>
        <w:t>churches in</w:t>
      </w:r>
      <w:r w:rsidRPr="00287F2C">
        <w:rPr>
          <w:rFonts w:asciiTheme="majorBidi" w:hAnsiTheme="majorBidi" w:cstheme="majorBidi"/>
          <w:sz w:val="24"/>
          <w:szCs w:val="24"/>
        </w:rPr>
        <w:t xml:space="preserve"> London need to treat the matter of embracing multiculturalism with utmost urgency. For the continued growth of </w:t>
      </w:r>
      <w:r w:rsidR="00DB3B0D" w:rsidRPr="00DB3B0D">
        <w:rPr>
          <w:rFonts w:asciiTheme="majorBidi" w:hAnsiTheme="majorBidi" w:cstheme="majorBidi"/>
          <w:sz w:val="24"/>
          <w:szCs w:val="24"/>
        </w:rPr>
        <w:t>African diaspora Pentecostal churches</w:t>
      </w:r>
      <w:r w:rsidRPr="00287F2C">
        <w:rPr>
          <w:rFonts w:asciiTheme="majorBidi" w:hAnsiTheme="majorBidi" w:cstheme="majorBidi"/>
          <w:sz w:val="24"/>
          <w:szCs w:val="24"/>
        </w:rPr>
        <w:t xml:space="preserve">, both the dominant communities and the migrant communities need to integrate and co-exist effectively. African Pentecostal churches in London should yearn to abandon the dualistic ideologies of referring to the culturally dominant groups as the hosts while the migrants who are the minority are referred to as guests (Ahmadu 2009). At </w:t>
      </w:r>
      <w:r w:rsidRPr="00287F2C">
        <w:rPr>
          <w:rFonts w:asciiTheme="majorBidi" w:hAnsiTheme="majorBidi" w:cstheme="majorBidi"/>
          <w:sz w:val="24"/>
          <w:szCs w:val="24"/>
        </w:rPr>
        <w:lastRenderedPageBreak/>
        <w:t xml:space="preserve">the same time, it is up to the divine economy to acknowledge the significance of embracing humanity and dignity of the minority immigrant’s communities through the expression of compassion to one’s neighbour regardless of the cultural and religious affiliation. </w:t>
      </w:r>
      <w:r w:rsidR="00C8676D" w:rsidRPr="00287F2C">
        <w:rPr>
          <w:rFonts w:asciiTheme="majorBidi" w:hAnsiTheme="majorBidi" w:cstheme="majorBidi"/>
          <w:sz w:val="24"/>
          <w:szCs w:val="24"/>
        </w:rPr>
        <w:t xml:space="preserve">As Adedibu (2019: 19) noted, </w:t>
      </w:r>
      <w:r w:rsidRPr="00287F2C">
        <w:rPr>
          <w:rFonts w:asciiTheme="majorBidi" w:hAnsiTheme="majorBidi" w:cstheme="majorBidi"/>
          <w:sz w:val="24"/>
          <w:szCs w:val="24"/>
        </w:rPr>
        <w:t xml:space="preserve">Jesus Christ </w:t>
      </w:r>
      <w:r w:rsidR="00C8676D" w:rsidRPr="00287F2C">
        <w:rPr>
          <w:rFonts w:asciiTheme="majorBidi" w:hAnsiTheme="majorBidi" w:cstheme="majorBidi"/>
          <w:sz w:val="24"/>
          <w:szCs w:val="24"/>
        </w:rPr>
        <w:t xml:space="preserve">illustrated the type of </w:t>
      </w:r>
      <w:r w:rsidRPr="00287F2C">
        <w:rPr>
          <w:rFonts w:asciiTheme="majorBidi" w:hAnsiTheme="majorBidi" w:cstheme="majorBidi"/>
          <w:sz w:val="24"/>
          <w:szCs w:val="24"/>
        </w:rPr>
        <w:t>a neighbour</w:t>
      </w:r>
      <w:r w:rsidR="00CF7C62" w:rsidRPr="00287F2C">
        <w:rPr>
          <w:rFonts w:asciiTheme="majorBidi" w:hAnsiTheme="majorBidi" w:cstheme="majorBidi"/>
          <w:sz w:val="24"/>
          <w:szCs w:val="24"/>
        </w:rPr>
        <w:t xml:space="preserve"> that further amplifies tenets surrounding </w:t>
      </w:r>
      <w:r w:rsidRPr="00287F2C">
        <w:rPr>
          <w:rFonts w:asciiTheme="majorBidi" w:hAnsiTheme="majorBidi" w:cstheme="majorBidi"/>
          <w:sz w:val="24"/>
          <w:szCs w:val="24"/>
        </w:rPr>
        <w:t>multiculturalism</w:t>
      </w:r>
      <w:r w:rsidR="00346014">
        <w:rPr>
          <w:rFonts w:asciiTheme="majorBidi" w:hAnsiTheme="majorBidi" w:cstheme="majorBidi"/>
          <w:sz w:val="24"/>
          <w:szCs w:val="24"/>
        </w:rPr>
        <w:t>.</w:t>
      </w:r>
      <w:r w:rsidR="00984CB3">
        <w:rPr>
          <w:rFonts w:ascii="Times New Roman" w:hAnsi="Times New Roman" w:cs="Times New Roman"/>
          <w:sz w:val="24"/>
          <w:szCs w:val="24"/>
        </w:rPr>
        <w:t xml:space="preserve"> </w:t>
      </w:r>
      <w:r w:rsidR="00E276E9" w:rsidRPr="00E276E9">
        <w:rPr>
          <w:rFonts w:asciiTheme="majorBidi" w:hAnsiTheme="majorBidi" w:cstheme="majorBidi"/>
          <w:sz w:val="24"/>
          <w:szCs w:val="24"/>
        </w:rPr>
        <w:t xml:space="preserve">In the </w:t>
      </w:r>
      <w:r w:rsidR="00346014">
        <w:rPr>
          <w:rFonts w:asciiTheme="majorBidi" w:hAnsiTheme="majorBidi" w:cstheme="majorBidi"/>
          <w:sz w:val="24"/>
          <w:szCs w:val="24"/>
        </w:rPr>
        <w:t>gospel</w:t>
      </w:r>
      <w:r w:rsidR="00E276E9" w:rsidRPr="00E276E9">
        <w:rPr>
          <w:rFonts w:asciiTheme="majorBidi" w:hAnsiTheme="majorBidi" w:cstheme="majorBidi"/>
          <w:sz w:val="24"/>
          <w:szCs w:val="24"/>
        </w:rPr>
        <w:t xml:space="preserve"> of Luke</w:t>
      </w:r>
      <w:r w:rsidR="008F707A">
        <w:rPr>
          <w:rFonts w:asciiTheme="majorBidi" w:hAnsiTheme="majorBidi" w:cstheme="majorBidi"/>
          <w:sz w:val="24"/>
          <w:szCs w:val="24"/>
        </w:rPr>
        <w:t xml:space="preserve"> chapter </w:t>
      </w:r>
      <w:r w:rsidR="00581C2B">
        <w:rPr>
          <w:rFonts w:asciiTheme="majorBidi" w:hAnsiTheme="majorBidi" w:cstheme="majorBidi"/>
          <w:sz w:val="24"/>
          <w:szCs w:val="24"/>
        </w:rPr>
        <w:t>10 verse</w:t>
      </w:r>
      <w:r w:rsidR="00346014">
        <w:rPr>
          <w:rFonts w:asciiTheme="majorBidi" w:hAnsiTheme="majorBidi" w:cstheme="majorBidi"/>
          <w:sz w:val="24"/>
          <w:szCs w:val="24"/>
        </w:rPr>
        <w:t>s</w:t>
      </w:r>
      <w:r w:rsidR="00581C2B">
        <w:rPr>
          <w:rFonts w:asciiTheme="majorBidi" w:hAnsiTheme="majorBidi" w:cstheme="majorBidi"/>
          <w:sz w:val="24"/>
          <w:szCs w:val="24"/>
        </w:rPr>
        <w:t xml:space="preserve"> 29 - 37</w:t>
      </w:r>
      <w:r w:rsidR="00E276E9" w:rsidRPr="00E276E9">
        <w:rPr>
          <w:rFonts w:asciiTheme="majorBidi" w:hAnsiTheme="majorBidi" w:cstheme="majorBidi"/>
          <w:sz w:val="24"/>
          <w:szCs w:val="24"/>
        </w:rPr>
        <w:t xml:space="preserve">, </w:t>
      </w:r>
      <w:r w:rsidR="00581C2B">
        <w:rPr>
          <w:rFonts w:asciiTheme="majorBidi" w:hAnsiTheme="majorBidi" w:cstheme="majorBidi"/>
          <w:sz w:val="24"/>
          <w:szCs w:val="24"/>
        </w:rPr>
        <w:t>Jesus</w:t>
      </w:r>
      <w:r w:rsidR="00E276E9" w:rsidRPr="00E276E9">
        <w:rPr>
          <w:rFonts w:asciiTheme="majorBidi" w:hAnsiTheme="majorBidi" w:cstheme="majorBidi"/>
          <w:sz w:val="24"/>
          <w:szCs w:val="24"/>
        </w:rPr>
        <w:t xml:space="preserve"> describes a real neighbour as one with the ability to recognize and seize the chance to support others irrespective of their origin, social, or religious affiliation. </w:t>
      </w:r>
      <w:r w:rsidR="00776F89">
        <w:rPr>
          <w:rFonts w:asciiTheme="majorBidi" w:hAnsiTheme="majorBidi" w:cstheme="majorBidi"/>
          <w:sz w:val="24"/>
          <w:szCs w:val="24"/>
        </w:rPr>
        <w:t>In (Hebrews chapter 13: verse 2), the Bible</w:t>
      </w:r>
      <w:r w:rsidR="00E276E9" w:rsidRPr="00E276E9">
        <w:rPr>
          <w:rFonts w:asciiTheme="majorBidi" w:hAnsiTheme="majorBidi" w:cstheme="majorBidi"/>
          <w:sz w:val="24"/>
          <w:szCs w:val="24"/>
        </w:rPr>
        <w:t xml:space="preserve"> says</w:t>
      </w:r>
      <w:r w:rsidR="00346014">
        <w:rPr>
          <w:rFonts w:asciiTheme="majorBidi" w:hAnsiTheme="majorBidi" w:cstheme="majorBidi"/>
          <w:sz w:val="24"/>
          <w:szCs w:val="24"/>
        </w:rPr>
        <w:t>,</w:t>
      </w:r>
      <w:r w:rsidR="00E276E9" w:rsidRPr="00E276E9">
        <w:rPr>
          <w:rFonts w:asciiTheme="majorBidi" w:hAnsiTheme="majorBidi" w:cstheme="majorBidi"/>
          <w:sz w:val="24"/>
          <w:szCs w:val="24"/>
        </w:rPr>
        <w:t xml:space="preserve"> “Forget not to entertain stranger, for </w:t>
      </w:r>
      <w:r w:rsidR="00346014">
        <w:rPr>
          <w:rFonts w:asciiTheme="majorBidi" w:hAnsiTheme="majorBidi" w:cstheme="majorBidi"/>
          <w:sz w:val="24"/>
          <w:szCs w:val="24"/>
        </w:rPr>
        <w:t>some have unwittingly entertained angels by so doing</w:t>
      </w:r>
      <w:r w:rsidR="00E276E9" w:rsidRPr="00E276E9">
        <w:rPr>
          <w:rFonts w:asciiTheme="majorBidi" w:hAnsiTheme="majorBidi" w:cstheme="majorBidi"/>
          <w:sz w:val="24"/>
          <w:szCs w:val="24"/>
        </w:rPr>
        <w:t>.”  There is a need for altruism and a need to eliminate hypocrisy for further growth of African Pentecostal churches in London. The church is an institution that itself is an embodiment of multiculturalism. It derives its teachings and values from the Bible</w:t>
      </w:r>
      <w:r w:rsidR="00346014">
        <w:rPr>
          <w:rFonts w:asciiTheme="majorBidi" w:hAnsiTheme="majorBidi" w:cstheme="majorBidi"/>
          <w:sz w:val="24"/>
          <w:szCs w:val="24"/>
        </w:rPr>
        <w:t>,</w:t>
      </w:r>
      <w:r w:rsidR="00E276E9" w:rsidRPr="00E276E9">
        <w:rPr>
          <w:rFonts w:asciiTheme="majorBidi" w:hAnsiTheme="majorBidi" w:cstheme="majorBidi"/>
          <w:sz w:val="24"/>
          <w:szCs w:val="24"/>
        </w:rPr>
        <w:t xml:space="preserve"> </w:t>
      </w:r>
      <w:r w:rsidR="00346014">
        <w:rPr>
          <w:rFonts w:asciiTheme="majorBidi" w:hAnsiTheme="majorBidi" w:cstheme="majorBidi"/>
          <w:sz w:val="24"/>
          <w:szCs w:val="24"/>
        </w:rPr>
        <w:t>advocating</w:t>
      </w:r>
      <w:r w:rsidR="00E276E9" w:rsidRPr="00E276E9">
        <w:rPr>
          <w:rFonts w:asciiTheme="majorBidi" w:hAnsiTheme="majorBidi" w:cstheme="majorBidi"/>
          <w:sz w:val="24"/>
          <w:szCs w:val="24"/>
        </w:rPr>
        <w:t xml:space="preserve"> for integration among communities regardless of their origins.</w:t>
      </w:r>
      <w:r w:rsidR="00984CB3">
        <w:rPr>
          <w:rFonts w:asciiTheme="majorBidi" w:hAnsiTheme="majorBidi" w:cstheme="majorBidi"/>
          <w:sz w:val="24"/>
          <w:szCs w:val="24"/>
        </w:rPr>
        <w:t xml:space="preserve"> </w:t>
      </w:r>
      <w:r w:rsidR="00E276E9" w:rsidRPr="00E276E9">
        <w:rPr>
          <w:rFonts w:asciiTheme="majorBidi" w:hAnsiTheme="majorBidi" w:cstheme="majorBidi"/>
          <w:sz w:val="24"/>
          <w:szCs w:val="24"/>
        </w:rPr>
        <w:t xml:space="preserve">The parable of the Good Samaritan is a clear epitome of the quest for Christianity towards service by believers </w:t>
      </w:r>
      <w:r w:rsidR="00346014">
        <w:rPr>
          <w:rFonts w:asciiTheme="majorBidi" w:hAnsiTheme="majorBidi" w:cstheme="majorBidi"/>
          <w:sz w:val="24"/>
          <w:szCs w:val="24"/>
        </w:rPr>
        <w:t>irrespective</w:t>
      </w:r>
      <w:r w:rsidR="00E276E9" w:rsidRPr="00E276E9">
        <w:rPr>
          <w:rFonts w:asciiTheme="majorBidi" w:hAnsiTheme="majorBidi" w:cstheme="majorBidi"/>
          <w:sz w:val="24"/>
          <w:szCs w:val="24"/>
        </w:rPr>
        <w:t xml:space="preserve"> of their origin, race, or religious affiliation</w:t>
      </w:r>
      <w:r w:rsidR="00C20487">
        <w:rPr>
          <w:rFonts w:asciiTheme="majorBidi" w:hAnsiTheme="majorBidi" w:cstheme="majorBidi"/>
          <w:sz w:val="24"/>
          <w:szCs w:val="24"/>
        </w:rPr>
        <w:t>.</w:t>
      </w:r>
      <w:r w:rsidR="00330655" w:rsidRPr="00287F2C">
        <w:rPr>
          <w:rFonts w:asciiTheme="majorBidi" w:hAnsiTheme="majorBidi" w:cstheme="majorBidi"/>
          <w:sz w:val="24"/>
          <w:szCs w:val="24"/>
        </w:rPr>
        <w:t xml:space="preserve"> </w:t>
      </w:r>
    </w:p>
    <w:p w14:paraId="6DCC3523" w14:textId="3912AA74" w:rsidR="00812660" w:rsidRPr="00287F2C" w:rsidRDefault="00330655"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However</w:t>
      </w:r>
      <w:r w:rsidR="00FB3177" w:rsidRPr="00287F2C">
        <w:rPr>
          <w:rFonts w:asciiTheme="majorBidi" w:hAnsiTheme="majorBidi" w:cstheme="majorBidi"/>
          <w:sz w:val="24"/>
          <w:szCs w:val="24"/>
        </w:rPr>
        <w:t>,</w:t>
      </w:r>
      <w:r w:rsidRPr="00287F2C">
        <w:rPr>
          <w:rFonts w:asciiTheme="majorBidi" w:hAnsiTheme="majorBidi" w:cstheme="majorBidi"/>
          <w:sz w:val="24"/>
          <w:szCs w:val="24"/>
        </w:rPr>
        <w:t xml:space="preserve"> as menti</w:t>
      </w:r>
      <w:r w:rsidR="002D257A">
        <w:rPr>
          <w:rFonts w:asciiTheme="majorBidi" w:hAnsiTheme="majorBidi" w:cstheme="majorBidi"/>
          <w:sz w:val="24"/>
          <w:szCs w:val="24"/>
        </w:rPr>
        <w:t xml:space="preserve">oned earlier, increased </w:t>
      </w:r>
      <w:r w:rsidR="002930C3">
        <w:rPr>
          <w:rFonts w:asciiTheme="majorBidi" w:hAnsiTheme="majorBidi" w:cstheme="majorBidi"/>
          <w:sz w:val="24"/>
          <w:szCs w:val="24"/>
        </w:rPr>
        <w:t>globalization</w:t>
      </w:r>
      <w:r w:rsidRPr="00287F2C">
        <w:rPr>
          <w:rFonts w:asciiTheme="majorBidi" w:hAnsiTheme="majorBidi" w:cstheme="majorBidi"/>
          <w:sz w:val="24"/>
          <w:szCs w:val="24"/>
        </w:rPr>
        <w:t xml:space="preserve"> interprets to directly proportionate increase in multiculturalism. This promises the continued expansion and growth of African Pentecostal churches. According to</w:t>
      </w:r>
      <w:r w:rsidR="003B330C" w:rsidRPr="00287F2C">
        <w:rPr>
          <w:rFonts w:asciiTheme="majorBidi" w:hAnsiTheme="majorBidi" w:cstheme="majorBidi"/>
          <w:sz w:val="24"/>
          <w:szCs w:val="24"/>
        </w:rPr>
        <w:t xml:space="preserve"> </w:t>
      </w:r>
      <w:r w:rsidRPr="00287F2C">
        <w:rPr>
          <w:rFonts w:asciiTheme="majorBidi" w:hAnsiTheme="majorBidi" w:cstheme="majorBidi"/>
          <w:sz w:val="24"/>
          <w:szCs w:val="24"/>
        </w:rPr>
        <w:t xml:space="preserve">Adedibu </w:t>
      </w:r>
      <w:r w:rsidR="003B330C" w:rsidRPr="00287F2C">
        <w:rPr>
          <w:rFonts w:asciiTheme="majorBidi" w:hAnsiTheme="majorBidi" w:cstheme="majorBidi"/>
          <w:sz w:val="24"/>
          <w:szCs w:val="24"/>
        </w:rPr>
        <w:t>(</w:t>
      </w:r>
      <w:r w:rsidRPr="00287F2C">
        <w:rPr>
          <w:rFonts w:asciiTheme="majorBidi" w:hAnsiTheme="majorBidi" w:cstheme="majorBidi"/>
          <w:sz w:val="24"/>
          <w:szCs w:val="24"/>
        </w:rPr>
        <w:t>201</w:t>
      </w:r>
      <w:r w:rsidR="00F93B45" w:rsidRPr="00287F2C">
        <w:rPr>
          <w:rFonts w:asciiTheme="majorBidi" w:hAnsiTheme="majorBidi" w:cstheme="majorBidi"/>
          <w:sz w:val="24"/>
          <w:szCs w:val="24"/>
        </w:rPr>
        <w:t>6</w:t>
      </w:r>
      <w:r w:rsidRPr="00287F2C">
        <w:rPr>
          <w:rFonts w:asciiTheme="majorBidi" w:hAnsiTheme="majorBidi" w:cstheme="majorBidi"/>
          <w:sz w:val="24"/>
          <w:szCs w:val="24"/>
        </w:rPr>
        <w:t xml:space="preserve">: </w:t>
      </w:r>
      <w:r w:rsidR="00FD5BCC" w:rsidRPr="00287F2C">
        <w:rPr>
          <w:rFonts w:asciiTheme="majorBidi" w:hAnsiTheme="majorBidi" w:cstheme="majorBidi"/>
          <w:sz w:val="24"/>
          <w:szCs w:val="24"/>
        </w:rPr>
        <w:t>82</w:t>
      </w:r>
      <w:r w:rsidRPr="00287F2C">
        <w:rPr>
          <w:rFonts w:asciiTheme="majorBidi" w:hAnsiTheme="majorBidi" w:cstheme="majorBidi"/>
          <w:sz w:val="24"/>
          <w:szCs w:val="24"/>
        </w:rPr>
        <w:t>), earlier scholarships have been able to identify the role of African Pentecostal Churches in experiential challenges faced by members.</w:t>
      </w:r>
      <w:r w:rsidR="00984CB3">
        <w:rPr>
          <w:rFonts w:asciiTheme="majorBidi" w:hAnsiTheme="majorBidi" w:cstheme="majorBidi"/>
          <w:sz w:val="24"/>
          <w:szCs w:val="24"/>
        </w:rPr>
        <w:t xml:space="preserve"> </w:t>
      </w:r>
      <w:r w:rsidRPr="00287F2C">
        <w:rPr>
          <w:rFonts w:asciiTheme="majorBidi" w:hAnsiTheme="majorBidi" w:cstheme="majorBidi"/>
          <w:sz w:val="24"/>
          <w:szCs w:val="24"/>
        </w:rPr>
        <w:t xml:space="preserve">However, there </w:t>
      </w:r>
      <w:r w:rsidR="002258F8">
        <w:rPr>
          <w:rFonts w:asciiTheme="majorBidi" w:hAnsiTheme="majorBidi" w:cstheme="majorBidi"/>
          <w:sz w:val="24"/>
          <w:szCs w:val="24"/>
        </w:rPr>
        <w:t xml:space="preserve">is a dearth of research on </w:t>
      </w:r>
      <w:r w:rsidR="00776F89">
        <w:rPr>
          <w:rFonts w:asciiTheme="majorBidi" w:hAnsiTheme="majorBidi" w:cstheme="majorBidi"/>
          <w:sz w:val="24"/>
          <w:szCs w:val="24"/>
        </w:rPr>
        <w:t xml:space="preserve">the </w:t>
      </w:r>
      <w:r w:rsidR="002258F8">
        <w:rPr>
          <w:rFonts w:asciiTheme="majorBidi" w:hAnsiTheme="majorBidi" w:cstheme="majorBidi"/>
          <w:sz w:val="24"/>
          <w:szCs w:val="24"/>
        </w:rPr>
        <w:t xml:space="preserve">Africa Diaspora </w:t>
      </w:r>
      <w:r w:rsidR="00FC373B">
        <w:rPr>
          <w:rFonts w:asciiTheme="majorBidi" w:hAnsiTheme="majorBidi" w:cstheme="majorBidi"/>
          <w:sz w:val="24"/>
          <w:szCs w:val="24"/>
        </w:rPr>
        <w:t xml:space="preserve">Pentecostal </w:t>
      </w:r>
      <w:r w:rsidR="00FE4EF7">
        <w:rPr>
          <w:rFonts w:asciiTheme="majorBidi" w:hAnsiTheme="majorBidi" w:cstheme="majorBidi"/>
          <w:sz w:val="24"/>
          <w:szCs w:val="24"/>
        </w:rPr>
        <w:t>church’s</w:t>
      </w:r>
      <w:r w:rsidR="00FC373B">
        <w:rPr>
          <w:rFonts w:asciiTheme="majorBidi" w:hAnsiTheme="majorBidi" w:cstheme="majorBidi"/>
          <w:sz w:val="24"/>
          <w:szCs w:val="24"/>
        </w:rPr>
        <w:t xml:space="preserve"> rol</w:t>
      </w:r>
      <w:r w:rsidR="00FC373B" w:rsidRPr="00287F2C">
        <w:rPr>
          <w:rFonts w:asciiTheme="majorBidi" w:hAnsiTheme="majorBidi" w:cstheme="majorBidi"/>
          <w:sz w:val="24"/>
          <w:szCs w:val="24"/>
        </w:rPr>
        <w:t>e</w:t>
      </w:r>
      <w:r w:rsidRPr="00287F2C">
        <w:rPr>
          <w:rFonts w:asciiTheme="majorBidi" w:hAnsiTheme="majorBidi" w:cstheme="majorBidi"/>
          <w:sz w:val="24"/>
          <w:szCs w:val="24"/>
        </w:rPr>
        <w:t xml:space="preserve"> in accepting aliens not aligned with their communities in their localities (Rienzo </w:t>
      </w:r>
      <w:r w:rsidR="006B017D" w:rsidRPr="00287F2C">
        <w:rPr>
          <w:rFonts w:asciiTheme="majorBidi" w:hAnsiTheme="majorBidi" w:cstheme="majorBidi"/>
          <w:sz w:val="24"/>
          <w:szCs w:val="24"/>
        </w:rPr>
        <w:t xml:space="preserve">and </w:t>
      </w:r>
      <w:r w:rsidRPr="00287F2C">
        <w:rPr>
          <w:rFonts w:asciiTheme="majorBidi" w:hAnsiTheme="majorBidi" w:cstheme="majorBidi"/>
          <w:sz w:val="24"/>
          <w:szCs w:val="24"/>
        </w:rPr>
        <w:t xml:space="preserve">Vargas, 2006). There is an utmost need for the collective society to acknowledge immigration as an emotive discourse in the contemporary </w:t>
      </w:r>
      <w:r w:rsidRPr="00287F2C">
        <w:rPr>
          <w:rFonts w:asciiTheme="majorBidi" w:hAnsiTheme="majorBidi" w:cstheme="majorBidi"/>
          <w:sz w:val="24"/>
          <w:szCs w:val="24"/>
        </w:rPr>
        <w:lastRenderedPageBreak/>
        <w:t xml:space="preserve">world. </w:t>
      </w:r>
      <w:r w:rsidR="00812660" w:rsidRPr="00287F2C">
        <w:rPr>
          <w:rFonts w:asciiTheme="majorBidi" w:hAnsiTheme="majorBidi" w:cstheme="majorBidi"/>
          <w:sz w:val="24"/>
          <w:szCs w:val="24"/>
        </w:rPr>
        <w:t>Therefore, this begs the need for both dominant host and immigrant minority societies to stay prepared to create new social links and a co-existing environment for each other. For essence, presently</w:t>
      </w:r>
      <w:r w:rsidR="008E62DF" w:rsidRPr="00287F2C">
        <w:rPr>
          <w:rFonts w:asciiTheme="majorBidi" w:hAnsiTheme="majorBidi" w:cstheme="majorBidi"/>
          <w:sz w:val="24"/>
          <w:szCs w:val="24"/>
        </w:rPr>
        <w:t>,</w:t>
      </w:r>
      <w:r w:rsidR="00812660" w:rsidRPr="00287F2C">
        <w:rPr>
          <w:rFonts w:asciiTheme="majorBidi" w:hAnsiTheme="majorBidi" w:cstheme="majorBidi"/>
          <w:sz w:val="24"/>
          <w:szCs w:val="24"/>
        </w:rPr>
        <w:t xml:space="preserve"> London has become a multicultural and pluralistic community courtesy of immigration. The co-existence of the constituent societies is something that is ought not to be taken for granted. This resulting multiculturalism has as well led to the reconfiguration of the Christian landscape and consequently the increased growth of African Pentecostal churches in London amid the fact that it has also led to the growth of a religious divide (Freston, 2010).</w:t>
      </w:r>
      <w:r w:rsidR="002D257A">
        <w:rPr>
          <w:rFonts w:asciiTheme="majorBidi" w:hAnsiTheme="majorBidi" w:cstheme="majorBidi"/>
          <w:sz w:val="24"/>
          <w:szCs w:val="24"/>
        </w:rPr>
        <w:t xml:space="preserve"> </w:t>
      </w:r>
    </w:p>
    <w:p w14:paraId="4E1F640B" w14:textId="6869461A" w:rsidR="00812660" w:rsidRDefault="002D257A" w:rsidP="00287F2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002930C3">
        <w:rPr>
          <w:rFonts w:asciiTheme="majorBidi" w:hAnsiTheme="majorBidi" w:cstheme="majorBidi"/>
          <w:sz w:val="24"/>
          <w:szCs w:val="24"/>
        </w:rPr>
        <w:t>politicization</w:t>
      </w:r>
      <w:r w:rsidR="00812660" w:rsidRPr="00287F2C">
        <w:rPr>
          <w:rFonts w:asciiTheme="majorBidi" w:hAnsiTheme="majorBidi" w:cstheme="majorBidi"/>
          <w:sz w:val="24"/>
          <w:szCs w:val="24"/>
        </w:rPr>
        <w:t xml:space="preserve"> of the immigration process has posed a threat to the growth of s with </w:t>
      </w:r>
      <w:r w:rsidR="00EC5FF9" w:rsidRPr="00287F2C">
        <w:rPr>
          <w:rFonts w:asciiTheme="majorBidi" w:hAnsiTheme="majorBidi" w:cstheme="majorBidi"/>
          <w:sz w:val="24"/>
          <w:szCs w:val="24"/>
        </w:rPr>
        <w:t>the</w:t>
      </w:r>
      <w:r w:rsidR="0024059B" w:rsidRPr="0024059B">
        <w:rPr>
          <w:rFonts w:asciiTheme="majorBidi" w:hAnsiTheme="majorBidi" w:cstheme="majorBidi"/>
          <w:sz w:val="24"/>
          <w:szCs w:val="24"/>
        </w:rPr>
        <w:t xml:space="preserve"> African diaspora Pentecostal churches </w:t>
      </w:r>
      <w:r w:rsidR="00812660" w:rsidRPr="00287F2C">
        <w:rPr>
          <w:rFonts w:asciiTheme="majorBidi" w:hAnsiTheme="majorBidi" w:cstheme="majorBidi"/>
          <w:sz w:val="24"/>
          <w:szCs w:val="24"/>
        </w:rPr>
        <w:t xml:space="preserve">emergence of anti-immigration political formations across the European space (Hanciles; 2008; Aldred 2006). This is possibly due to the increased religious fanaticism, especially among second-generation immigrants. </w:t>
      </w:r>
      <w:r w:rsidR="0074306E" w:rsidRPr="00287F2C">
        <w:rPr>
          <w:rFonts w:asciiTheme="majorBidi" w:hAnsiTheme="majorBidi" w:cstheme="majorBidi"/>
          <w:sz w:val="24"/>
          <w:szCs w:val="24"/>
        </w:rPr>
        <w:t xml:space="preserve">Consequently, </w:t>
      </w:r>
      <w:r w:rsidR="007E152C" w:rsidRPr="00287F2C">
        <w:rPr>
          <w:rFonts w:asciiTheme="majorBidi" w:hAnsiTheme="majorBidi" w:cstheme="majorBidi"/>
          <w:sz w:val="24"/>
          <w:szCs w:val="24"/>
        </w:rPr>
        <w:t>as Vais (2017:63) intuited, London has been experiencing a</w:t>
      </w:r>
      <w:r w:rsidR="00812660" w:rsidRPr="00287F2C">
        <w:rPr>
          <w:rFonts w:asciiTheme="majorBidi" w:hAnsiTheme="majorBidi" w:cstheme="majorBidi"/>
          <w:sz w:val="24"/>
          <w:szCs w:val="24"/>
        </w:rPr>
        <w:t xml:space="preserve"> gradual rise in public apathy </w:t>
      </w:r>
      <w:r w:rsidR="007E152C" w:rsidRPr="00287F2C">
        <w:rPr>
          <w:rFonts w:asciiTheme="majorBidi" w:hAnsiTheme="majorBidi" w:cstheme="majorBidi"/>
          <w:sz w:val="24"/>
          <w:szCs w:val="24"/>
        </w:rPr>
        <w:t xml:space="preserve">relative to </w:t>
      </w:r>
      <w:r w:rsidR="00812660" w:rsidRPr="00287F2C">
        <w:rPr>
          <w:rFonts w:asciiTheme="majorBidi" w:hAnsiTheme="majorBidi" w:cstheme="majorBidi"/>
          <w:sz w:val="24"/>
          <w:szCs w:val="24"/>
        </w:rPr>
        <w:t>controlling immigration. Britain has also taken the lead to mitigate the threat of extremism</w:t>
      </w:r>
      <w:r w:rsidR="008E62DF" w:rsidRPr="00287F2C">
        <w:rPr>
          <w:rFonts w:asciiTheme="majorBidi" w:hAnsiTheme="majorBidi" w:cstheme="majorBidi"/>
          <w:sz w:val="24"/>
          <w:szCs w:val="24"/>
        </w:rPr>
        <w:t>,</w:t>
      </w:r>
      <w:r w:rsidR="00812660" w:rsidRPr="00287F2C">
        <w:rPr>
          <w:rFonts w:asciiTheme="majorBidi" w:hAnsiTheme="majorBidi" w:cstheme="majorBidi"/>
          <w:sz w:val="24"/>
          <w:szCs w:val="24"/>
        </w:rPr>
        <w:t xml:space="preserve"> </w:t>
      </w:r>
      <w:r w:rsidR="00A02D65" w:rsidRPr="00287F2C">
        <w:rPr>
          <w:rFonts w:asciiTheme="majorBidi" w:hAnsiTheme="majorBidi" w:cstheme="majorBidi"/>
          <w:sz w:val="24"/>
          <w:szCs w:val="24"/>
        </w:rPr>
        <w:t>redefining</w:t>
      </w:r>
      <w:r w:rsidR="00812660" w:rsidRPr="00287F2C">
        <w:rPr>
          <w:rFonts w:asciiTheme="majorBidi" w:hAnsiTheme="majorBidi" w:cstheme="majorBidi"/>
          <w:sz w:val="24"/>
          <w:szCs w:val="24"/>
        </w:rPr>
        <w:t xml:space="preserve"> the trends of immigration internationally. Amid these crises, the multicultural societies in which the African Pentecostal </w:t>
      </w:r>
      <w:r w:rsidR="00A206A8" w:rsidRPr="00287F2C">
        <w:rPr>
          <w:rFonts w:asciiTheme="majorBidi" w:hAnsiTheme="majorBidi" w:cstheme="majorBidi"/>
          <w:sz w:val="24"/>
          <w:szCs w:val="24"/>
        </w:rPr>
        <w:t>c</w:t>
      </w:r>
      <w:r w:rsidR="00812660" w:rsidRPr="00287F2C">
        <w:rPr>
          <w:rFonts w:asciiTheme="majorBidi" w:hAnsiTheme="majorBidi" w:cstheme="majorBidi"/>
          <w:sz w:val="24"/>
          <w:szCs w:val="24"/>
        </w:rPr>
        <w:t>hurch</w:t>
      </w:r>
      <w:r w:rsidR="00A206A8" w:rsidRPr="00287F2C">
        <w:rPr>
          <w:rFonts w:asciiTheme="majorBidi" w:hAnsiTheme="majorBidi" w:cstheme="majorBidi"/>
          <w:sz w:val="24"/>
          <w:szCs w:val="24"/>
        </w:rPr>
        <w:t>es</w:t>
      </w:r>
      <w:r w:rsidR="00812660" w:rsidRPr="00287F2C">
        <w:rPr>
          <w:rFonts w:asciiTheme="majorBidi" w:hAnsiTheme="majorBidi" w:cstheme="majorBidi"/>
          <w:sz w:val="24"/>
          <w:szCs w:val="24"/>
        </w:rPr>
        <w:t xml:space="preserve"> are embedded</w:t>
      </w:r>
      <w:r w:rsidR="00A206A8" w:rsidRPr="00287F2C">
        <w:rPr>
          <w:rFonts w:asciiTheme="majorBidi" w:hAnsiTheme="majorBidi" w:cstheme="majorBidi"/>
          <w:sz w:val="24"/>
          <w:szCs w:val="24"/>
        </w:rPr>
        <w:t>,</w:t>
      </w:r>
      <w:r w:rsidR="00812660" w:rsidRPr="00287F2C">
        <w:rPr>
          <w:rFonts w:asciiTheme="majorBidi" w:hAnsiTheme="majorBidi" w:cstheme="majorBidi"/>
          <w:sz w:val="24"/>
          <w:szCs w:val="24"/>
        </w:rPr>
        <w:t xml:space="preserve"> especially in London</w:t>
      </w:r>
      <w:r w:rsidR="00A206A8" w:rsidRPr="00287F2C">
        <w:rPr>
          <w:rFonts w:asciiTheme="majorBidi" w:hAnsiTheme="majorBidi" w:cstheme="majorBidi"/>
          <w:sz w:val="24"/>
          <w:szCs w:val="24"/>
        </w:rPr>
        <w:t xml:space="preserve">, </w:t>
      </w:r>
      <w:r w:rsidR="00812660" w:rsidRPr="00287F2C">
        <w:rPr>
          <w:rFonts w:asciiTheme="majorBidi" w:hAnsiTheme="majorBidi" w:cstheme="majorBidi"/>
          <w:sz w:val="24"/>
          <w:szCs w:val="24"/>
        </w:rPr>
        <w:t xml:space="preserve">are up to the task </w:t>
      </w:r>
      <w:r w:rsidR="002258F8">
        <w:rPr>
          <w:rFonts w:asciiTheme="majorBidi" w:hAnsiTheme="majorBidi" w:cstheme="majorBidi"/>
          <w:sz w:val="24"/>
          <w:szCs w:val="24"/>
        </w:rPr>
        <w:t>of dealing with the dualistic concepts they hold on to and creating a church that is an open space for individuals from diverse backgrounds</w:t>
      </w:r>
      <w:r w:rsidR="00812660" w:rsidRPr="00287F2C">
        <w:rPr>
          <w:rFonts w:asciiTheme="majorBidi" w:hAnsiTheme="majorBidi" w:cstheme="majorBidi"/>
          <w:sz w:val="24"/>
          <w:szCs w:val="24"/>
        </w:rPr>
        <w:t xml:space="preserve"> origins and denominations for spiritual nourishment. </w:t>
      </w:r>
    </w:p>
    <w:p w14:paraId="0966FC37" w14:textId="53B2C072" w:rsidR="000445B1" w:rsidRPr="000445B1" w:rsidRDefault="000445B1" w:rsidP="000445B1">
      <w:pPr>
        <w:spacing w:after="0" w:line="480" w:lineRule="auto"/>
        <w:ind w:firstLine="720"/>
        <w:rPr>
          <w:rFonts w:asciiTheme="majorBidi" w:hAnsiTheme="majorBidi" w:cstheme="majorBidi"/>
          <w:sz w:val="24"/>
          <w:szCs w:val="24"/>
        </w:rPr>
      </w:pPr>
      <w:r w:rsidRPr="000445B1">
        <w:rPr>
          <w:rFonts w:asciiTheme="majorBidi" w:hAnsiTheme="majorBidi" w:cstheme="majorBidi"/>
          <w:sz w:val="24"/>
          <w:szCs w:val="24"/>
        </w:rPr>
        <w:t xml:space="preserve">The researcher </w:t>
      </w:r>
      <w:r w:rsidR="00610D1F">
        <w:rPr>
          <w:rFonts w:asciiTheme="majorBidi" w:hAnsiTheme="majorBidi" w:cstheme="majorBidi"/>
          <w:sz w:val="24"/>
          <w:szCs w:val="24"/>
        </w:rPr>
        <w:t>concurs on the idea</w:t>
      </w:r>
      <w:r w:rsidRPr="000445B1">
        <w:rPr>
          <w:rFonts w:asciiTheme="majorBidi" w:hAnsiTheme="majorBidi" w:cstheme="majorBidi"/>
          <w:sz w:val="24"/>
          <w:szCs w:val="24"/>
        </w:rPr>
        <w:t xml:space="preserve"> that</w:t>
      </w:r>
      <w:r w:rsidR="00824682">
        <w:rPr>
          <w:rFonts w:asciiTheme="majorBidi" w:hAnsiTheme="majorBidi" w:cstheme="majorBidi"/>
          <w:sz w:val="24"/>
          <w:szCs w:val="24"/>
        </w:rPr>
        <w:t xml:space="preserve"> ‘</w:t>
      </w:r>
      <w:r w:rsidRPr="000445B1">
        <w:rPr>
          <w:rFonts w:asciiTheme="majorBidi" w:hAnsiTheme="majorBidi" w:cstheme="majorBidi"/>
          <w:sz w:val="24"/>
          <w:szCs w:val="24"/>
        </w:rPr>
        <w:t>the public visibility of African and coastal churches c</w:t>
      </w:r>
      <w:r w:rsidR="002258F8">
        <w:rPr>
          <w:rFonts w:asciiTheme="majorBidi" w:hAnsiTheme="majorBidi" w:cstheme="majorBidi"/>
          <w:sz w:val="24"/>
          <w:szCs w:val="24"/>
        </w:rPr>
        <w:t>ould</w:t>
      </w:r>
      <w:r w:rsidRPr="000445B1">
        <w:rPr>
          <w:rFonts w:asciiTheme="majorBidi" w:hAnsiTheme="majorBidi" w:cstheme="majorBidi"/>
          <w:sz w:val="24"/>
          <w:szCs w:val="24"/>
        </w:rPr>
        <w:t xml:space="preserve"> also be justified mandatory </w:t>
      </w:r>
      <w:r w:rsidR="002D77DB">
        <w:rPr>
          <w:rFonts w:asciiTheme="majorBidi" w:hAnsiTheme="majorBidi" w:cstheme="majorBidi"/>
          <w:sz w:val="24"/>
          <w:szCs w:val="24"/>
        </w:rPr>
        <w:t xml:space="preserve">on </w:t>
      </w:r>
      <w:r w:rsidRPr="000445B1">
        <w:rPr>
          <w:rFonts w:asciiTheme="majorBidi" w:hAnsiTheme="majorBidi" w:cstheme="majorBidi"/>
          <w:sz w:val="24"/>
          <w:szCs w:val="24"/>
        </w:rPr>
        <w:t>theological</w:t>
      </w:r>
      <w:r w:rsidR="002D77DB">
        <w:rPr>
          <w:rFonts w:asciiTheme="majorBidi" w:hAnsiTheme="majorBidi" w:cstheme="majorBidi"/>
          <w:sz w:val="24"/>
          <w:szCs w:val="24"/>
        </w:rPr>
        <w:t xml:space="preserve"> </w:t>
      </w:r>
      <w:r w:rsidR="00FE4EF7">
        <w:rPr>
          <w:rFonts w:asciiTheme="majorBidi" w:hAnsiTheme="majorBidi" w:cstheme="majorBidi"/>
          <w:sz w:val="24"/>
          <w:szCs w:val="24"/>
        </w:rPr>
        <w:t>perspectives</w:t>
      </w:r>
      <w:r w:rsidRPr="000445B1">
        <w:rPr>
          <w:rFonts w:asciiTheme="majorBidi" w:hAnsiTheme="majorBidi" w:cstheme="majorBidi"/>
          <w:sz w:val="24"/>
          <w:szCs w:val="24"/>
        </w:rPr>
        <w:t xml:space="preserve">. Migration among the questions and the rise of </w:t>
      </w:r>
      <w:r w:rsidR="00CB5223">
        <w:rPr>
          <w:rFonts w:asciiTheme="majorBidi" w:hAnsiTheme="majorBidi" w:cstheme="majorBidi"/>
          <w:sz w:val="24"/>
          <w:szCs w:val="24"/>
        </w:rPr>
        <w:t>diaspora</w:t>
      </w:r>
      <w:r w:rsidRPr="000445B1">
        <w:rPr>
          <w:rFonts w:asciiTheme="majorBidi" w:hAnsiTheme="majorBidi" w:cstheme="majorBidi"/>
          <w:sz w:val="24"/>
          <w:szCs w:val="24"/>
        </w:rPr>
        <w:t xml:space="preserve"> churches can be traced through the scriptures. </w:t>
      </w:r>
    </w:p>
    <w:p w14:paraId="4EE69189" w14:textId="32BCC3FA" w:rsidR="000445B1" w:rsidRPr="000445B1" w:rsidRDefault="000445B1" w:rsidP="000445B1">
      <w:pPr>
        <w:spacing w:after="0" w:line="480" w:lineRule="auto"/>
        <w:ind w:firstLine="720"/>
        <w:rPr>
          <w:rFonts w:asciiTheme="majorBidi" w:hAnsiTheme="majorBidi" w:cstheme="majorBidi"/>
          <w:sz w:val="24"/>
          <w:szCs w:val="24"/>
        </w:rPr>
      </w:pPr>
      <w:r w:rsidRPr="000445B1">
        <w:rPr>
          <w:rFonts w:asciiTheme="majorBidi" w:hAnsiTheme="majorBidi" w:cstheme="majorBidi"/>
          <w:sz w:val="24"/>
          <w:szCs w:val="24"/>
        </w:rPr>
        <w:lastRenderedPageBreak/>
        <w:t>"Christians live in their</w:t>
      </w:r>
      <w:r w:rsidR="00984CB3">
        <w:rPr>
          <w:rFonts w:asciiTheme="majorBidi" w:hAnsiTheme="majorBidi" w:cstheme="majorBidi"/>
          <w:sz w:val="24"/>
          <w:szCs w:val="24"/>
        </w:rPr>
        <w:t xml:space="preserve"> </w:t>
      </w:r>
      <w:r w:rsidRPr="000445B1">
        <w:rPr>
          <w:rFonts w:asciiTheme="majorBidi" w:hAnsiTheme="majorBidi" w:cstheme="majorBidi"/>
          <w:sz w:val="24"/>
          <w:szCs w:val="24"/>
        </w:rPr>
        <w:t xml:space="preserve">countries, but only as aliens. They have a share in everything as citizens and endure everything as foreigners. Every foreign land is their fatherland, </w:t>
      </w:r>
      <w:r w:rsidR="002258F8">
        <w:rPr>
          <w:rFonts w:asciiTheme="majorBidi" w:hAnsiTheme="majorBidi" w:cstheme="majorBidi"/>
          <w:sz w:val="24"/>
          <w:szCs w:val="24"/>
        </w:rPr>
        <w:t>yet every fatherland is a foreign land for them</w:t>
      </w:r>
      <w:r w:rsidRPr="000445B1">
        <w:rPr>
          <w:rFonts w:asciiTheme="majorBidi" w:hAnsiTheme="majorBidi" w:cstheme="majorBidi"/>
          <w:sz w:val="24"/>
          <w:szCs w:val="24"/>
        </w:rPr>
        <w:t>. [...]</w:t>
      </w:r>
      <w:r w:rsidR="00B13A24">
        <w:rPr>
          <w:rFonts w:asciiTheme="majorBidi" w:hAnsiTheme="majorBidi" w:cstheme="majorBidi"/>
          <w:sz w:val="24"/>
          <w:szCs w:val="24"/>
        </w:rPr>
        <w:t xml:space="preserve"> </w:t>
      </w:r>
      <w:r w:rsidRPr="000445B1">
        <w:rPr>
          <w:rFonts w:asciiTheme="majorBidi" w:hAnsiTheme="majorBidi" w:cstheme="majorBidi"/>
          <w:sz w:val="24"/>
          <w:szCs w:val="24"/>
        </w:rPr>
        <w:t>They busy themselves on earth, but their citizenship is in heaven. [...] What the soul is in the body, the Christian is in the world. [.]</w:t>
      </w:r>
      <w:r w:rsidR="00B13A24">
        <w:rPr>
          <w:rFonts w:asciiTheme="majorBidi" w:hAnsiTheme="majorBidi" w:cstheme="majorBidi"/>
          <w:sz w:val="24"/>
          <w:szCs w:val="24"/>
        </w:rPr>
        <w:t xml:space="preserve"> </w:t>
      </w:r>
      <w:r w:rsidRPr="000445B1">
        <w:rPr>
          <w:rFonts w:asciiTheme="majorBidi" w:hAnsiTheme="majorBidi" w:cstheme="majorBidi"/>
          <w:sz w:val="24"/>
          <w:szCs w:val="24"/>
        </w:rPr>
        <w:t>Christians are scattered through all the cities of the world. […]</w:t>
      </w:r>
      <w:r w:rsidR="00B13A24">
        <w:rPr>
          <w:rFonts w:asciiTheme="majorBidi" w:hAnsiTheme="majorBidi" w:cstheme="majorBidi"/>
          <w:sz w:val="24"/>
          <w:szCs w:val="24"/>
        </w:rPr>
        <w:t xml:space="preserve">  </w:t>
      </w:r>
      <w:r w:rsidRPr="000445B1">
        <w:rPr>
          <w:rFonts w:asciiTheme="majorBidi" w:hAnsiTheme="majorBidi" w:cstheme="majorBidi"/>
          <w:sz w:val="24"/>
          <w:szCs w:val="24"/>
        </w:rPr>
        <w:t>Christians dwell in the world but do not belong to the world"(Epistle of Mathetes to Diognetus </w:t>
      </w:r>
      <w:r w:rsidR="000A6150" w:rsidRPr="000445B1">
        <w:rPr>
          <w:rFonts w:asciiTheme="majorBidi" w:hAnsiTheme="majorBidi" w:cstheme="majorBidi"/>
          <w:sz w:val="24"/>
          <w:szCs w:val="24"/>
        </w:rPr>
        <w:t>city</w:t>
      </w:r>
      <w:r w:rsidRPr="000445B1">
        <w:rPr>
          <w:rFonts w:asciiTheme="majorBidi" w:hAnsiTheme="majorBidi" w:cstheme="majorBidi"/>
          <w:sz w:val="24"/>
          <w:szCs w:val="24"/>
        </w:rPr>
        <w:t xml:space="preserve"> in Richardson 1996:217-218).</w:t>
      </w:r>
    </w:p>
    <w:p w14:paraId="7E6A2083" w14:textId="77777777" w:rsidR="000445B1" w:rsidRPr="000445B1" w:rsidRDefault="000445B1" w:rsidP="000445B1">
      <w:pPr>
        <w:spacing w:after="0" w:line="480" w:lineRule="auto"/>
        <w:ind w:firstLine="720"/>
        <w:rPr>
          <w:rFonts w:asciiTheme="majorBidi" w:hAnsiTheme="majorBidi" w:cstheme="majorBidi"/>
          <w:sz w:val="24"/>
          <w:szCs w:val="24"/>
        </w:rPr>
      </w:pPr>
      <w:r w:rsidRPr="000445B1">
        <w:rPr>
          <w:rFonts w:asciiTheme="majorBidi" w:hAnsiTheme="majorBidi" w:cstheme="majorBidi"/>
          <w:sz w:val="24"/>
          <w:szCs w:val="24"/>
        </w:rPr>
        <w:t xml:space="preserve">In this regard, Lausanne Movement evangelical Cape Town Commitment (2010) stated that African Pentecostal churches are necessary to attain the learning curve among the disciples in London. It explicitly states: </w:t>
      </w:r>
    </w:p>
    <w:p w14:paraId="486E496F" w14:textId="16D0BAAD" w:rsidR="000445B1" w:rsidRPr="000445B1" w:rsidRDefault="00E2540F" w:rsidP="000445B1">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 ‘’</w:t>
      </w:r>
      <w:r w:rsidR="000445B1" w:rsidRPr="000445B1">
        <w:rPr>
          <w:rFonts w:asciiTheme="majorBidi" w:hAnsiTheme="majorBidi" w:cstheme="majorBidi"/>
          <w:sz w:val="24"/>
          <w:szCs w:val="24"/>
        </w:rPr>
        <w:t>We</w:t>
      </w:r>
      <w:r>
        <w:rPr>
          <w:rFonts w:asciiTheme="majorBidi" w:hAnsiTheme="majorBidi" w:cstheme="majorBidi"/>
          <w:sz w:val="24"/>
          <w:szCs w:val="24"/>
        </w:rPr>
        <w:t xml:space="preserve"> </w:t>
      </w:r>
      <w:r w:rsidR="000445B1" w:rsidRPr="000445B1">
        <w:rPr>
          <w:rFonts w:asciiTheme="majorBidi" w:hAnsiTheme="majorBidi" w:cstheme="majorBidi"/>
          <w:sz w:val="24"/>
          <w:szCs w:val="24"/>
        </w:rPr>
        <w:t>encourage Christians in host nations which have immigrant communities</w:t>
      </w:r>
      <w:r>
        <w:rPr>
          <w:rFonts w:asciiTheme="majorBidi" w:hAnsiTheme="majorBidi" w:cstheme="majorBidi"/>
          <w:sz w:val="24"/>
          <w:szCs w:val="24"/>
        </w:rPr>
        <w:t xml:space="preserve"> </w:t>
      </w:r>
      <w:r w:rsidR="000445B1" w:rsidRPr="000445B1">
        <w:rPr>
          <w:rFonts w:asciiTheme="majorBidi" w:hAnsiTheme="majorBidi" w:cstheme="majorBidi"/>
          <w:sz w:val="24"/>
          <w:szCs w:val="24"/>
        </w:rPr>
        <w:t xml:space="preserve">of other religious backgrounds to bear counter-cultural witness to the love of Christ in deed and word, by obeying the extensive biblical commands to love the stranger, defend the cause of the foreigner, visit the prisoner, </w:t>
      </w:r>
      <w:r w:rsidR="002930C3">
        <w:rPr>
          <w:rFonts w:asciiTheme="majorBidi" w:hAnsiTheme="majorBidi" w:cstheme="majorBidi"/>
          <w:sz w:val="24"/>
          <w:szCs w:val="24"/>
        </w:rPr>
        <w:t>practice</w:t>
      </w:r>
      <w:r w:rsidR="000445B1" w:rsidRPr="000445B1">
        <w:rPr>
          <w:rFonts w:asciiTheme="majorBidi" w:hAnsiTheme="majorBidi" w:cstheme="majorBidi"/>
          <w:sz w:val="24"/>
          <w:szCs w:val="24"/>
        </w:rPr>
        <w:t xml:space="preserve"> hospitality, build friendships, invite into our homes, and provide help and services.' (Leviticus 19:33-34; Deuteronomy 24:17; Ruth 2; Job 29:16; Matthew 25:35-36; Luke 10:2537; 14:12-14; Romans 12:13; Hebrews 13:2-3; 1 Peter 4:9)"</w:t>
      </w:r>
    </w:p>
    <w:p w14:paraId="2EFA50D1" w14:textId="7C118A87" w:rsidR="00A9579A" w:rsidRPr="00A9579A" w:rsidRDefault="000445B1" w:rsidP="00A9579A">
      <w:pPr>
        <w:spacing w:after="0" w:line="480" w:lineRule="auto"/>
        <w:ind w:firstLine="720"/>
        <w:rPr>
          <w:rFonts w:asciiTheme="majorBidi" w:hAnsiTheme="majorBidi" w:cstheme="majorBidi"/>
          <w:sz w:val="24"/>
          <w:szCs w:val="24"/>
        </w:rPr>
      </w:pPr>
      <w:r w:rsidRPr="000445B1">
        <w:rPr>
          <w:rFonts w:asciiTheme="majorBidi" w:hAnsiTheme="majorBidi" w:cstheme="majorBidi"/>
          <w:sz w:val="24"/>
          <w:szCs w:val="24"/>
        </w:rPr>
        <w:t>Besides theological justifications, historical explanations of the literature have also informed about the significance of multiculturalism in encouraging the rise of black congregations in the United Kingdom</w:t>
      </w:r>
      <w:r w:rsidR="00882600">
        <w:rPr>
          <w:rFonts w:asciiTheme="majorBidi" w:hAnsiTheme="majorBidi" w:cstheme="majorBidi"/>
          <w:sz w:val="24"/>
          <w:szCs w:val="24"/>
        </w:rPr>
        <w:t xml:space="preserve">. </w:t>
      </w:r>
      <w:r w:rsidR="00982D48" w:rsidRPr="00982D48">
        <w:rPr>
          <w:rFonts w:asciiTheme="majorBidi" w:hAnsiTheme="majorBidi" w:cstheme="majorBidi"/>
          <w:sz w:val="24"/>
          <w:szCs w:val="24"/>
        </w:rPr>
        <w:t>Jung (2009: 1-5) has argued on the increasing tension between Christian unity and cultural identity due to the growth of immigrant churches and society.</w:t>
      </w:r>
      <w:r w:rsidR="00A9579A" w:rsidRPr="00A9579A">
        <w:rPr>
          <w:rFonts w:ascii="Times New Roman" w:hAnsi="Times New Roman"/>
          <w:sz w:val="24"/>
        </w:rPr>
        <w:t xml:space="preserve"> </w:t>
      </w:r>
      <w:r w:rsidR="00A9579A" w:rsidRPr="00A9579A">
        <w:rPr>
          <w:rFonts w:asciiTheme="majorBidi" w:hAnsiTheme="majorBidi" w:cstheme="majorBidi"/>
          <w:sz w:val="24"/>
          <w:szCs w:val="24"/>
        </w:rPr>
        <w:t xml:space="preserve">These findings can have </w:t>
      </w:r>
      <w:r w:rsidR="002322E1">
        <w:rPr>
          <w:rFonts w:asciiTheme="majorBidi" w:hAnsiTheme="majorBidi" w:cstheme="majorBidi"/>
          <w:sz w:val="24"/>
          <w:szCs w:val="24"/>
        </w:rPr>
        <w:t>significan</w:t>
      </w:r>
      <w:r w:rsidR="00A9579A" w:rsidRPr="00A9579A">
        <w:rPr>
          <w:rFonts w:asciiTheme="majorBidi" w:hAnsiTheme="majorBidi" w:cstheme="majorBidi"/>
          <w:sz w:val="24"/>
          <w:szCs w:val="24"/>
        </w:rPr>
        <w:t xml:space="preserve">t implications for understanding that the rise in the African </w:t>
      </w:r>
      <w:r w:rsidR="00F45CA3">
        <w:rPr>
          <w:rFonts w:asciiTheme="majorBidi" w:hAnsiTheme="majorBidi" w:cstheme="majorBidi"/>
          <w:sz w:val="24"/>
          <w:szCs w:val="24"/>
        </w:rPr>
        <w:t xml:space="preserve">diaspora </w:t>
      </w:r>
      <w:r w:rsidR="00A9579A" w:rsidRPr="00A9579A">
        <w:rPr>
          <w:rFonts w:asciiTheme="majorBidi" w:hAnsiTheme="majorBidi" w:cstheme="majorBidi"/>
          <w:sz w:val="24"/>
          <w:szCs w:val="24"/>
        </w:rPr>
        <w:t xml:space="preserve">Pentecostal churches in London relates to the mandatory Christian </w:t>
      </w:r>
      <w:r w:rsidR="00A9579A" w:rsidRPr="00A9579A">
        <w:rPr>
          <w:rFonts w:asciiTheme="majorBidi" w:hAnsiTheme="majorBidi" w:cstheme="majorBidi"/>
          <w:sz w:val="24"/>
          <w:szCs w:val="24"/>
        </w:rPr>
        <w:lastRenderedPageBreak/>
        <w:t xml:space="preserve">commitment as well as changes in the demographic and geographic expansions of different ethnicities. These churches help </w:t>
      </w:r>
      <w:r w:rsidR="002322E1">
        <w:rPr>
          <w:rFonts w:asciiTheme="majorBidi" w:hAnsiTheme="majorBidi" w:cstheme="majorBidi"/>
          <w:sz w:val="24"/>
          <w:szCs w:val="24"/>
        </w:rPr>
        <w:t xml:space="preserve">immigrant African Christians maintain their cultural route amongst the diversified and multicultural society </w:t>
      </w:r>
      <w:r w:rsidR="00A9579A" w:rsidRPr="00A9579A">
        <w:rPr>
          <w:rFonts w:asciiTheme="majorBidi" w:hAnsiTheme="majorBidi" w:cstheme="majorBidi"/>
          <w:sz w:val="24"/>
          <w:szCs w:val="24"/>
        </w:rPr>
        <w:t xml:space="preserve">bridging the practice </w:t>
      </w:r>
      <w:r w:rsidR="00FE4EF7">
        <w:rPr>
          <w:rFonts w:asciiTheme="majorBidi" w:hAnsiTheme="majorBidi" w:cstheme="majorBidi"/>
          <w:sz w:val="24"/>
          <w:szCs w:val="24"/>
        </w:rPr>
        <w:t>of</w:t>
      </w:r>
      <w:r w:rsidR="002322E1">
        <w:rPr>
          <w:rFonts w:asciiTheme="majorBidi" w:hAnsiTheme="majorBidi" w:cstheme="majorBidi"/>
          <w:sz w:val="24"/>
          <w:szCs w:val="24"/>
        </w:rPr>
        <w:t xml:space="preserve"> inadequate discipleship, specifically those who indicate </w:t>
      </w:r>
      <w:r w:rsidR="00A166C3">
        <w:rPr>
          <w:rFonts w:asciiTheme="majorBidi" w:hAnsiTheme="majorBidi" w:cstheme="majorBidi"/>
          <w:sz w:val="24"/>
          <w:szCs w:val="24"/>
        </w:rPr>
        <w:t>a l</w:t>
      </w:r>
      <w:r w:rsidR="00A9579A" w:rsidRPr="00A9579A">
        <w:rPr>
          <w:rFonts w:asciiTheme="majorBidi" w:hAnsiTheme="majorBidi" w:cstheme="majorBidi"/>
          <w:sz w:val="24"/>
          <w:szCs w:val="24"/>
        </w:rPr>
        <w:t>ack of love and commitment towards God and society</w:t>
      </w:r>
      <w:sdt>
        <w:sdtPr>
          <w:rPr>
            <w:rFonts w:asciiTheme="majorBidi" w:hAnsiTheme="majorBidi" w:cstheme="majorBidi"/>
            <w:sz w:val="24"/>
            <w:szCs w:val="24"/>
          </w:rPr>
          <w:id w:val="1771971544"/>
          <w:citation/>
        </w:sdtPr>
        <w:sdtEndPr/>
        <w:sdtContent>
          <w:r w:rsidR="00A9579A" w:rsidRPr="00A9579A">
            <w:rPr>
              <w:rFonts w:asciiTheme="majorBidi" w:hAnsiTheme="majorBidi" w:cstheme="majorBidi"/>
              <w:sz w:val="24"/>
              <w:szCs w:val="24"/>
            </w:rPr>
            <w:fldChar w:fldCharType="begin"/>
          </w:r>
          <w:r w:rsidR="00A9579A" w:rsidRPr="00A9579A">
            <w:rPr>
              <w:rFonts w:asciiTheme="majorBidi" w:hAnsiTheme="majorBidi" w:cstheme="majorBidi"/>
              <w:sz w:val="24"/>
              <w:szCs w:val="24"/>
            </w:rPr>
            <w:instrText xml:space="preserve"> CITATION Bab16 \l 1033 </w:instrText>
          </w:r>
          <w:r w:rsidR="00A9579A" w:rsidRPr="00A9579A">
            <w:rPr>
              <w:rFonts w:asciiTheme="majorBidi" w:hAnsiTheme="majorBidi" w:cstheme="majorBidi"/>
              <w:sz w:val="24"/>
              <w:szCs w:val="24"/>
            </w:rPr>
            <w:fldChar w:fldCharType="separate"/>
          </w:r>
          <w:r w:rsidR="00A9579A" w:rsidRPr="00A9579A">
            <w:rPr>
              <w:rFonts w:asciiTheme="majorBidi" w:hAnsiTheme="majorBidi" w:cstheme="majorBidi"/>
              <w:sz w:val="24"/>
              <w:szCs w:val="24"/>
            </w:rPr>
            <w:t xml:space="preserve"> (Adedibu, 2016)</w:t>
          </w:r>
          <w:r w:rsidR="00A9579A" w:rsidRPr="00A9579A">
            <w:rPr>
              <w:rFonts w:asciiTheme="majorBidi" w:hAnsiTheme="majorBidi" w:cstheme="majorBidi"/>
              <w:sz w:val="24"/>
              <w:szCs w:val="24"/>
            </w:rPr>
            <w:fldChar w:fldCharType="end"/>
          </w:r>
        </w:sdtContent>
      </w:sdt>
      <w:r w:rsidR="00A9579A" w:rsidRPr="00A9579A">
        <w:rPr>
          <w:rFonts w:asciiTheme="majorBidi" w:hAnsiTheme="majorBidi" w:cstheme="majorBidi"/>
          <w:sz w:val="24"/>
          <w:szCs w:val="24"/>
        </w:rPr>
        <w:t xml:space="preserve">. </w:t>
      </w:r>
    </w:p>
    <w:p w14:paraId="403A9785" w14:textId="77777777" w:rsidR="00DD0B3E" w:rsidRDefault="0025192D" w:rsidP="006C03BB">
      <w:pPr>
        <w:spacing w:after="0" w:line="480" w:lineRule="auto"/>
        <w:ind w:firstLine="720"/>
        <w:rPr>
          <w:rFonts w:asciiTheme="majorBidi" w:hAnsiTheme="majorBidi" w:cstheme="majorBidi"/>
          <w:sz w:val="24"/>
          <w:szCs w:val="24"/>
        </w:rPr>
      </w:pPr>
      <w:r w:rsidRPr="00DB20E8">
        <w:rPr>
          <w:rFonts w:asciiTheme="majorBidi" w:hAnsiTheme="majorBidi" w:cstheme="majorBidi"/>
          <w:sz w:val="24"/>
          <w:szCs w:val="24"/>
        </w:rPr>
        <w:t xml:space="preserve">A researcher </w:t>
      </w:r>
      <w:r w:rsidR="001B0372" w:rsidRPr="00DB20E8">
        <w:rPr>
          <w:rFonts w:asciiTheme="majorBidi" w:hAnsiTheme="majorBidi" w:cstheme="majorBidi"/>
          <w:sz w:val="24"/>
          <w:szCs w:val="24"/>
        </w:rPr>
        <w:t>concurs that ‘t</w:t>
      </w:r>
      <w:r w:rsidR="00CF2FB9" w:rsidRPr="00DB20E8">
        <w:rPr>
          <w:rFonts w:asciiTheme="majorBidi" w:hAnsiTheme="majorBidi" w:cstheme="majorBidi"/>
          <w:sz w:val="24"/>
          <w:szCs w:val="24"/>
        </w:rPr>
        <w:t xml:space="preserve">he concept of Migration has always been a feature of human history, and the Scripture contains multiple instances of various people movements. </w:t>
      </w:r>
      <w:r w:rsidR="00CA2B9C" w:rsidRPr="00DB20E8">
        <w:rPr>
          <w:rFonts w:asciiTheme="majorBidi" w:hAnsiTheme="majorBidi" w:cstheme="majorBidi"/>
          <w:sz w:val="24"/>
          <w:szCs w:val="24"/>
        </w:rPr>
        <w:t>I</w:t>
      </w:r>
      <w:r w:rsidR="00B0126E" w:rsidRPr="00DB20E8">
        <w:rPr>
          <w:rFonts w:asciiTheme="majorBidi" w:hAnsiTheme="majorBidi" w:cstheme="majorBidi"/>
          <w:sz w:val="24"/>
          <w:szCs w:val="24"/>
        </w:rPr>
        <w:t>m</w:t>
      </w:r>
      <w:r w:rsidR="00CF2FB9" w:rsidRPr="00DB20E8">
        <w:rPr>
          <w:rFonts w:asciiTheme="majorBidi" w:hAnsiTheme="majorBidi" w:cstheme="majorBidi"/>
          <w:sz w:val="24"/>
          <w:szCs w:val="24"/>
        </w:rPr>
        <w:t>migration in multiculturalism present</w:t>
      </w:r>
      <w:r w:rsidR="00CA2B9C" w:rsidRPr="00DB20E8">
        <w:rPr>
          <w:rFonts w:asciiTheme="majorBidi" w:hAnsiTheme="majorBidi" w:cstheme="majorBidi"/>
          <w:sz w:val="24"/>
          <w:szCs w:val="24"/>
        </w:rPr>
        <w:t>s</w:t>
      </w:r>
      <w:r w:rsidR="00CF2FB9" w:rsidRPr="00DB20E8">
        <w:rPr>
          <w:rFonts w:asciiTheme="majorBidi" w:hAnsiTheme="majorBidi" w:cstheme="majorBidi"/>
          <w:sz w:val="24"/>
          <w:szCs w:val="24"/>
        </w:rPr>
        <w:t xml:space="preserve"> a blend of biblical, historical, and contemporary information from people whose own stories have been formed or impacted by a big people movement when we are especially aware of Migration</w:t>
      </w:r>
      <w:r w:rsidR="001B0372" w:rsidRPr="00DB20E8">
        <w:rPr>
          <w:rFonts w:asciiTheme="majorBidi" w:hAnsiTheme="majorBidi" w:cstheme="majorBidi"/>
          <w:sz w:val="24"/>
          <w:szCs w:val="24"/>
        </w:rPr>
        <w:t>’</w:t>
      </w:r>
      <w:r w:rsidR="00CF2FB9" w:rsidRPr="00DB20E8">
        <w:rPr>
          <w:rFonts w:asciiTheme="majorBidi" w:hAnsiTheme="majorBidi" w:cstheme="majorBidi"/>
          <w:sz w:val="24"/>
          <w:szCs w:val="24"/>
        </w:rPr>
        <w:t xml:space="preserve">. They hope to encourage individuals and groups within our churches to consider Migration in light of God's word in </w:t>
      </w:r>
      <w:r w:rsidR="00CF2FB9" w:rsidRPr="00B46843">
        <w:rPr>
          <w:rFonts w:asciiTheme="majorBidi" w:hAnsiTheme="majorBidi" w:cstheme="majorBidi"/>
          <w:sz w:val="24"/>
          <w:szCs w:val="24"/>
        </w:rPr>
        <w:t>the Bible.</w:t>
      </w:r>
      <w:r w:rsidR="00373661">
        <w:rPr>
          <w:rFonts w:asciiTheme="majorBidi" w:hAnsiTheme="majorBidi" w:cstheme="majorBidi"/>
          <w:sz w:val="24"/>
          <w:szCs w:val="24"/>
        </w:rPr>
        <w:t xml:space="preserve"> </w:t>
      </w:r>
      <w:r w:rsidR="00A166C3">
        <w:rPr>
          <w:rFonts w:asciiTheme="majorBidi" w:hAnsiTheme="majorBidi" w:cstheme="majorBidi"/>
          <w:sz w:val="24"/>
          <w:szCs w:val="24"/>
        </w:rPr>
        <w:t>T</w:t>
      </w:r>
      <w:r w:rsidR="00AA2276">
        <w:rPr>
          <w:rFonts w:asciiTheme="majorBidi" w:hAnsiTheme="majorBidi" w:cstheme="majorBidi"/>
          <w:sz w:val="24"/>
          <w:szCs w:val="24"/>
        </w:rPr>
        <w:t xml:space="preserve">he growth of </w:t>
      </w:r>
      <w:r w:rsidR="004A0E5C">
        <w:rPr>
          <w:rFonts w:asciiTheme="majorBidi" w:hAnsiTheme="majorBidi" w:cstheme="majorBidi"/>
          <w:sz w:val="24"/>
          <w:szCs w:val="24"/>
        </w:rPr>
        <w:t xml:space="preserve">Africa </w:t>
      </w:r>
      <w:r w:rsidR="00792D49">
        <w:rPr>
          <w:rFonts w:asciiTheme="majorBidi" w:hAnsiTheme="majorBidi" w:cstheme="majorBidi"/>
          <w:sz w:val="24"/>
          <w:szCs w:val="24"/>
        </w:rPr>
        <w:t>Pentecostal</w:t>
      </w:r>
      <w:r w:rsidR="004A0E5C">
        <w:rPr>
          <w:rFonts w:asciiTheme="majorBidi" w:hAnsiTheme="majorBidi" w:cstheme="majorBidi"/>
          <w:sz w:val="24"/>
          <w:szCs w:val="24"/>
        </w:rPr>
        <w:t xml:space="preserve"> </w:t>
      </w:r>
      <w:r w:rsidR="00792D49">
        <w:rPr>
          <w:rFonts w:asciiTheme="majorBidi" w:hAnsiTheme="majorBidi" w:cstheme="majorBidi"/>
          <w:sz w:val="24"/>
          <w:szCs w:val="24"/>
        </w:rPr>
        <w:t>churches</w:t>
      </w:r>
      <w:r w:rsidR="004A0E5C">
        <w:rPr>
          <w:rFonts w:asciiTheme="majorBidi" w:hAnsiTheme="majorBidi" w:cstheme="majorBidi"/>
          <w:sz w:val="24"/>
          <w:szCs w:val="24"/>
        </w:rPr>
        <w:t xml:space="preserve"> </w:t>
      </w:r>
      <w:r w:rsidR="002D5AB1">
        <w:rPr>
          <w:rFonts w:asciiTheme="majorBidi" w:hAnsiTheme="majorBidi" w:cstheme="majorBidi"/>
          <w:sz w:val="24"/>
          <w:szCs w:val="24"/>
        </w:rPr>
        <w:t>is</w:t>
      </w:r>
      <w:r w:rsidR="004A0E5C">
        <w:rPr>
          <w:rFonts w:asciiTheme="majorBidi" w:hAnsiTheme="majorBidi" w:cstheme="majorBidi"/>
          <w:sz w:val="24"/>
          <w:szCs w:val="24"/>
        </w:rPr>
        <w:t xml:space="preserve"> direc</w:t>
      </w:r>
      <w:r w:rsidR="00EE0DC5">
        <w:rPr>
          <w:rFonts w:asciiTheme="majorBidi" w:hAnsiTheme="majorBidi" w:cstheme="majorBidi"/>
          <w:sz w:val="24"/>
          <w:szCs w:val="24"/>
        </w:rPr>
        <w:t xml:space="preserve">tly </w:t>
      </w:r>
      <w:r w:rsidR="00285BD7">
        <w:rPr>
          <w:rFonts w:asciiTheme="majorBidi" w:hAnsiTheme="majorBidi" w:cstheme="majorBidi"/>
          <w:sz w:val="24"/>
          <w:szCs w:val="24"/>
        </w:rPr>
        <w:t xml:space="preserve">connected </w:t>
      </w:r>
      <w:r w:rsidR="00EE0DC5">
        <w:rPr>
          <w:rFonts w:asciiTheme="majorBidi" w:hAnsiTheme="majorBidi" w:cstheme="majorBidi"/>
          <w:sz w:val="24"/>
          <w:szCs w:val="24"/>
        </w:rPr>
        <w:t xml:space="preserve">to </w:t>
      </w:r>
      <w:r w:rsidR="001C0698">
        <w:rPr>
          <w:rFonts w:asciiTheme="majorBidi" w:hAnsiTheme="majorBidi" w:cstheme="majorBidi"/>
          <w:sz w:val="24"/>
          <w:szCs w:val="24"/>
        </w:rPr>
        <w:t>the immigration</w:t>
      </w:r>
      <w:r w:rsidR="0094754A">
        <w:rPr>
          <w:rFonts w:asciiTheme="majorBidi" w:hAnsiTheme="majorBidi" w:cstheme="majorBidi"/>
          <w:sz w:val="24"/>
          <w:szCs w:val="24"/>
        </w:rPr>
        <w:t xml:space="preserve"> </w:t>
      </w:r>
      <w:r w:rsidR="00FB62EE">
        <w:rPr>
          <w:rFonts w:asciiTheme="majorBidi" w:hAnsiTheme="majorBidi" w:cstheme="majorBidi"/>
          <w:sz w:val="24"/>
          <w:szCs w:val="24"/>
        </w:rPr>
        <w:t xml:space="preserve">from their </w:t>
      </w:r>
      <w:r w:rsidR="0027562B">
        <w:rPr>
          <w:rFonts w:asciiTheme="majorBidi" w:hAnsiTheme="majorBidi" w:cstheme="majorBidi"/>
          <w:sz w:val="24"/>
          <w:szCs w:val="24"/>
        </w:rPr>
        <w:t>origin</w:t>
      </w:r>
      <w:r w:rsidR="00FB62EE">
        <w:rPr>
          <w:rFonts w:asciiTheme="majorBidi" w:hAnsiTheme="majorBidi" w:cstheme="majorBidi"/>
          <w:sz w:val="24"/>
          <w:szCs w:val="24"/>
        </w:rPr>
        <w:t xml:space="preserve"> land to London</w:t>
      </w:r>
      <w:r w:rsidR="005E1754">
        <w:rPr>
          <w:rFonts w:asciiTheme="majorBidi" w:hAnsiTheme="majorBidi" w:cstheme="majorBidi"/>
          <w:sz w:val="24"/>
          <w:szCs w:val="24"/>
        </w:rPr>
        <w:t xml:space="preserve">, in the UK. </w:t>
      </w:r>
    </w:p>
    <w:p w14:paraId="00B853EE" w14:textId="7E15F4DD" w:rsidR="004D3D51" w:rsidRPr="004D3D51" w:rsidRDefault="004D3D51" w:rsidP="004D3D51">
      <w:pPr>
        <w:spacing w:after="0" w:line="480" w:lineRule="auto"/>
        <w:ind w:firstLine="720"/>
        <w:rPr>
          <w:rFonts w:asciiTheme="majorBidi" w:hAnsiTheme="majorBidi" w:cstheme="majorBidi"/>
          <w:sz w:val="24"/>
          <w:szCs w:val="24"/>
        </w:rPr>
      </w:pPr>
      <w:r w:rsidRPr="004D3D51">
        <w:rPr>
          <w:rFonts w:asciiTheme="majorBidi" w:hAnsiTheme="majorBidi" w:cstheme="majorBidi"/>
          <w:sz w:val="24"/>
          <w:szCs w:val="24"/>
        </w:rPr>
        <w:t>In the understanding of perceptions on immigration and multiculturalism, the chapter has elucidated the rationale for immigration of missiologists from East Africa to the UK</w:t>
      </w:r>
      <w:r w:rsidR="00C9433E">
        <w:rPr>
          <w:rFonts w:asciiTheme="majorBidi" w:hAnsiTheme="majorBidi" w:cstheme="majorBidi"/>
          <w:sz w:val="24"/>
          <w:szCs w:val="24"/>
        </w:rPr>
        <w:t>,</w:t>
      </w:r>
      <w:r w:rsidRPr="004D3D51">
        <w:rPr>
          <w:rFonts w:asciiTheme="majorBidi" w:hAnsiTheme="majorBidi" w:cstheme="majorBidi"/>
          <w:sz w:val="24"/>
          <w:szCs w:val="24"/>
        </w:rPr>
        <w:t xml:space="preserve"> pointing out various factors, including education, employment, marriage, and business. With a growing interest in Pentecostalism, immigration is regarded </w:t>
      </w:r>
      <w:r w:rsidR="002930C3">
        <w:rPr>
          <w:rFonts w:asciiTheme="majorBidi" w:hAnsiTheme="majorBidi" w:cstheme="majorBidi"/>
          <w:sz w:val="24"/>
          <w:szCs w:val="24"/>
        </w:rPr>
        <w:t xml:space="preserve">as </w:t>
      </w:r>
      <w:r w:rsidRPr="004D3D51">
        <w:rPr>
          <w:rFonts w:asciiTheme="majorBidi" w:hAnsiTheme="majorBidi" w:cstheme="majorBidi"/>
          <w:sz w:val="24"/>
          <w:szCs w:val="24"/>
        </w:rPr>
        <w:t>a major factor in the growth of the church</w:t>
      </w:r>
      <w:r w:rsidR="00C9433E">
        <w:rPr>
          <w:rFonts w:asciiTheme="majorBidi" w:hAnsiTheme="majorBidi" w:cstheme="majorBidi"/>
          <w:sz w:val="24"/>
          <w:szCs w:val="24"/>
        </w:rPr>
        <w:t>,</w:t>
      </w:r>
      <w:r w:rsidRPr="004D3D51">
        <w:rPr>
          <w:rFonts w:asciiTheme="majorBidi" w:hAnsiTheme="majorBidi" w:cstheme="majorBidi"/>
          <w:sz w:val="24"/>
          <w:szCs w:val="24"/>
        </w:rPr>
        <w:t xml:space="preserve"> reflecting on the increase in the number of </w:t>
      </w:r>
      <w:r w:rsidR="002930C3">
        <w:rPr>
          <w:rFonts w:asciiTheme="majorBidi" w:hAnsiTheme="majorBidi" w:cstheme="majorBidi"/>
          <w:sz w:val="24"/>
          <w:szCs w:val="24"/>
        </w:rPr>
        <w:t>African-led</w:t>
      </w:r>
      <w:r w:rsidRPr="004D3D51">
        <w:rPr>
          <w:rFonts w:asciiTheme="majorBidi" w:hAnsiTheme="majorBidi" w:cstheme="majorBidi"/>
          <w:sz w:val="24"/>
          <w:szCs w:val="24"/>
        </w:rPr>
        <w:t xml:space="preserve"> churches in London with the largest membership composed </w:t>
      </w:r>
      <w:r w:rsidR="002930C3">
        <w:rPr>
          <w:rFonts w:asciiTheme="majorBidi" w:hAnsiTheme="majorBidi" w:cstheme="majorBidi"/>
          <w:sz w:val="24"/>
          <w:szCs w:val="24"/>
        </w:rPr>
        <w:t>of</w:t>
      </w:r>
      <w:r w:rsidRPr="004D3D51">
        <w:rPr>
          <w:rFonts w:asciiTheme="majorBidi" w:hAnsiTheme="majorBidi" w:cstheme="majorBidi"/>
          <w:sz w:val="24"/>
          <w:szCs w:val="24"/>
        </w:rPr>
        <w:t xml:space="preserve"> the black and minority groups. Further, immigration influences multiculturalism in the church with increasing membership from different racial groups in the black diaspora Pentecostal churches. </w:t>
      </w:r>
    </w:p>
    <w:p w14:paraId="2766E400" w14:textId="2B5FBFDE" w:rsidR="006C03BB" w:rsidRPr="00DF5EB4" w:rsidRDefault="00FC67E3" w:rsidP="006C03BB">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Moreover,</w:t>
      </w:r>
      <w:r w:rsidR="006C03BB" w:rsidRPr="00DF5EB4">
        <w:rPr>
          <w:rFonts w:asciiTheme="majorBidi" w:hAnsiTheme="majorBidi" w:cstheme="majorBidi"/>
          <w:sz w:val="24"/>
          <w:szCs w:val="24"/>
        </w:rPr>
        <w:t xml:space="preserve"> it is conspicuous that a </w:t>
      </w:r>
      <w:r w:rsidR="0057473F">
        <w:rPr>
          <w:rFonts w:asciiTheme="majorBidi" w:hAnsiTheme="majorBidi" w:cstheme="majorBidi"/>
          <w:sz w:val="24"/>
          <w:szCs w:val="24"/>
        </w:rPr>
        <w:t>favo</w:t>
      </w:r>
      <w:r w:rsidR="00C9433E">
        <w:rPr>
          <w:rFonts w:asciiTheme="majorBidi" w:hAnsiTheme="majorBidi" w:cstheme="majorBidi"/>
          <w:sz w:val="24"/>
          <w:szCs w:val="24"/>
        </w:rPr>
        <w:t>u</w:t>
      </w:r>
      <w:r w:rsidR="0057473F">
        <w:rPr>
          <w:rFonts w:asciiTheme="majorBidi" w:hAnsiTheme="majorBidi" w:cstheme="majorBidi"/>
          <w:sz w:val="24"/>
          <w:szCs w:val="24"/>
        </w:rPr>
        <w:t>rable</w:t>
      </w:r>
      <w:r w:rsidR="006C03BB" w:rsidRPr="00DF5EB4">
        <w:rPr>
          <w:rFonts w:asciiTheme="majorBidi" w:hAnsiTheme="majorBidi" w:cstheme="majorBidi"/>
          <w:sz w:val="24"/>
          <w:szCs w:val="24"/>
        </w:rPr>
        <w:t xml:space="preserve"> secular space for the African Pentecostal churches to occupy and flourish has been created by both the Immigration influxes and immersing globalization in the major cities such as London.</w:t>
      </w:r>
      <w:r w:rsidR="006C03BB" w:rsidRPr="006C03BB">
        <w:rPr>
          <w:rFonts w:asciiTheme="majorBidi" w:hAnsiTheme="majorBidi" w:cstheme="majorBidi"/>
          <w:sz w:val="24"/>
          <w:szCs w:val="24"/>
        </w:rPr>
        <w:t xml:space="preserve"> </w:t>
      </w:r>
      <w:r w:rsidR="006C03BB" w:rsidRPr="00DF5EB4">
        <w:rPr>
          <w:rFonts w:asciiTheme="majorBidi" w:hAnsiTheme="majorBidi" w:cstheme="majorBidi"/>
          <w:sz w:val="24"/>
          <w:szCs w:val="24"/>
        </w:rPr>
        <w:t xml:space="preserve">The outcome of the appropriations of such windows of opportunities and embracing </w:t>
      </w:r>
      <w:r w:rsidR="00A321C9">
        <w:rPr>
          <w:rFonts w:asciiTheme="majorBidi" w:hAnsiTheme="majorBidi" w:cstheme="majorBidi"/>
          <w:sz w:val="24"/>
          <w:szCs w:val="24"/>
        </w:rPr>
        <w:t>the sweeping possibilities for evangelism that was wrought by multiculturalism was reflected in the growth of the churches numerically and</w:t>
      </w:r>
      <w:r w:rsidR="006C03BB" w:rsidRPr="00DF5EB4">
        <w:rPr>
          <w:rFonts w:asciiTheme="majorBidi" w:hAnsiTheme="majorBidi" w:cstheme="majorBidi"/>
          <w:sz w:val="24"/>
          <w:szCs w:val="24"/>
        </w:rPr>
        <w:t xml:space="preserve"> in terms </w:t>
      </w:r>
      <w:r w:rsidR="006C03BB" w:rsidRPr="006C03BB">
        <w:rPr>
          <w:rFonts w:asciiTheme="majorBidi" w:hAnsiTheme="majorBidi" w:cstheme="majorBidi"/>
          <w:sz w:val="24"/>
          <w:szCs w:val="24"/>
        </w:rPr>
        <w:t xml:space="preserve">of the </w:t>
      </w:r>
      <w:r w:rsidR="006C03BB" w:rsidRPr="00DF5EB4">
        <w:rPr>
          <w:rFonts w:asciiTheme="majorBidi" w:hAnsiTheme="majorBidi" w:cstheme="majorBidi"/>
          <w:sz w:val="24"/>
          <w:szCs w:val="24"/>
        </w:rPr>
        <w:t>diversity of their members. The more diverse the congregation becomes</w:t>
      </w:r>
      <w:r w:rsidR="006C03BB" w:rsidRPr="006C03BB">
        <w:rPr>
          <w:rFonts w:asciiTheme="majorBidi" w:hAnsiTheme="majorBidi" w:cstheme="majorBidi"/>
          <w:sz w:val="24"/>
          <w:szCs w:val="24"/>
        </w:rPr>
        <w:t>, the better not only because it will draw attention from every culture and background, but it will also reflect the church's true biblical design</w:t>
      </w:r>
      <w:r w:rsidR="006C03BB" w:rsidRPr="00DF5EB4">
        <w:rPr>
          <w:rFonts w:asciiTheme="majorBidi" w:hAnsiTheme="majorBidi" w:cstheme="majorBidi"/>
          <w:sz w:val="24"/>
          <w:szCs w:val="24"/>
        </w:rPr>
        <w:t xml:space="preserve"> as God intended it to be - as it is depicted in the book of </w:t>
      </w:r>
      <w:r w:rsidR="006C03BB" w:rsidRPr="006C03BB">
        <w:rPr>
          <w:rFonts w:asciiTheme="majorBidi" w:hAnsiTheme="majorBidi" w:cstheme="majorBidi"/>
          <w:sz w:val="24"/>
          <w:szCs w:val="24"/>
        </w:rPr>
        <w:t>Revelation chapter 5: verses 9-10, the redeemed people whose made for God’s kingdom to be a priest to God from every tribe, language, and nation.</w:t>
      </w:r>
    </w:p>
    <w:p w14:paraId="31458FCB" w14:textId="77777777" w:rsidR="006C03BB" w:rsidRPr="006C03BB" w:rsidRDefault="006C03BB" w:rsidP="006C03BB">
      <w:pPr>
        <w:spacing w:after="0" w:line="480" w:lineRule="auto"/>
        <w:ind w:firstLine="720"/>
        <w:rPr>
          <w:rFonts w:asciiTheme="majorBidi" w:hAnsiTheme="majorBidi" w:cstheme="majorBidi"/>
          <w:sz w:val="24"/>
          <w:szCs w:val="24"/>
        </w:rPr>
      </w:pPr>
    </w:p>
    <w:p w14:paraId="1C199916" w14:textId="54AA36A3" w:rsidR="008B0EA7" w:rsidRDefault="008B0EA7" w:rsidP="000445B1">
      <w:pPr>
        <w:spacing w:after="0" w:line="480" w:lineRule="auto"/>
        <w:ind w:firstLine="720"/>
        <w:rPr>
          <w:rFonts w:asciiTheme="majorBidi" w:hAnsiTheme="majorBidi" w:cstheme="majorBidi"/>
          <w:sz w:val="24"/>
          <w:szCs w:val="24"/>
        </w:rPr>
      </w:pPr>
    </w:p>
    <w:p w14:paraId="05827D81" w14:textId="77777777" w:rsidR="006C03BB" w:rsidRPr="00287F2C" w:rsidRDefault="006C03BB" w:rsidP="000445B1">
      <w:pPr>
        <w:spacing w:after="0" w:line="480" w:lineRule="auto"/>
        <w:ind w:firstLine="720"/>
        <w:rPr>
          <w:rFonts w:asciiTheme="majorBidi" w:hAnsiTheme="majorBidi" w:cstheme="majorBidi"/>
          <w:sz w:val="24"/>
          <w:szCs w:val="24"/>
        </w:rPr>
      </w:pPr>
    </w:p>
    <w:p w14:paraId="254DDC3B" w14:textId="77777777"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br w:type="page"/>
      </w:r>
    </w:p>
    <w:p w14:paraId="37067BEE" w14:textId="055BC1D7" w:rsidR="00812660" w:rsidRPr="00287F2C" w:rsidRDefault="00812660" w:rsidP="00287F2C">
      <w:pPr>
        <w:pStyle w:val="Heading1"/>
        <w:spacing w:before="0" w:line="480" w:lineRule="auto"/>
        <w:rPr>
          <w:rFonts w:asciiTheme="majorBidi" w:hAnsiTheme="majorBidi"/>
          <w:b w:val="0"/>
          <w:szCs w:val="24"/>
        </w:rPr>
      </w:pPr>
      <w:bookmarkStart w:id="59" w:name="_Toc90454573"/>
      <w:r w:rsidRPr="004D4777">
        <w:rPr>
          <w:rFonts w:asciiTheme="majorBidi" w:hAnsiTheme="majorBidi"/>
          <w:bCs/>
          <w:szCs w:val="24"/>
        </w:rPr>
        <w:lastRenderedPageBreak/>
        <w:t>Chapter Seven:  Hospitality, Prayer, and Worship in Black Diaspora Pentecostal</w:t>
      </w:r>
      <w:r w:rsidRPr="00287F2C">
        <w:rPr>
          <w:rFonts w:asciiTheme="majorBidi" w:hAnsiTheme="majorBidi"/>
          <w:b w:val="0"/>
          <w:szCs w:val="24"/>
        </w:rPr>
        <w:t xml:space="preserve"> </w:t>
      </w:r>
      <w:r w:rsidRPr="004D4777">
        <w:rPr>
          <w:rFonts w:asciiTheme="majorBidi" w:hAnsiTheme="majorBidi"/>
          <w:bCs/>
          <w:szCs w:val="24"/>
        </w:rPr>
        <w:t>Church Growth</w:t>
      </w:r>
      <w:bookmarkEnd w:id="59"/>
    </w:p>
    <w:p w14:paraId="0ECD31A8" w14:textId="77777777" w:rsidR="00812660" w:rsidRPr="002D7313" w:rsidRDefault="00812660" w:rsidP="00287F2C">
      <w:pPr>
        <w:pStyle w:val="Heading2"/>
        <w:spacing w:before="0" w:line="480" w:lineRule="auto"/>
        <w:rPr>
          <w:rFonts w:asciiTheme="majorBidi" w:hAnsiTheme="majorBidi"/>
          <w:bCs/>
          <w:i/>
          <w:iCs/>
          <w:szCs w:val="24"/>
        </w:rPr>
      </w:pPr>
      <w:bookmarkStart w:id="60" w:name="_Toc90454574"/>
      <w:r w:rsidRPr="002D7313">
        <w:rPr>
          <w:rFonts w:asciiTheme="majorBidi" w:hAnsiTheme="majorBidi"/>
          <w:bCs/>
          <w:i/>
          <w:iCs/>
          <w:szCs w:val="24"/>
        </w:rPr>
        <w:t>7.1 Hospitality</w:t>
      </w:r>
      <w:bookmarkEnd w:id="56"/>
      <w:bookmarkEnd w:id="57"/>
      <w:bookmarkEnd w:id="60"/>
    </w:p>
    <w:p w14:paraId="70F6A57D" w14:textId="533E292D" w:rsidR="00812660" w:rsidRPr="00287F2C" w:rsidRDefault="00812660" w:rsidP="00287F2C">
      <w:pPr>
        <w:pStyle w:val="NormalWeb"/>
        <w:spacing w:before="0" w:beforeAutospacing="0" w:after="0" w:afterAutospacing="0" w:line="480" w:lineRule="auto"/>
        <w:ind w:firstLine="720"/>
        <w:rPr>
          <w:rFonts w:asciiTheme="majorBidi" w:hAnsiTheme="majorBidi" w:cstheme="majorBidi"/>
          <w:color w:val="0E101A"/>
          <w:lang w:val="en-GB"/>
        </w:rPr>
      </w:pPr>
      <w:r w:rsidRPr="00287F2C">
        <w:rPr>
          <w:rFonts w:asciiTheme="majorBidi" w:hAnsiTheme="majorBidi" w:cstheme="majorBidi"/>
          <w:color w:val="0E101A"/>
          <w:lang w:val="en-GB"/>
        </w:rPr>
        <w:t xml:space="preserve">The concept of hospitality has been defined as the spirit by which one makes a stranger feel comfortable to the point that they experience a comfort similar to that of a family member or a close relative. Adedibu (2019: 19) explained that for any </w:t>
      </w:r>
      <w:r w:rsidR="00FC55E9">
        <w:rPr>
          <w:rFonts w:asciiTheme="majorBidi" w:hAnsiTheme="majorBidi" w:cstheme="majorBidi"/>
          <w:color w:val="0E101A"/>
          <w:lang w:val="en-GB"/>
        </w:rPr>
        <w:t>ministries</w:t>
      </w:r>
      <w:r w:rsidR="0057473F">
        <w:rPr>
          <w:rFonts w:asciiTheme="majorBidi" w:hAnsiTheme="majorBidi" w:cstheme="majorBidi"/>
          <w:color w:val="0E101A"/>
          <w:lang w:val="en-GB"/>
        </w:rPr>
        <w:t xml:space="preserve"> </w:t>
      </w:r>
      <w:r w:rsidRPr="00287F2C">
        <w:rPr>
          <w:rFonts w:asciiTheme="majorBidi" w:hAnsiTheme="majorBidi" w:cstheme="majorBidi"/>
          <w:color w:val="0E101A"/>
          <w:lang w:val="en-GB"/>
        </w:rPr>
        <w:t xml:space="preserve">offered to the </w:t>
      </w:r>
      <w:r w:rsidR="00DE03D4">
        <w:rPr>
          <w:rFonts w:asciiTheme="majorBidi" w:hAnsiTheme="majorBidi" w:cstheme="majorBidi"/>
          <w:color w:val="0E101A"/>
          <w:lang w:val="en-GB"/>
        </w:rPr>
        <w:t>congregation</w:t>
      </w:r>
      <w:r w:rsidRPr="00287F2C">
        <w:rPr>
          <w:rFonts w:asciiTheme="majorBidi" w:hAnsiTheme="majorBidi" w:cstheme="majorBidi"/>
          <w:color w:val="0E101A"/>
          <w:lang w:val="en-GB"/>
        </w:rPr>
        <w:t xml:space="preserve">, the service provider </w:t>
      </w:r>
      <w:r w:rsidR="00657E07">
        <w:rPr>
          <w:rFonts w:asciiTheme="majorBidi" w:hAnsiTheme="majorBidi" w:cstheme="majorBidi"/>
          <w:color w:val="0E101A"/>
          <w:lang w:val="en-GB"/>
        </w:rPr>
        <w:t xml:space="preserve">or </w:t>
      </w:r>
      <w:r w:rsidR="00901983">
        <w:rPr>
          <w:rFonts w:asciiTheme="majorBidi" w:hAnsiTheme="majorBidi" w:cstheme="majorBidi"/>
          <w:color w:val="0E101A"/>
          <w:lang w:val="en-GB"/>
        </w:rPr>
        <w:t xml:space="preserve">minister </w:t>
      </w:r>
      <w:r w:rsidRPr="00287F2C">
        <w:rPr>
          <w:rFonts w:asciiTheme="majorBidi" w:hAnsiTheme="majorBidi" w:cstheme="majorBidi"/>
          <w:color w:val="0E101A"/>
          <w:lang w:val="en-GB"/>
        </w:rPr>
        <w:t>should ensure that the service users’ experience is easy and comfortable, making them remember and plan to go for more of the services at a later time, which builds a possibility of the service user to remain loyal to the service provider and encourage many others to go for the same service, leading to the expansion of the service offered. In the church setup, the satisfaction of church members with the care extended unto them through the welcoming, receiving, hosting, and entertaining of strangers and guests exhibits openness and respect to the church members. According to Garbin (2013)</w:t>
      </w:r>
      <w:r w:rsidR="008E62DF" w:rsidRPr="00287F2C">
        <w:rPr>
          <w:rFonts w:asciiTheme="majorBidi" w:hAnsiTheme="majorBidi" w:cstheme="majorBidi"/>
          <w:color w:val="0E101A"/>
          <w:lang w:val="en-GB"/>
        </w:rPr>
        <w:t>,</w:t>
      </w:r>
      <w:r w:rsidRPr="00287F2C">
        <w:rPr>
          <w:rFonts w:asciiTheme="majorBidi" w:hAnsiTheme="majorBidi" w:cstheme="majorBidi"/>
          <w:color w:val="0E101A"/>
          <w:lang w:val="en-GB"/>
        </w:rPr>
        <w:t xml:space="preserve"> </w:t>
      </w:r>
      <w:r w:rsidR="0015374E">
        <w:rPr>
          <w:rFonts w:asciiTheme="majorBidi" w:hAnsiTheme="majorBidi" w:cstheme="majorBidi"/>
          <w:color w:val="0E101A"/>
          <w:lang w:val="en-GB"/>
        </w:rPr>
        <w:t xml:space="preserve">the </w:t>
      </w:r>
      <w:r w:rsidRPr="00287F2C">
        <w:rPr>
          <w:rFonts w:asciiTheme="majorBidi" w:hAnsiTheme="majorBidi" w:cstheme="majorBidi"/>
          <w:color w:val="0E101A"/>
          <w:lang w:val="en-GB"/>
        </w:rPr>
        <w:t xml:space="preserve">growth of churches depends </w:t>
      </w:r>
      <w:r w:rsidR="0015374E">
        <w:rPr>
          <w:rFonts w:asciiTheme="majorBidi" w:hAnsiTheme="majorBidi" w:cstheme="majorBidi"/>
          <w:color w:val="0E101A"/>
          <w:lang w:val="en-GB"/>
        </w:rPr>
        <w:t>significan</w:t>
      </w:r>
      <w:r w:rsidRPr="00287F2C">
        <w:rPr>
          <w:rFonts w:asciiTheme="majorBidi" w:hAnsiTheme="majorBidi" w:cstheme="majorBidi"/>
          <w:color w:val="0E101A"/>
          <w:lang w:val="en-GB"/>
        </w:rPr>
        <w:t xml:space="preserve">tly on the attitude developed by the church members on the general level of hospitality extended unto them. Toulis (2020) argued that the </w:t>
      </w:r>
      <w:r w:rsidR="0015374E">
        <w:rPr>
          <w:rFonts w:asciiTheme="majorBidi" w:hAnsiTheme="majorBidi" w:cstheme="majorBidi"/>
          <w:color w:val="0E101A"/>
          <w:lang w:val="en-GB"/>
        </w:rPr>
        <w:t>primary</w:t>
      </w:r>
      <w:r w:rsidRPr="00287F2C">
        <w:rPr>
          <w:rFonts w:asciiTheme="majorBidi" w:hAnsiTheme="majorBidi" w:cstheme="majorBidi"/>
          <w:color w:val="0E101A"/>
          <w:lang w:val="en-GB"/>
        </w:rPr>
        <w:t xml:space="preserve"> rationale for Church growth originates from the Holy Scripture, which stems from God's desire to </w:t>
      </w:r>
      <w:r w:rsidR="0015374E">
        <w:rPr>
          <w:rFonts w:asciiTheme="majorBidi" w:hAnsiTheme="majorBidi" w:cstheme="majorBidi"/>
          <w:color w:val="0E101A"/>
          <w:lang w:val="en-GB"/>
        </w:rPr>
        <w:t>grow His church</w:t>
      </w:r>
      <w:r w:rsidRPr="00287F2C">
        <w:rPr>
          <w:rFonts w:asciiTheme="majorBidi" w:hAnsiTheme="majorBidi" w:cstheme="majorBidi"/>
          <w:color w:val="0E101A"/>
          <w:lang w:val="en-GB"/>
        </w:rPr>
        <w:t xml:space="preserve">. The argument of the study is tightly linked with the justifications of Toulis (2020: 10), who made presentations that the diaspora Pentecostal churches in the UK are hospitable to their members in the aspects of acts and deeds of generosity, giving or sharing with the needy, </w:t>
      </w:r>
      <w:r w:rsidR="0057473F">
        <w:rPr>
          <w:rFonts w:asciiTheme="majorBidi" w:hAnsiTheme="majorBidi" w:cstheme="majorBidi"/>
          <w:color w:val="0E101A"/>
          <w:lang w:val="en-GB"/>
        </w:rPr>
        <w:t>recognizing</w:t>
      </w:r>
      <w:r w:rsidRPr="00287F2C">
        <w:rPr>
          <w:rFonts w:asciiTheme="majorBidi" w:hAnsiTheme="majorBidi" w:cstheme="majorBidi"/>
          <w:color w:val="0E101A"/>
          <w:lang w:val="en-GB"/>
        </w:rPr>
        <w:t xml:space="preserve"> </w:t>
      </w:r>
      <w:r w:rsidR="002279AF">
        <w:rPr>
          <w:rFonts w:asciiTheme="majorBidi" w:hAnsiTheme="majorBidi" w:cstheme="majorBidi"/>
          <w:color w:val="0E101A"/>
          <w:lang w:val="en-GB"/>
        </w:rPr>
        <w:t xml:space="preserve">the </w:t>
      </w:r>
      <w:r w:rsidRPr="00287F2C">
        <w:rPr>
          <w:rFonts w:asciiTheme="majorBidi" w:hAnsiTheme="majorBidi" w:cstheme="majorBidi"/>
          <w:color w:val="0E101A"/>
          <w:lang w:val="en-GB"/>
        </w:rPr>
        <w:t xml:space="preserve">oneness of people, and ensuring there are no classing amongst the church members. In addition, Adedibu (2019) affirmed that the church </w:t>
      </w:r>
      <w:r w:rsidR="002279AF">
        <w:rPr>
          <w:rFonts w:asciiTheme="majorBidi" w:hAnsiTheme="majorBidi" w:cstheme="majorBidi"/>
          <w:color w:val="0E101A"/>
          <w:lang w:val="en-GB"/>
        </w:rPr>
        <w:t>provid</w:t>
      </w:r>
      <w:r w:rsidRPr="00287F2C">
        <w:rPr>
          <w:rFonts w:asciiTheme="majorBidi" w:hAnsiTheme="majorBidi" w:cstheme="majorBidi"/>
          <w:color w:val="0E101A"/>
          <w:lang w:val="en-GB"/>
        </w:rPr>
        <w:t xml:space="preserve">es love, justice in the treatment of people, particularly by foreigners, in </w:t>
      </w:r>
      <w:r w:rsidRPr="00287F2C">
        <w:rPr>
          <w:rFonts w:asciiTheme="majorBidi" w:hAnsiTheme="majorBidi" w:cstheme="majorBidi"/>
          <w:color w:val="0E101A"/>
          <w:lang w:val="en-GB"/>
        </w:rPr>
        <w:lastRenderedPageBreak/>
        <w:t>reliance on the practical experience with God. These facets are considered by the majority of the diaspora Pentecostal church leader because the implementation of hospitality is challenging without their contributory role.</w:t>
      </w:r>
    </w:p>
    <w:p w14:paraId="413793BD" w14:textId="2D75850B" w:rsidR="00812660" w:rsidRPr="00287F2C" w:rsidRDefault="00812660" w:rsidP="002D257A">
      <w:pPr>
        <w:pStyle w:val="NormalWeb"/>
        <w:spacing w:before="0" w:beforeAutospacing="0" w:after="0" w:afterAutospacing="0" w:line="480" w:lineRule="auto"/>
        <w:ind w:firstLine="720"/>
        <w:rPr>
          <w:rFonts w:asciiTheme="majorBidi" w:hAnsiTheme="majorBidi" w:cstheme="majorBidi"/>
          <w:color w:val="0E101A"/>
          <w:lang w:val="en-GB"/>
        </w:rPr>
      </w:pPr>
      <w:r w:rsidRPr="00287F2C">
        <w:rPr>
          <w:rFonts w:asciiTheme="majorBidi" w:hAnsiTheme="majorBidi" w:cstheme="majorBidi"/>
          <w:color w:val="0E101A"/>
          <w:lang w:val="en-GB"/>
        </w:rPr>
        <w:t xml:space="preserve">The current research </w:t>
      </w:r>
      <w:r w:rsidRPr="00D86949">
        <w:rPr>
          <w:rFonts w:asciiTheme="majorBidi" w:hAnsiTheme="majorBidi" w:cstheme="majorBidi"/>
          <w:color w:val="0E101A"/>
          <w:lang w:val="en-GB"/>
        </w:rPr>
        <w:t xml:space="preserve">has </w:t>
      </w:r>
      <w:r w:rsidR="00D122C4" w:rsidRPr="00D86949">
        <w:rPr>
          <w:rFonts w:asciiTheme="majorBidi" w:hAnsiTheme="majorBidi" w:cstheme="majorBidi"/>
          <w:color w:val="0E101A"/>
          <w:lang w:val="en-GB"/>
        </w:rPr>
        <w:t>believed</w:t>
      </w:r>
      <w:r w:rsidR="00E41995" w:rsidRPr="00D86949">
        <w:rPr>
          <w:rFonts w:asciiTheme="majorBidi" w:hAnsiTheme="majorBidi" w:cstheme="majorBidi"/>
          <w:color w:val="0E101A"/>
          <w:lang w:val="en-GB"/>
        </w:rPr>
        <w:t xml:space="preserve"> </w:t>
      </w:r>
      <w:r w:rsidRPr="00D86949">
        <w:rPr>
          <w:rFonts w:asciiTheme="majorBidi" w:hAnsiTheme="majorBidi" w:cstheme="majorBidi"/>
          <w:color w:val="0E101A"/>
          <w:lang w:val="en-GB"/>
        </w:rPr>
        <w:t>that</w:t>
      </w:r>
      <w:r w:rsidRPr="00287F2C">
        <w:rPr>
          <w:rFonts w:asciiTheme="majorBidi" w:hAnsiTheme="majorBidi" w:cstheme="majorBidi"/>
          <w:color w:val="0E101A"/>
          <w:lang w:val="en-GB"/>
        </w:rPr>
        <w:t xml:space="preserve"> church growth and hospitality originate from God's will, which Adedibu (2016: 91) translated to mean that there is no human deliberation in </w:t>
      </w:r>
      <w:r w:rsidR="002279AF">
        <w:rPr>
          <w:rFonts w:asciiTheme="majorBidi" w:hAnsiTheme="majorBidi" w:cstheme="majorBidi"/>
          <w:color w:val="0E101A"/>
          <w:lang w:val="en-GB"/>
        </w:rPr>
        <w:t>creating</w:t>
      </w:r>
      <w:r w:rsidRPr="00287F2C">
        <w:rPr>
          <w:rFonts w:asciiTheme="majorBidi" w:hAnsiTheme="majorBidi" w:cstheme="majorBidi"/>
          <w:color w:val="0E101A"/>
          <w:lang w:val="en-GB"/>
        </w:rPr>
        <w:t xml:space="preserve"> </w:t>
      </w:r>
      <w:r w:rsidR="00776F89">
        <w:rPr>
          <w:rFonts w:asciiTheme="majorBidi" w:hAnsiTheme="majorBidi" w:cstheme="majorBidi"/>
          <w:color w:val="0E101A"/>
          <w:lang w:val="en-GB"/>
        </w:rPr>
        <w:t>church growth and hospitality ideas</w:t>
      </w:r>
      <w:r w:rsidRPr="00287F2C">
        <w:rPr>
          <w:rFonts w:asciiTheme="majorBidi" w:hAnsiTheme="majorBidi" w:cstheme="majorBidi"/>
          <w:color w:val="0E101A"/>
          <w:lang w:val="en-GB"/>
        </w:rPr>
        <w:t>. According to Garbin (2013: 679), the link between hospitality and growth of diaspora Pentecostal church has been espoused by Pentecostal leaders regarding the two to exhibit biblical interrelation in the course towards salvation</w:t>
      </w:r>
      <w:r w:rsidR="00F97AB9">
        <w:rPr>
          <w:rFonts w:asciiTheme="majorBidi" w:hAnsiTheme="majorBidi" w:cstheme="majorBidi"/>
          <w:color w:val="0E101A"/>
          <w:lang w:val="en-GB"/>
        </w:rPr>
        <w:t xml:space="preserve">. </w:t>
      </w:r>
      <w:r w:rsidRPr="00287F2C">
        <w:rPr>
          <w:rFonts w:asciiTheme="majorBidi" w:hAnsiTheme="majorBidi" w:cstheme="majorBidi"/>
          <w:color w:val="0E101A"/>
          <w:lang w:val="en-GB"/>
        </w:rPr>
        <w:t>In addition, Toulis (2020) claimed that while using the Bible as the only source of fundamental Christian believes, new congregants will not fail to attend a second sermon</w:t>
      </w:r>
      <w:r w:rsidR="003D3FCA">
        <w:rPr>
          <w:rFonts w:asciiTheme="majorBidi" w:hAnsiTheme="majorBidi" w:cstheme="majorBidi"/>
          <w:color w:val="0E101A"/>
          <w:lang w:val="en-GB"/>
        </w:rPr>
        <w:t xml:space="preserve"> </w:t>
      </w:r>
      <w:r w:rsidRPr="00287F2C">
        <w:rPr>
          <w:rFonts w:asciiTheme="majorBidi" w:hAnsiTheme="majorBidi" w:cstheme="majorBidi"/>
          <w:color w:val="0E101A"/>
          <w:lang w:val="en-GB"/>
        </w:rPr>
        <w:t>if they were welcomed warmly in their first sermon and a good establishment</w:t>
      </w:r>
      <w:r w:rsidR="00017A8D">
        <w:rPr>
          <w:rFonts w:asciiTheme="majorBidi" w:hAnsiTheme="majorBidi" w:cstheme="majorBidi"/>
          <w:color w:val="0E101A"/>
          <w:lang w:val="en-GB"/>
        </w:rPr>
        <w:t xml:space="preserve">. </w:t>
      </w:r>
      <w:r w:rsidRPr="00287F2C">
        <w:rPr>
          <w:rFonts w:asciiTheme="majorBidi" w:hAnsiTheme="majorBidi" w:cstheme="majorBidi"/>
          <w:color w:val="0E101A"/>
          <w:lang w:val="en-GB"/>
        </w:rPr>
        <w:t xml:space="preserve"> </w:t>
      </w:r>
      <w:r w:rsidR="003D3FCA">
        <w:rPr>
          <w:rFonts w:asciiTheme="majorBidi" w:hAnsiTheme="majorBidi" w:cstheme="majorBidi"/>
          <w:color w:val="0E101A"/>
          <w:lang w:val="en-GB"/>
        </w:rPr>
        <w:t>The</w:t>
      </w:r>
      <w:r w:rsidRPr="00287F2C">
        <w:rPr>
          <w:rFonts w:asciiTheme="majorBidi" w:hAnsiTheme="majorBidi" w:cstheme="majorBidi"/>
          <w:color w:val="0E101A"/>
          <w:lang w:val="en-GB"/>
        </w:rPr>
        <w:t xml:space="preserve"> welcoming measures to the new converts to make them positively experience the congregation in communication, appreciation, nurture, and inclusion into the </w:t>
      </w:r>
      <w:r w:rsidR="00FF2290">
        <w:rPr>
          <w:rFonts w:asciiTheme="majorBidi" w:hAnsiTheme="majorBidi" w:cstheme="majorBidi"/>
          <w:color w:val="0E101A"/>
          <w:lang w:val="en-GB"/>
        </w:rPr>
        <w:t>entire</w:t>
      </w:r>
      <w:r w:rsidRPr="00287F2C">
        <w:rPr>
          <w:rFonts w:asciiTheme="majorBidi" w:hAnsiTheme="majorBidi" w:cstheme="majorBidi"/>
          <w:color w:val="0E101A"/>
          <w:lang w:val="en-GB"/>
        </w:rPr>
        <w:t xml:space="preserve"> membership. In diaspora Pentecostal churches, service is designed to have ushers who introduce visitors to the church </w:t>
      </w:r>
      <w:r w:rsidR="0057473F">
        <w:rPr>
          <w:rFonts w:asciiTheme="majorBidi" w:hAnsiTheme="majorBidi" w:cstheme="majorBidi"/>
          <w:color w:val="0E101A"/>
          <w:lang w:val="en-GB"/>
        </w:rPr>
        <w:t>program</w:t>
      </w:r>
      <w:r w:rsidR="002D257A" w:rsidRPr="00287F2C">
        <w:rPr>
          <w:rFonts w:asciiTheme="majorBidi" w:hAnsiTheme="majorBidi" w:cstheme="majorBidi"/>
          <w:color w:val="0E101A"/>
          <w:lang w:val="en-GB"/>
        </w:rPr>
        <w:t xml:space="preserve"> </w:t>
      </w:r>
      <w:r w:rsidRPr="00287F2C">
        <w:rPr>
          <w:rFonts w:asciiTheme="majorBidi" w:hAnsiTheme="majorBidi" w:cstheme="majorBidi"/>
          <w:color w:val="0E101A"/>
          <w:lang w:val="en-GB"/>
        </w:rPr>
        <w:t xml:space="preserve">and guide them on what to do. </w:t>
      </w:r>
      <w:r w:rsidRPr="00363DDB">
        <w:rPr>
          <w:rFonts w:asciiTheme="majorBidi" w:hAnsiTheme="majorBidi" w:cstheme="majorBidi"/>
          <w:color w:val="0E101A"/>
          <w:lang w:val="en-GB"/>
        </w:rPr>
        <w:t xml:space="preserve">The researcher discovered </w:t>
      </w:r>
      <w:r w:rsidR="005F262D" w:rsidRPr="00363DDB">
        <w:rPr>
          <w:rFonts w:asciiTheme="majorBidi" w:hAnsiTheme="majorBidi" w:cstheme="majorBidi"/>
          <w:color w:val="0E101A"/>
          <w:lang w:val="en-GB"/>
        </w:rPr>
        <w:t>the exam</w:t>
      </w:r>
      <w:r w:rsidR="0038492D" w:rsidRPr="00363DDB">
        <w:rPr>
          <w:rFonts w:asciiTheme="majorBidi" w:hAnsiTheme="majorBidi" w:cstheme="majorBidi"/>
          <w:color w:val="0E101A"/>
          <w:lang w:val="en-GB"/>
        </w:rPr>
        <w:t xml:space="preserve">ple of </w:t>
      </w:r>
      <w:r w:rsidR="006527A7" w:rsidRPr="00363DDB">
        <w:rPr>
          <w:rFonts w:asciiTheme="majorBidi" w:hAnsiTheme="majorBidi" w:cstheme="majorBidi"/>
          <w:color w:val="0E101A"/>
          <w:lang w:val="en-GB"/>
        </w:rPr>
        <w:t xml:space="preserve">Fulham Baptist Church </w:t>
      </w:r>
      <w:r w:rsidR="005F262D" w:rsidRPr="00363DDB">
        <w:rPr>
          <w:rFonts w:asciiTheme="majorBidi" w:hAnsiTheme="majorBidi" w:cstheme="majorBidi"/>
          <w:color w:val="0E101A"/>
          <w:lang w:val="en-GB"/>
        </w:rPr>
        <w:t xml:space="preserve">in west London </w:t>
      </w:r>
      <w:r w:rsidRPr="00363DDB">
        <w:rPr>
          <w:rFonts w:asciiTheme="majorBidi" w:hAnsiTheme="majorBidi" w:cstheme="majorBidi"/>
          <w:color w:val="0E101A"/>
          <w:lang w:val="en-GB"/>
        </w:rPr>
        <w:t xml:space="preserve">that first-time visitors were given </w:t>
      </w:r>
      <w:r w:rsidR="008E62DF" w:rsidRPr="00363DDB">
        <w:rPr>
          <w:rFonts w:asciiTheme="majorBidi" w:hAnsiTheme="majorBidi" w:cstheme="majorBidi"/>
          <w:color w:val="0E101A"/>
          <w:lang w:val="en-GB"/>
        </w:rPr>
        <w:t>“</w:t>
      </w:r>
      <w:r w:rsidRPr="00363DDB">
        <w:rPr>
          <w:rFonts w:asciiTheme="majorBidi" w:hAnsiTheme="majorBidi" w:cstheme="majorBidi"/>
          <w:color w:val="0E101A"/>
          <w:lang w:val="en-GB"/>
        </w:rPr>
        <w:t>goodies</w:t>
      </w:r>
      <w:r w:rsidR="008E62DF" w:rsidRPr="00363DDB">
        <w:rPr>
          <w:rFonts w:asciiTheme="majorBidi" w:hAnsiTheme="majorBidi" w:cstheme="majorBidi"/>
          <w:color w:val="0E101A"/>
          <w:lang w:val="en-GB"/>
        </w:rPr>
        <w:t>”</w:t>
      </w:r>
      <w:r w:rsidRPr="00363DDB">
        <w:rPr>
          <w:rFonts w:asciiTheme="majorBidi" w:hAnsiTheme="majorBidi" w:cstheme="majorBidi"/>
          <w:color w:val="0E101A"/>
          <w:lang w:val="en-GB"/>
        </w:rPr>
        <w:t>, including books and cookies to make them learn church doctrines and feel part of the congregation.</w:t>
      </w:r>
      <w:r w:rsidRPr="00287F2C">
        <w:rPr>
          <w:rFonts w:asciiTheme="majorBidi" w:hAnsiTheme="majorBidi" w:cstheme="majorBidi"/>
          <w:color w:val="0E101A"/>
          <w:lang w:val="en-GB"/>
        </w:rPr>
        <w:t xml:space="preserve"> Garbin (2013: 677) examined that for more new members to join the church, a personal welcome call from the pastor soon after a new member joined the church left the new members feeling welcomed, </w:t>
      </w:r>
      <w:r w:rsidR="007D29F1" w:rsidRPr="00287F2C">
        <w:rPr>
          <w:rFonts w:asciiTheme="majorBidi" w:hAnsiTheme="majorBidi" w:cstheme="majorBidi"/>
          <w:color w:val="0E101A"/>
          <w:lang w:val="en-GB"/>
        </w:rPr>
        <w:t>accepted,</w:t>
      </w:r>
      <w:r w:rsidRPr="00287F2C">
        <w:rPr>
          <w:rFonts w:asciiTheme="majorBidi" w:hAnsiTheme="majorBidi" w:cstheme="majorBidi"/>
          <w:color w:val="0E101A"/>
          <w:lang w:val="en-GB"/>
        </w:rPr>
        <w:t xml:space="preserve"> and involved hence encouraged to remain in the same church and their relationship with God and fellow believers grow. Kumalo and Mujinga (2017:47) agreed with </w:t>
      </w:r>
      <w:r w:rsidRPr="00287F2C">
        <w:rPr>
          <w:rFonts w:asciiTheme="majorBidi" w:hAnsiTheme="majorBidi" w:cstheme="majorBidi"/>
          <w:color w:val="0E101A"/>
          <w:lang w:val="en-GB"/>
        </w:rPr>
        <w:lastRenderedPageBreak/>
        <w:t>Garbin (2013: 677)</w:t>
      </w:r>
      <w:r w:rsidR="008E62DF" w:rsidRPr="00287F2C">
        <w:rPr>
          <w:rFonts w:asciiTheme="majorBidi" w:hAnsiTheme="majorBidi" w:cstheme="majorBidi"/>
          <w:color w:val="0E101A"/>
          <w:lang w:val="en-GB"/>
        </w:rPr>
        <w:t>,</w:t>
      </w:r>
      <w:r w:rsidRPr="00287F2C">
        <w:rPr>
          <w:rFonts w:asciiTheme="majorBidi" w:hAnsiTheme="majorBidi" w:cstheme="majorBidi"/>
          <w:color w:val="0E101A"/>
          <w:lang w:val="en-GB"/>
        </w:rPr>
        <w:t xml:space="preserve"> claiming that outreach, </w:t>
      </w:r>
      <w:r w:rsidR="001568E7" w:rsidRPr="00287F2C">
        <w:rPr>
          <w:rFonts w:asciiTheme="majorBidi" w:hAnsiTheme="majorBidi" w:cstheme="majorBidi"/>
          <w:color w:val="0E101A"/>
          <w:lang w:val="en-GB"/>
        </w:rPr>
        <w:t>nurture,</w:t>
      </w:r>
      <w:r w:rsidRPr="00287F2C">
        <w:rPr>
          <w:rFonts w:asciiTheme="majorBidi" w:hAnsiTheme="majorBidi" w:cstheme="majorBidi"/>
          <w:color w:val="0E101A"/>
          <w:lang w:val="en-GB"/>
        </w:rPr>
        <w:t xml:space="preserve"> and retention </w:t>
      </w:r>
      <w:r w:rsidR="0057473F">
        <w:rPr>
          <w:rFonts w:asciiTheme="majorBidi" w:hAnsiTheme="majorBidi" w:cstheme="majorBidi"/>
          <w:color w:val="0E101A"/>
          <w:lang w:val="en-GB"/>
        </w:rPr>
        <w:t>are</w:t>
      </w:r>
      <w:r w:rsidRPr="00287F2C">
        <w:rPr>
          <w:rFonts w:asciiTheme="majorBidi" w:hAnsiTheme="majorBidi" w:cstheme="majorBidi"/>
          <w:color w:val="0E101A"/>
          <w:lang w:val="en-GB"/>
        </w:rPr>
        <w:t xml:space="preserve"> a principle that is inevitable for the expansion of Pentecostal churches, especially in the UK. </w:t>
      </w:r>
    </w:p>
    <w:p w14:paraId="00A11FA3" w14:textId="5727FE9E" w:rsidR="00004C86" w:rsidRDefault="00812660" w:rsidP="0030055C">
      <w:pPr>
        <w:pStyle w:val="NormalWeb"/>
        <w:spacing w:before="0" w:beforeAutospacing="0" w:after="0" w:afterAutospacing="0" w:line="480" w:lineRule="auto"/>
        <w:ind w:firstLine="720"/>
        <w:rPr>
          <w:rFonts w:eastAsiaTheme="minorHAnsi"/>
        </w:rPr>
      </w:pPr>
      <w:r w:rsidRPr="00287F2C">
        <w:rPr>
          <w:rFonts w:asciiTheme="majorBidi" w:hAnsiTheme="majorBidi" w:cstheme="majorBidi"/>
          <w:color w:val="0E101A"/>
          <w:lang w:val="en-GB"/>
        </w:rPr>
        <w:t xml:space="preserve">Referencing Romans </w:t>
      </w:r>
      <w:r w:rsidR="005D530B">
        <w:rPr>
          <w:rFonts w:asciiTheme="majorBidi" w:hAnsiTheme="majorBidi" w:cstheme="majorBidi"/>
          <w:color w:val="0E101A"/>
          <w:lang w:val="en-GB"/>
        </w:rPr>
        <w:t xml:space="preserve">chapter </w:t>
      </w:r>
      <w:r w:rsidRPr="00287F2C">
        <w:rPr>
          <w:rFonts w:asciiTheme="majorBidi" w:hAnsiTheme="majorBidi" w:cstheme="majorBidi"/>
          <w:color w:val="0E101A"/>
          <w:lang w:val="en-GB"/>
        </w:rPr>
        <w:t>12:</w:t>
      </w:r>
      <w:r w:rsidR="00B560AD">
        <w:rPr>
          <w:rFonts w:asciiTheme="majorBidi" w:hAnsiTheme="majorBidi" w:cstheme="majorBidi"/>
          <w:color w:val="0E101A"/>
          <w:lang w:val="en-GB"/>
        </w:rPr>
        <w:t xml:space="preserve"> verse </w:t>
      </w:r>
      <w:r w:rsidRPr="00287F2C">
        <w:rPr>
          <w:rFonts w:asciiTheme="majorBidi" w:hAnsiTheme="majorBidi" w:cstheme="majorBidi"/>
          <w:color w:val="0E101A"/>
          <w:lang w:val="en-GB"/>
        </w:rPr>
        <w:t>13, the concept of hospitality is furthered where St. Paul exhorted the sharing towards “</w:t>
      </w:r>
      <w:r w:rsidRPr="00310628">
        <w:rPr>
          <w:rStyle w:val="Emphasis"/>
          <w:rFonts w:asciiTheme="majorBidi" w:hAnsiTheme="majorBidi" w:cstheme="majorBidi"/>
          <w:i w:val="0"/>
          <w:iCs w:val="0"/>
          <w:color w:val="0E101A"/>
          <w:lang w:val="en-GB"/>
        </w:rPr>
        <w:t>the needs of other saints</w:t>
      </w:r>
      <w:r w:rsidRPr="00310628">
        <w:rPr>
          <w:rFonts w:asciiTheme="majorBidi" w:hAnsiTheme="majorBidi" w:cstheme="majorBidi"/>
          <w:i/>
          <w:iCs/>
          <w:color w:val="0E101A"/>
          <w:lang w:val="en-GB"/>
        </w:rPr>
        <w:t>”</w:t>
      </w:r>
      <w:r w:rsidRPr="00287F2C">
        <w:rPr>
          <w:rFonts w:asciiTheme="majorBidi" w:hAnsiTheme="majorBidi" w:cstheme="majorBidi"/>
          <w:color w:val="0E101A"/>
          <w:lang w:val="en-GB"/>
        </w:rPr>
        <w:t xml:space="preserve">. The passage points to the rationality of </w:t>
      </w:r>
      <w:r w:rsidR="0057473F">
        <w:rPr>
          <w:rFonts w:asciiTheme="majorBidi" w:hAnsiTheme="majorBidi" w:cstheme="majorBidi"/>
          <w:color w:val="0E101A"/>
          <w:lang w:val="en-GB"/>
        </w:rPr>
        <w:t>practi</w:t>
      </w:r>
      <w:r w:rsidR="00C9433E">
        <w:rPr>
          <w:rFonts w:asciiTheme="majorBidi" w:hAnsiTheme="majorBidi" w:cstheme="majorBidi"/>
          <w:color w:val="0E101A"/>
          <w:lang w:val="en-GB"/>
        </w:rPr>
        <w:t>s</w:t>
      </w:r>
      <w:r w:rsidR="0057473F">
        <w:rPr>
          <w:rFonts w:asciiTheme="majorBidi" w:hAnsiTheme="majorBidi" w:cstheme="majorBidi"/>
          <w:color w:val="0E101A"/>
          <w:lang w:val="en-GB"/>
        </w:rPr>
        <w:t>ing</w:t>
      </w:r>
      <w:r w:rsidRPr="00287F2C">
        <w:rPr>
          <w:rFonts w:asciiTheme="majorBidi" w:hAnsiTheme="majorBidi" w:cstheme="majorBidi"/>
          <w:color w:val="0E101A"/>
          <w:lang w:val="en-GB"/>
        </w:rPr>
        <w:t xml:space="preserve"> hospitality through sharing, irrespective of individual economic status. Pentecostal churches in London have embraced these principles with an assignment given to every church member to nurture new converts assigned unto them and learn their daily needs, making church populations </w:t>
      </w:r>
      <w:r w:rsidR="00FF2290">
        <w:rPr>
          <w:rFonts w:asciiTheme="majorBidi" w:hAnsiTheme="majorBidi" w:cstheme="majorBidi"/>
          <w:color w:val="0E101A"/>
          <w:lang w:val="en-GB"/>
        </w:rPr>
        <w:t>overgrow</w:t>
      </w:r>
      <w:r w:rsidR="008E62DF" w:rsidRPr="00287F2C">
        <w:rPr>
          <w:rFonts w:asciiTheme="majorBidi" w:hAnsiTheme="majorBidi" w:cstheme="majorBidi"/>
          <w:color w:val="0E101A"/>
          <w:lang w:val="en-GB"/>
        </w:rPr>
        <w:t>,</w:t>
      </w:r>
      <w:r w:rsidRPr="00287F2C">
        <w:rPr>
          <w:rFonts w:asciiTheme="majorBidi" w:hAnsiTheme="majorBidi" w:cstheme="majorBidi"/>
          <w:color w:val="0E101A"/>
          <w:lang w:val="en-GB"/>
        </w:rPr>
        <w:t xml:space="preserve"> causing extension and establishment of new prayer </w:t>
      </w:r>
      <w:r w:rsidR="0057473F">
        <w:rPr>
          <w:rFonts w:asciiTheme="majorBidi" w:hAnsiTheme="majorBidi" w:cstheme="majorBidi"/>
          <w:color w:val="0E101A"/>
          <w:lang w:val="en-GB"/>
        </w:rPr>
        <w:t>cent</w:t>
      </w:r>
      <w:r w:rsidR="00AA3D9C">
        <w:rPr>
          <w:rFonts w:asciiTheme="majorBidi" w:hAnsiTheme="majorBidi" w:cstheme="majorBidi"/>
          <w:color w:val="0E101A"/>
          <w:lang w:val="en-GB"/>
        </w:rPr>
        <w:t>res</w:t>
      </w:r>
      <w:r w:rsidR="00186D14">
        <w:rPr>
          <w:rFonts w:asciiTheme="majorBidi" w:hAnsiTheme="majorBidi" w:cstheme="majorBidi"/>
          <w:color w:val="0E101A"/>
          <w:lang w:val="en-GB"/>
        </w:rPr>
        <w:t xml:space="preserve"> </w:t>
      </w:r>
      <w:r w:rsidRPr="00287F2C">
        <w:rPr>
          <w:rFonts w:asciiTheme="majorBidi" w:hAnsiTheme="majorBidi" w:cstheme="majorBidi"/>
          <w:color w:val="0E101A"/>
          <w:lang w:val="en-GB"/>
        </w:rPr>
        <w:t xml:space="preserve">to accommodate the </w:t>
      </w:r>
      <w:r w:rsidR="00AD7D12">
        <w:rPr>
          <w:rFonts w:asciiTheme="majorBidi" w:hAnsiTheme="majorBidi" w:cstheme="majorBidi"/>
          <w:color w:val="0E101A"/>
          <w:lang w:val="en-GB"/>
        </w:rPr>
        <w:t>enormous</w:t>
      </w:r>
      <w:r w:rsidRPr="00287F2C">
        <w:rPr>
          <w:rFonts w:asciiTheme="majorBidi" w:hAnsiTheme="majorBidi" w:cstheme="majorBidi"/>
          <w:color w:val="0E101A"/>
          <w:lang w:val="en-GB"/>
        </w:rPr>
        <w:t xml:space="preserve"> population and take services closer to the members. Garbin (2013: 677) demonstrated that Christian unity entails coming together to fellowship and attending prayer groups. </w:t>
      </w:r>
      <w:r w:rsidR="00AD7D12">
        <w:rPr>
          <w:rFonts w:asciiTheme="majorBidi" w:hAnsiTheme="majorBidi" w:cstheme="majorBidi"/>
          <w:color w:val="0E101A"/>
          <w:lang w:val="en-GB"/>
        </w:rPr>
        <w:t>Because</w:t>
      </w:r>
      <w:r w:rsidRPr="00287F2C">
        <w:rPr>
          <w:rFonts w:asciiTheme="majorBidi" w:hAnsiTheme="majorBidi" w:cstheme="majorBidi"/>
          <w:color w:val="0E101A"/>
          <w:lang w:val="en-GB"/>
        </w:rPr>
        <w:t xml:space="preserve"> of </w:t>
      </w:r>
      <w:r w:rsidR="00B560AD">
        <w:rPr>
          <w:rFonts w:asciiTheme="majorBidi" w:hAnsiTheme="majorBidi" w:cstheme="majorBidi"/>
          <w:color w:val="0E101A"/>
          <w:lang w:val="en-GB"/>
        </w:rPr>
        <w:t xml:space="preserve">the gospel of </w:t>
      </w:r>
      <w:r w:rsidRPr="00287F2C">
        <w:rPr>
          <w:rFonts w:asciiTheme="majorBidi" w:hAnsiTheme="majorBidi" w:cstheme="majorBidi"/>
          <w:color w:val="0E101A"/>
          <w:lang w:val="en-GB"/>
        </w:rPr>
        <w:t xml:space="preserve">John </w:t>
      </w:r>
      <w:r w:rsidR="00B560AD">
        <w:rPr>
          <w:rFonts w:asciiTheme="majorBidi" w:hAnsiTheme="majorBidi" w:cstheme="majorBidi"/>
          <w:color w:val="0E101A"/>
          <w:lang w:val="en-GB"/>
        </w:rPr>
        <w:t xml:space="preserve">chapter </w:t>
      </w:r>
      <w:r w:rsidRPr="00287F2C">
        <w:rPr>
          <w:rFonts w:asciiTheme="majorBidi" w:hAnsiTheme="majorBidi" w:cstheme="majorBidi"/>
          <w:color w:val="0E101A"/>
          <w:lang w:val="en-GB"/>
        </w:rPr>
        <w:t>13:</w:t>
      </w:r>
      <w:r w:rsidR="00B560AD">
        <w:rPr>
          <w:rFonts w:asciiTheme="majorBidi" w:hAnsiTheme="majorBidi" w:cstheme="majorBidi"/>
          <w:color w:val="0E101A"/>
          <w:lang w:val="en-GB"/>
        </w:rPr>
        <w:t xml:space="preserve"> verse </w:t>
      </w:r>
      <w:r w:rsidRPr="00287F2C">
        <w:rPr>
          <w:rFonts w:asciiTheme="majorBidi" w:hAnsiTheme="majorBidi" w:cstheme="majorBidi"/>
          <w:color w:val="0E101A"/>
          <w:lang w:val="en-GB"/>
        </w:rPr>
        <w:t xml:space="preserve">35, Christian discipleship love is an emphasis for every church member to exhibit it by creating a feeling of belonging in the heart of individuals where an experience of the true community will draw members unto it. Aihiokhai (2017: 20-41) examined that every new convert </w:t>
      </w:r>
      <w:r w:rsidR="00FD6861">
        <w:rPr>
          <w:rFonts w:asciiTheme="majorBidi" w:hAnsiTheme="majorBidi" w:cstheme="majorBidi"/>
          <w:color w:val="0E101A"/>
          <w:lang w:val="en-GB"/>
        </w:rPr>
        <w:t>who finds no place in the church is more likely to leave the church due to a lack of contribution to</w:t>
      </w:r>
      <w:r w:rsidRPr="00287F2C">
        <w:rPr>
          <w:rFonts w:asciiTheme="majorBidi" w:hAnsiTheme="majorBidi" w:cstheme="majorBidi"/>
          <w:color w:val="0E101A"/>
          <w:lang w:val="en-GB"/>
        </w:rPr>
        <w:t xml:space="preserve"> church growth. Toulis (2020: 11) assented with the views of Aihiokhai (2017: 20-41)</w:t>
      </w:r>
      <w:r w:rsidR="008E62DF" w:rsidRPr="00287F2C">
        <w:rPr>
          <w:rFonts w:asciiTheme="majorBidi" w:hAnsiTheme="majorBidi" w:cstheme="majorBidi"/>
          <w:color w:val="0E101A"/>
          <w:lang w:val="en-GB"/>
        </w:rPr>
        <w:t>,</w:t>
      </w:r>
      <w:r w:rsidRPr="00287F2C">
        <w:rPr>
          <w:rFonts w:asciiTheme="majorBidi" w:hAnsiTheme="majorBidi" w:cstheme="majorBidi"/>
          <w:color w:val="0E101A"/>
          <w:lang w:val="en-GB"/>
        </w:rPr>
        <w:t xml:space="preserve"> confirming that retention of new members is dependent on the availability and strength of a team of people that connect with the visitors once the service is concluded. Adedibu (2016: 84) shared the perspective of Garbin (2013), arguing that familiarisation with various congregants makes fellowship easier considering the existence of warmth amidst them. Toulis (2020: 11) fosters the belief that praying and fellowshipping together strengthen individual faith, thus promoting the </w:t>
      </w:r>
      <w:r w:rsidR="00FD6861">
        <w:rPr>
          <w:rFonts w:asciiTheme="majorBidi" w:hAnsiTheme="majorBidi" w:cstheme="majorBidi"/>
          <w:color w:val="0E101A"/>
          <w:lang w:val="en-GB"/>
        </w:rPr>
        <w:t>church's growt</w:t>
      </w:r>
      <w:r w:rsidRPr="00287F2C">
        <w:rPr>
          <w:rFonts w:asciiTheme="majorBidi" w:hAnsiTheme="majorBidi" w:cstheme="majorBidi"/>
          <w:color w:val="0E101A"/>
          <w:lang w:val="en-GB"/>
        </w:rPr>
        <w:t xml:space="preserve">h. As such, Christians congregate from </w:t>
      </w:r>
      <w:r w:rsidRPr="00287F2C">
        <w:rPr>
          <w:rFonts w:asciiTheme="majorBidi" w:hAnsiTheme="majorBidi" w:cstheme="majorBidi"/>
          <w:color w:val="0E101A"/>
          <w:lang w:val="en-GB"/>
        </w:rPr>
        <w:lastRenderedPageBreak/>
        <w:t>neighbouring boroughs and other parts of London to worship together because of the extended hospitality.</w:t>
      </w:r>
      <w:r w:rsidR="00E34F4D" w:rsidRPr="00E34F4D">
        <w:rPr>
          <w:rFonts w:eastAsiaTheme="minorHAnsi"/>
          <w:lang w:val="en-GB"/>
        </w:rPr>
        <w:t xml:space="preserve"> </w:t>
      </w:r>
      <w:r w:rsidR="0030055C" w:rsidRPr="0030055C">
        <w:rPr>
          <w:rFonts w:eastAsiaTheme="minorHAnsi"/>
        </w:rPr>
        <w:t xml:space="preserve">Adedibu (2019: 34-37) postulates that a hospitable </w:t>
      </w:r>
      <w:r w:rsidR="00D122C4" w:rsidRPr="0030055C">
        <w:rPr>
          <w:rFonts w:eastAsiaTheme="minorHAnsi"/>
        </w:rPr>
        <w:t>environment in</w:t>
      </w:r>
      <w:r w:rsidR="0030055C" w:rsidRPr="0030055C">
        <w:rPr>
          <w:rFonts w:eastAsiaTheme="minorHAnsi"/>
        </w:rPr>
        <w:t xml:space="preserve"> the W</w:t>
      </w:r>
      <w:r w:rsidR="00DC0CED">
        <w:rPr>
          <w:rFonts w:eastAsiaTheme="minorHAnsi"/>
        </w:rPr>
        <w:t xml:space="preserve">est African </w:t>
      </w:r>
      <w:r w:rsidR="0030055C" w:rsidRPr="0030055C">
        <w:rPr>
          <w:rFonts w:eastAsiaTheme="minorHAnsi"/>
        </w:rPr>
        <w:t>P</w:t>
      </w:r>
      <w:r w:rsidR="00F12040">
        <w:rPr>
          <w:rFonts w:eastAsiaTheme="minorHAnsi"/>
        </w:rPr>
        <w:t>entecostal</w:t>
      </w:r>
      <w:r w:rsidR="0030055C" w:rsidRPr="0030055C">
        <w:rPr>
          <w:rFonts w:eastAsiaTheme="minorHAnsi"/>
        </w:rPr>
        <w:t xml:space="preserve"> </w:t>
      </w:r>
      <w:r w:rsidR="00F12040">
        <w:rPr>
          <w:rFonts w:eastAsiaTheme="minorHAnsi"/>
        </w:rPr>
        <w:t>C</w:t>
      </w:r>
      <w:r w:rsidR="0030055C" w:rsidRPr="0030055C">
        <w:rPr>
          <w:rFonts w:eastAsiaTheme="minorHAnsi"/>
        </w:rPr>
        <w:t xml:space="preserve">hurches </w:t>
      </w:r>
      <w:r w:rsidR="002D5AB1" w:rsidRPr="0030055C">
        <w:rPr>
          <w:rFonts w:eastAsiaTheme="minorHAnsi"/>
        </w:rPr>
        <w:t>can</w:t>
      </w:r>
      <w:r w:rsidR="0030055C" w:rsidRPr="0030055C">
        <w:rPr>
          <w:rFonts w:eastAsiaTheme="minorHAnsi"/>
        </w:rPr>
        <w:t xml:space="preserve"> grow through exchang</w:t>
      </w:r>
      <w:r w:rsidR="000E5AE0">
        <w:rPr>
          <w:rFonts w:eastAsiaTheme="minorHAnsi"/>
        </w:rPr>
        <w:t>ing ideas between the host residents and the missionaries and developing</w:t>
      </w:r>
      <w:r w:rsidR="0030055C" w:rsidRPr="0030055C">
        <w:rPr>
          <w:rFonts w:eastAsiaTheme="minorHAnsi"/>
        </w:rPr>
        <w:t xml:space="preserve"> a mutual understanding. The church has developed </w:t>
      </w:r>
      <w:r w:rsidR="000D242A" w:rsidRPr="0030055C">
        <w:rPr>
          <w:rFonts w:eastAsiaTheme="minorHAnsi"/>
        </w:rPr>
        <w:t>programs</w:t>
      </w:r>
      <w:r w:rsidR="0030055C" w:rsidRPr="0030055C">
        <w:rPr>
          <w:rFonts w:eastAsiaTheme="minorHAnsi"/>
        </w:rPr>
        <w:t>, such as Youth week ministry, where the youth in church participate in social projects like helping the needy in the society, cleaning the streets, feeding the street children</w:t>
      </w:r>
      <w:r w:rsidR="00004399">
        <w:rPr>
          <w:rFonts w:eastAsiaTheme="minorHAnsi"/>
        </w:rPr>
        <w:t>,</w:t>
      </w:r>
      <w:r w:rsidR="0030055C" w:rsidRPr="0030055C">
        <w:rPr>
          <w:rFonts w:eastAsiaTheme="minorHAnsi"/>
        </w:rPr>
        <w:t xml:space="preserve"> and orphanage children. Through such charitable </w:t>
      </w:r>
      <w:r w:rsidR="000D242A" w:rsidRPr="0030055C">
        <w:rPr>
          <w:rFonts w:eastAsiaTheme="minorHAnsi"/>
        </w:rPr>
        <w:t>programs</w:t>
      </w:r>
      <w:r w:rsidR="000E5AE0">
        <w:rPr>
          <w:rFonts w:eastAsiaTheme="minorHAnsi"/>
        </w:rPr>
        <w:t>,</w:t>
      </w:r>
      <w:r w:rsidR="0030055C" w:rsidRPr="0030055C">
        <w:rPr>
          <w:rFonts w:eastAsiaTheme="minorHAnsi"/>
        </w:rPr>
        <w:t xml:space="preserve"> the church </w:t>
      </w:r>
      <w:r w:rsidR="002D5AB1" w:rsidRPr="0030055C">
        <w:rPr>
          <w:rFonts w:eastAsiaTheme="minorHAnsi"/>
        </w:rPr>
        <w:t>can</w:t>
      </w:r>
      <w:r w:rsidR="0030055C" w:rsidRPr="0030055C">
        <w:rPr>
          <w:rFonts w:eastAsiaTheme="minorHAnsi"/>
        </w:rPr>
        <w:t xml:space="preserve"> lead by example in portraying hospitality and promoting moral virtues in society. </w:t>
      </w:r>
    </w:p>
    <w:p w14:paraId="038C9B12" w14:textId="53617D31" w:rsidR="0030055C" w:rsidRPr="0030055C" w:rsidRDefault="0030055C" w:rsidP="0030055C">
      <w:pPr>
        <w:pStyle w:val="NormalWeb"/>
        <w:spacing w:before="0" w:beforeAutospacing="0" w:after="0" w:afterAutospacing="0" w:line="480" w:lineRule="auto"/>
        <w:ind w:firstLine="720"/>
        <w:rPr>
          <w:rFonts w:eastAsiaTheme="minorHAnsi"/>
        </w:rPr>
      </w:pPr>
      <w:r w:rsidRPr="0030055C">
        <w:rPr>
          <w:rFonts w:eastAsiaTheme="minorHAnsi"/>
        </w:rPr>
        <w:t xml:space="preserve">Millhollin (2019:45) observed that nurturing young minds </w:t>
      </w:r>
      <w:r w:rsidR="00004C86">
        <w:rPr>
          <w:rFonts w:eastAsiaTheme="minorHAnsi"/>
        </w:rPr>
        <w:t>guaranteed to have a stable church in the</w:t>
      </w:r>
      <w:r w:rsidRPr="0030055C">
        <w:rPr>
          <w:rFonts w:eastAsiaTheme="minorHAnsi"/>
        </w:rPr>
        <w:t xml:space="preserve"> future and a </w:t>
      </w:r>
      <w:r w:rsidR="000E5AE0">
        <w:rPr>
          <w:rFonts w:eastAsiaTheme="minorHAnsi"/>
        </w:rPr>
        <w:t>straightforward</w:t>
      </w:r>
      <w:r w:rsidRPr="0030055C">
        <w:rPr>
          <w:rFonts w:eastAsiaTheme="minorHAnsi"/>
        </w:rPr>
        <w:t xml:space="preserve"> means of reaching more ignorant souls about Christianity, where the young people easily influence their peers</w:t>
      </w:r>
      <w:r w:rsidR="00004C86">
        <w:rPr>
          <w:rFonts w:eastAsiaTheme="minorHAnsi"/>
        </w:rPr>
        <w:t>,</w:t>
      </w:r>
      <w:r w:rsidRPr="0030055C">
        <w:rPr>
          <w:rFonts w:eastAsiaTheme="minorHAnsi"/>
        </w:rPr>
        <w:t xml:space="preserve"> with most parents wanting the church to influence the character of their children. Vais (2017:56) argued that the way into winning the confidence of a parent into faith is through the ability to show love to their children by ministering unto them. The view aligns with the remarks by Jesus in </w:t>
      </w:r>
      <w:r w:rsidR="00F01ACF">
        <w:rPr>
          <w:rFonts w:eastAsiaTheme="minorHAnsi"/>
        </w:rPr>
        <w:t xml:space="preserve">the gospel of </w:t>
      </w:r>
      <w:r w:rsidRPr="0030055C">
        <w:rPr>
          <w:rFonts w:eastAsiaTheme="minorHAnsi"/>
        </w:rPr>
        <w:t xml:space="preserve">Mark </w:t>
      </w:r>
      <w:r w:rsidR="00F01ACF">
        <w:rPr>
          <w:rFonts w:eastAsiaTheme="minorHAnsi"/>
        </w:rPr>
        <w:t xml:space="preserve">chapter </w:t>
      </w:r>
      <w:r w:rsidRPr="0030055C">
        <w:rPr>
          <w:rFonts w:eastAsiaTheme="minorHAnsi"/>
        </w:rPr>
        <w:t>10:</w:t>
      </w:r>
      <w:r w:rsidR="00AC7D39">
        <w:rPr>
          <w:rFonts w:eastAsiaTheme="minorHAnsi"/>
        </w:rPr>
        <w:t xml:space="preserve"> verse </w:t>
      </w:r>
      <w:r w:rsidRPr="0030055C">
        <w:rPr>
          <w:rFonts w:eastAsiaTheme="minorHAnsi"/>
        </w:rPr>
        <w:t xml:space="preserve">44 </w:t>
      </w:r>
      <w:r w:rsidRPr="00AC7D39">
        <w:rPr>
          <w:rFonts w:eastAsiaTheme="minorHAnsi"/>
        </w:rPr>
        <w:t>"whoever wants to be first must be a servant of all."</w:t>
      </w:r>
      <w:r w:rsidRPr="0030055C">
        <w:rPr>
          <w:rFonts w:eastAsiaTheme="minorHAnsi"/>
        </w:rPr>
        <w:t xml:space="preserve"> </w:t>
      </w:r>
      <w:r w:rsidR="00004C86">
        <w:rPr>
          <w:rFonts w:eastAsiaTheme="minorHAnsi"/>
        </w:rPr>
        <w:t xml:space="preserve">Kumalo and </w:t>
      </w:r>
      <w:r w:rsidR="00004399">
        <w:rPr>
          <w:rFonts w:eastAsiaTheme="minorHAnsi"/>
        </w:rPr>
        <w:t>Mujinga’s</w:t>
      </w:r>
      <w:r w:rsidR="00004C86">
        <w:rPr>
          <w:rFonts w:eastAsiaTheme="minorHAnsi"/>
        </w:rPr>
        <w:t xml:space="preserve"> (2017:47) findings</w:t>
      </w:r>
      <w:r w:rsidRPr="0030055C">
        <w:rPr>
          <w:rFonts w:eastAsiaTheme="minorHAnsi"/>
        </w:rPr>
        <w:t xml:space="preserve"> contend that this scripture teaches the Nigeria Pentecostal church members to be humble and determined in service rather than academic might, material prosperity, or higher ranks in society. Through hospitality, </w:t>
      </w:r>
      <w:r w:rsidR="00004399">
        <w:rPr>
          <w:rFonts w:eastAsiaTheme="minorHAnsi"/>
        </w:rPr>
        <w:t>Nigeria’s</w:t>
      </w:r>
      <w:r w:rsidRPr="0030055C">
        <w:rPr>
          <w:rFonts w:eastAsiaTheme="minorHAnsi"/>
        </w:rPr>
        <w:t xml:space="preserve"> Pentecostal church aims at establishing a cordial relationship that promotes human welfare and not social obligations associated with it, which plays a </w:t>
      </w:r>
      <w:r w:rsidR="00D66C3E">
        <w:rPr>
          <w:rFonts w:eastAsiaTheme="minorHAnsi"/>
        </w:rPr>
        <w:t>significant</w:t>
      </w:r>
      <w:r w:rsidRPr="0030055C">
        <w:rPr>
          <w:rFonts w:eastAsiaTheme="minorHAnsi"/>
        </w:rPr>
        <w:t xml:space="preserve"> role in maintaining members at church.</w:t>
      </w:r>
    </w:p>
    <w:p w14:paraId="4425B730" w14:textId="77777777" w:rsidR="0030055C" w:rsidRPr="0030055C" w:rsidRDefault="0030055C" w:rsidP="0030055C">
      <w:pPr>
        <w:pStyle w:val="NormalWeb"/>
        <w:spacing w:before="0"/>
        <w:ind w:firstLine="720"/>
      </w:pPr>
    </w:p>
    <w:p w14:paraId="2896300B" w14:textId="5993B75E" w:rsidR="00A335DE" w:rsidRPr="00CD2433" w:rsidRDefault="0030055C" w:rsidP="00CD2433">
      <w:pPr>
        <w:pStyle w:val="NormalWeb"/>
        <w:spacing w:before="0" w:line="480" w:lineRule="auto"/>
        <w:ind w:firstLine="720"/>
      </w:pPr>
      <w:r w:rsidRPr="0030055C">
        <w:lastRenderedPageBreak/>
        <w:t xml:space="preserve">The Nigeria Pentecostal Church has developed rescue </w:t>
      </w:r>
      <w:r w:rsidR="007F6C6F" w:rsidRPr="0030055C">
        <w:t>programs</w:t>
      </w:r>
      <w:r w:rsidRPr="0030055C">
        <w:t xml:space="preserve"> for refugees in London and other Western countries. In support of this assertion, Aihiokhai's (2017: 20-41) findings show that there are a lot of Black refugees in London, mainly from West Africa</w:t>
      </w:r>
      <w:r w:rsidR="00D66C3E">
        <w:t>;</w:t>
      </w:r>
      <w:r w:rsidRPr="0030055C">
        <w:t xml:space="preserve"> </w:t>
      </w:r>
      <w:r w:rsidR="00836DFC" w:rsidRPr="0030055C">
        <w:t>the church</w:t>
      </w:r>
      <w:r w:rsidRPr="0030055C">
        <w:t xml:space="preserve"> offers a home to the refugees until they </w:t>
      </w:r>
      <w:r w:rsidR="0088460E" w:rsidRPr="0030055C">
        <w:t>can</w:t>
      </w:r>
      <w:r w:rsidRPr="0030055C">
        <w:t xml:space="preserve"> obtain legal documents or depart back home. </w:t>
      </w:r>
      <w:r w:rsidR="00D66C3E">
        <w:t>As portrayed in the Bible, the church provides protection</w:t>
      </w:r>
      <w:r w:rsidRPr="0030055C">
        <w:t xml:space="preserve"> where Lot protects the visitors in his house and even offers his daughters to be abused in </w:t>
      </w:r>
      <w:r w:rsidR="00004399">
        <w:t>defen</w:t>
      </w:r>
      <w:r w:rsidR="00AA3D9C">
        <w:t>c</w:t>
      </w:r>
      <w:r w:rsidR="00004399">
        <w:t>e</w:t>
      </w:r>
      <w:r w:rsidRPr="0030055C">
        <w:t xml:space="preserve"> of the visitors. According to Pankhurst (2019:290-306)</w:t>
      </w:r>
      <w:r w:rsidR="0092123D">
        <w:t>,</w:t>
      </w:r>
      <w:r w:rsidRPr="0030055C">
        <w:t xml:space="preserve"> the story on Lot teaches Christians the importance of living a selfless life and fighting for the rights of the minority in society. Millhollin (2019:45) shares Aihiokhai's (2017) opinion, stating that the members have developed social principles from the Bible, like helping strangers. The principle is developed from understanding God's call to his people to show compassion and mercy to foreigners, as seen in Deuteronomy </w:t>
      </w:r>
      <w:r w:rsidR="00590847">
        <w:t>chapter</w:t>
      </w:r>
      <w:r w:rsidR="00CD2433">
        <w:t xml:space="preserve"> </w:t>
      </w:r>
      <w:r w:rsidRPr="0030055C">
        <w:t xml:space="preserve">10: </w:t>
      </w:r>
      <w:r w:rsidR="00283500">
        <w:t xml:space="preserve">verse </w:t>
      </w:r>
      <w:r w:rsidRPr="0030055C">
        <w:t>19 "</w:t>
      </w:r>
      <w:r w:rsidRPr="0030055C">
        <w:rPr>
          <w:i/>
          <w:iCs/>
        </w:rPr>
        <w:t>So show love for those foreigners for you were once foreigners in Egypt</w:t>
      </w:r>
      <w:r w:rsidRPr="0030055C">
        <w:t xml:space="preserve">." As Vais (2017:56) contends, the Emmanuel churches also promote justice for the needy by condemning </w:t>
      </w:r>
      <w:r w:rsidR="0092123D">
        <w:t>social oppression and crime</w:t>
      </w:r>
      <w:r w:rsidRPr="0030055C">
        <w:t xml:space="preserve"> through human rights education forums. The Emmanuel churches are </w:t>
      </w:r>
      <w:r w:rsidR="00650DC7" w:rsidRPr="0030055C">
        <w:t>characterized</w:t>
      </w:r>
      <w:r w:rsidRPr="0030055C">
        <w:t xml:space="preserve"> by compassion, justice, and almsgiving to the poor.</w:t>
      </w:r>
    </w:p>
    <w:p w14:paraId="63D3A93D" w14:textId="44AFE6E3" w:rsidR="00812660" w:rsidRDefault="000C20A1" w:rsidP="00287F2C">
      <w:pPr>
        <w:pStyle w:val="NormalWeb"/>
        <w:spacing w:before="0" w:beforeAutospacing="0" w:after="0" w:afterAutospacing="0" w:line="480" w:lineRule="auto"/>
        <w:ind w:firstLine="720"/>
        <w:rPr>
          <w:rFonts w:asciiTheme="majorBidi" w:hAnsiTheme="majorBidi" w:cstheme="majorBidi"/>
          <w:color w:val="0E101A"/>
          <w:lang w:val="en-GB"/>
        </w:rPr>
      </w:pPr>
      <w:r>
        <w:rPr>
          <w:rFonts w:asciiTheme="majorBidi" w:hAnsiTheme="majorBidi" w:cstheme="majorBidi"/>
          <w:color w:val="0E101A"/>
          <w:lang w:val="en-GB"/>
        </w:rPr>
        <w:t>A</w:t>
      </w:r>
      <w:r w:rsidR="00363DDB">
        <w:rPr>
          <w:rFonts w:asciiTheme="majorBidi" w:hAnsiTheme="majorBidi" w:cstheme="majorBidi"/>
          <w:color w:val="0E101A"/>
          <w:lang w:val="en-GB"/>
        </w:rPr>
        <w:t xml:space="preserve">s </w:t>
      </w:r>
      <w:r>
        <w:rPr>
          <w:rFonts w:asciiTheme="majorBidi" w:hAnsiTheme="majorBidi" w:cstheme="majorBidi"/>
          <w:color w:val="0E101A"/>
          <w:lang w:val="en-GB"/>
        </w:rPr>
        <w:t xml:space="preserve">discussed above, most </w:t>
      </w:r>
      <w:r w:rsidR="00E34F4D" w:rsidRPr="00363DDB">
        <w:rPr>
          <w:rFonts w:asciiTheme="majorBidi" w:hAnsiTheme="majorBidi" w:cstheme="majorBidi"/>
          <w:color w:val="0E101A"/>
          <w:lang w:val="en-GB"/>
        </w:rPr>
        <w:t>churches will connect with welcoming people by </w:t>
      </w:r>
      <w:r w:rsidR="00004399">
        <w:rPr>
          <w:rFonts w:asciiTheme="majorBidi" w:hAnsiTheme="majorBidi" w:cstheme="majorBidi"/>
          <w:color w:val="0E101A"/>
          <w:lang w:val="en-GB"/>
        </w:rPr>
        <w:t>practi</w:t>
      </w:r>
      <w:r w:rsidR="00AA3D9C">
        <w:rPr>
          <w:rFonts w:asciiTheme="majorBidi" w:hAnsiTheme="majorBidi" w:cstheme="majorBidi"/>
          <w:color w:val="0E101A"/>
          <w:lang w:val="en-GB"/>
        </w:rPr>
        <w:t>s</w:t>
      </w:r>
      <w:r w:rsidR="00004399">
        <w:rPr>
          <w:rFonts w:asciiTheme="majorBidi" w:hAnsiTheme="majorBidi" w:cstheme="majorBidi"/>
          <w:color w:val="0E101A"/>
          <w:lang w:val="en-GB"/>
        </w:rPr>
        <w:t>ing</w:t>
      </w:r>
      <w:r w:rsidR="00E34F4D" w:rsidRPr="00363DDB">
        <w:rPr>
          <w:rFonts w:asciiTheme="majorBidi" w:hAnsiTheme="majorBidi" w:cstheme="majorBidi"/>
          <w:color w:val="0E101A"/>
          <w:lang w:val="en-GB"/>
        </w:rPr>
        <w:t xml:space="preserve"> hospitality in an evangelistic context. Evangelism, </w:t>
      </w:r>
      <w:r w:rsidR="0096339E">
        <w:rPr>
          <w:rFonts w:asciiTheme="majorBidi" w:hAnsiTheme="majorBidi" w:cstheme="majorBidi"/>
          <w:color w:val="0E101A"/>
          <w:lang w:val="en-GB"/>
        </w:rPr>
        <w:t>practi</w:t>
      </w:r>
      <w:r w:rsidR="00AA3D9C">
        <w:rPr>
          <w:rFonts w:asciiTheme="majorBidi" w:hAnsiTheme="majorBidi" w:cstheme="majorBidi"/>
          <w:color w:val="0E101A"/>
          <w:lang w:val="en-GB"/>
        </w:rPr>
        <w:t>s</w:t>
      </w:r>
      <w:r w:rsidR="0096339E">
        <w:rPr>
          <w:rFonts w:asciiTheme="majorBidi" w:hAnsiTheme="majorBidi" w:cstheme="majorBidi"/>
          <w:color w:val="0E101A"/>
          <w:lang w:val="en-GB"/>
        </w:rPr>
        <w:t>ed</w:t>
      </w:r>
      <w:r w:rsidR="00E34F4D" w:rsidRPr="00363DDB">
        <w:rPr>
          <w:rFonts w:asciiTheme="majorBidi" w:hAnsiTheme="majorBidi" w:cstheme="majorBidi"/>
          <w:color w:val="0E101A"/>
          <w:lang w:val="en-GB"/>
        </w:rPr>
        <w:t xml:space="preserve"> in the context of hospitality, does not simply mean </w:t>
      </w:r>
      <w:r w:rsidR="0092123D" w:rsidRPr="00363DDB">
        <w:rPr>
          <w:rFonts w:asciiTheme="majorBidi" w:hAnsiTheme="majorBidi" w:cstheme="majorBidi"/>
          <w:color w:val="0E101A"/>
          <w:lang w:val="en-GB"/>
        </w:rPr>
        <w:t xml:space="preserve">introducing </w:t>
      </w:r>
      <w:r w:rsidR="00E34F4D" w:rsidRPr="00363DDB">
        <w:rPr>
          <w:rFonts w:asciiTheme="majorBidi" w:hAnsiTheme="majorBidi" w:cstheme="majorBidi"/>
          <w:color w:val="0E101A"/>
          <w:lang w:val="en-GB"/>
        </w:rPr>
        <w:t>gospel message</w:t>
      </w:r>
      <w:r w:rsidR="0092123D" w:rsidRPr="00363DDB">
        <w:rPr>
          <w:rFonts w:asciiTheme="majorBidi" w:hAnsiTheme="majorBidi" w:cstheme="majorBidi"/>
          <w:color w:val="0E101A"/>
          <w:lang w:val="en-GB"/>
        </w:rPr>
        <w:t>s</w:t>
      </w:r>
      <w:r w:rsidR="00E34F4D" w:rsidRPr="00363DDB">
        <w:rPr>
          <w:rFonts w:asciiTheme="majorBidi" w:hAnsiTheme="majorBidi" w:cstheme="majorBidi"/>
          <w:color w:val="0E101A"/>
          <w:lang w:val="en-GB"/>
        </w:rPr>
        <w:t xml:space="preserve"> but our lives that are redeemed, </w:t>
      </w:r>
      <w:proofErr w:type="gramStart"/>
      <w:r w:rsidR="009264D1" w:rsidRPr="00363DDB">
        <w:rPr>
          <w:rFonts w:asciiTheme="majorBidi" w:hAnsiTheme="majorBidi" w:cstheme="majorBidi"/>
          <w:color w:val="0E101A"/>
          <w:lang w:val="en-GB"/>
        </w:rPr>
        <w:t>transformed</w:t>
      </w:r>
      <w:proofErr w:type="gramEnd"/>
      <w:r w:rsidR="00E34F4D" w:rsidRPr="00363DDB">
        <w:rPr>
          <w:rFonts w:asciiTheme="majorBidi" w:hAnsiTheme="majorBidi" w:cstheme="majorBidi"/>
          <w:color w:val="0E101A"/>
          <w:lang w:val="en-GB"/>
        </w:rPr>
        <w:t xml:space="preserve"> and supported by God's grace. "Jesus gave people the life that they might be welcomed into the kingdom." The driving force of evangelism is explained in 1 John 1:14, especially in verse 3.  The practice of evangelism </w:t>
      </w:r>
      <w:r w:rsidR="003C0C11" w:rsidRPr="00363DDB">
        <w:rPr>
          <w:rFonts w:asciiTheme="majorBidi" w:hAnsiTheme="majorBidi" w:cstheme="majorBidi"/>
          <w:color w:val="0E101A"/>
          <w:lang w:val="en-GB"/>
        </w:rPr>
        <w:t xml:space="preserve">is connected </w:t>
      </w:r>
      <w:r w:rsidR="00E34F4D" w:rsidRPr="00363DDB">
        <w:rPr>
          <w:rFonts w:asciiTheme="majorBidi" w:hAnsiTheme="majorBidi" w:cstheme="majorBidi"/>
          <w:color w:val="0E101A"/>
          <w:lang w:val="en-GB"/>
        </w:rPr>
        <w:t xml:space="preserve">in hospitality "reflects God's invitation to </w:t>
      </w:r>
      <w:r w:rsidR="00E34F4D" w:rsidRPr="00363DDB">
        <w:rPr>
          <w:rFonts w:asciiTheme="majorBidi" w:hAnsiTheme="majorBidi" w:cstheme="majorBidi"/>
          <w:color w:val="0E101A"/>
          <w:lang w:val="en-GB"/>
        </w:rPr>
        <w:lastRenderedPageBreak/>
        <w:t xml:space="preserve">welcome and participate in his kingdom. So, hospitality should be </w:t>
      </w:r>
      <w:r w:rsidR="0096339E">
        <w:rPr>
          <w:rFonts w:asciiTheme="majorBidi" w:hAnsiTheme="majorBidi" w:cstheme="majorBidi"/>
          <w:color w:val="0E101A"/>
          <w:lang w:val="en-GB"/>
        </w:rPr>
        <w:t>practi</w:t>
      </w:r>
      <w:r w:rsidR="00AA3D9C">
        <w:rPr>
          <w:rFonts w:asciiTheme="majorBidi" w:hAnsiTheme="majorBidi" w:cstheme="majorBidi"/>
          <w:color w:val="0E101A"/>
          <w:lang w:val="en-GB"/>
        </w:rPr>
        <w:t>s</w:t>
      </w:r>
      <w:r w:rsidR="0096339E">
        <w:rPr>
          <w:rFonts w:asciiTheme="majorBidi" w:hAnsiTheme="majorBidi" w:cstheme="majorBidi"/>
          <w:color w:val="0E101A"/>
          <w:lang w:val="en-GB"/>
        </w:rPr>
        <w:t>ed</w:t>
      </w:r>
      <w:r w:rsidR="00E34F4D" w:rsidRPr="00363DDB">
        <w:rPr>
          <w:rFonts w:asciiTheme="majorBidi" w:hAnsiTheme="majorBidi" w:cstheme="majorBidi"/>
          <w:color w:val="0E101A"/>
          <w:lang w:val="en-GB"/>
        </w:rPr>
        <w:t xml:space="preserve"> within the framework of a welcome table and is a sign of acceptance, inclusion, and equality.</w:t>
      </w:r>
    </w:p>
    <w:p w14:paraId="3DBB9872" w14:textId="77777777" w:rsidR="00E34F4D" w:rsidRPr="00287F2C" w:rsidRDefault="00E34F4D" w:rsidP="00287F2C">
      <w:pPr>
        <w:pStyle w:val="NormalWeb"/>
        <w:spacing w:before="0" w:beforeAutospacing="0" w:after="0" w:afterAutospacing="0" w:line="480" w:lineRule="auto"/>
        <w:ind w:firstLine="720"/>
        <w:rPr>
          <w:rFonts w:asciiTheme="majorBidi" w:hAnsiTheme="majorBidi" w:cstheme="majorBidi"/>
          <w:color w:val="0E101A"/>
          <w:lang w:val="en-GB"/>
        </w:rPr>
      </w:pPr>
    </w:p>
    <w:p w14:paraId="4A1067A5" w14:textId="17069C9A" w:rsidR="00812660" w:rsidRPr="002D7313" w:rsidRDefault="00812660" w:rsidP="00287F2C">
      <w:pPr>
        <w:pStyle w:val="Heading2"/>
        <w:spacing w:before="0" w:line="480" w:lineRule="auto"/>
        <w:rPr>
          <w:rFonts w:asciiTheme="majorBidi" w:hAnsiTheme="majorBidi"/>
          <w:bCs/>
          <w:i/>
          <w:iCs/>
          <w:szCs w:val="24"/>
        </w:rPr>
      </w:pPr>
      <w:bookmarkStart w:id="61" w:name="_Toc76152466"/>
      <w:bookmarkStart w:id="62" w:name="_Toc77270909"/>
      <w:bookmarkStart w:id="63" w:name="_Toc90454575"/>
      <w:r w:rsidRPr="002D7313">
        <w:rPr>
          <w:rFonts w:asciiTheme="majorBidi" w:hAnsiTheme="majorBidi"/>
          <w:bCs/>
          <w:i/>
          <w:iCs/>
          <w:szCs w:val="24"/>
        </w:rPr>
        <w:t xml:space="preserve">7.2 </w:t>
      </w:r>
      <w:bookmarkEnd w:id="61"/>
      <w:bookmarkEnd w:id="62"/>
      <w:r w:rsidRPr="002D7313">
        <w:rPr>
          <w:rFonts w:asciiTheme="majorBidi" w:hAnsiTheme="majorBidi"/>
          <w:bCs/>
          <w:i/>
          <w:iCs/>
          <w:szCs w:val="24"/>
        </w:rPr>
        <w:t>Spirituality, Prayer</w:t>
      </w:r>
      <w:r w:rsidR="0096339E">
        <w:rPr>
          <w:rFonts w:asciiTheme="majorBidi" w:hAnsiTheme="majorBidi"/>
          <w:bCs/>
          <w:i/>
          <w:iCs/>
          <w:szCs w:val="24"/>
        </w:rPr>
        <w:t>,</w:t>
      </w:r>
      <w:r w:rsidRPr="002D7313">
        <w:rPr>
          <w:rFonts w:asciiTheme="majorBidi" w:hAnsiTheme="majorBidi"/>
          <w:bCs/>
          <w:i/>
          <w:iCs/>
          <w:szCs w:val="24"/>
        </w:rPr>
        <w:t xml:space="preserve"> and Worship</w:t>
      </w:r>
      <w:bookmarkEnd w:id="63"/>
      <w:r w:rsidRPr="002D7313">
        <w:rPr>
          <w:rFonts w:asciiTheme="majorBidi" w:hAnsiTheme="majorBidi"/>
          <w:bCs/>
          <w:i/>
          <w:iCs/>
          <w:szCs w:val="24"/>
        </w:rPr>
        <w:t xml:space="preserve"> </w:t>
      </w:r>
    </w:p>
    <w:p w14:paraId="726500A7" w14:textId="2B6C6CC5"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According to Niemand (2019: 45), spirituality involves a trusting relationship with a higher power to hearten hope and create meaning and purpose in life</w:t>
      </w:r>
      <w:r w:rsidRPr="000C20A1">
        <w:rPr>
          <w:rFonts w:asciiTheme="majorBidi" w:hAnsiTheme="majorBidi" w:cstheme="majorBidi"/>
          <w:sz w:val="24"/>
          <w:szCs w:val="24"/>
        </w:rPr>
        <w:t>. Spirituality</w:t>
      </w:r>
      <w:r w:rsidR="0092123D" w:rsidRPr="000C20A1">
        <w:rPr>
          <w:rFonts w:asciiTheme="majorBidi" w:hAnsiTheme="majorBidi" w:cstheme="majorBidi"/>
          <w:sz w:val="24"/>
          <w:szCs w:val="24"/>
        </w:rPr>
        <w:t xml:space="preserve"> </w:t>
      </w:r>
      <w:r w:rsidR="003F2CD0" w:rsidRPr="000C20A1">
        <w:rPr>
          <w:rFonts w:asciiTheme="majorBidi" w:hAnsiTheme="majorBidi" w:cstheme="majorBidi"/>
          <w:sz w:val="24"/>
          <w:szCs w:val="24"/>
        </w:rPr>
        <w:t>applies</w:t>
      </w:r>
      <w:r w:rsidR="00AE3093" w:rsidRPr="000C20A1">
        <w:rPr>
          <w:rFonts w:asciiTheme="majorBidi" w:hAnsiTheme="majorBidi" w:cstheme="majorBidi"/>
          <w:sz w:val="24"/>
          <w:szCs w:val="24"/>
        </w:rPr>
        <w:t xml:space="preserve"> Christian</w:t>
      </w:r>
      <w:r w:rsidRPr="000C20A1">
        <w:rPr>
          <w:rFonts w:asciiTheme="majorBidi" w:hAnsiTheme="majorBidi" w:cstheme="majorBidi"/>
          <w:sz w:val="24"/>
          <w:szCs w:val="24"/>
        </w:rPr>
        <w:t xml:space="preserve"> elements in the deposit to guide humankind </w:t>
      </w:r>
      <w:r w:rsidR="00050260" w:rsidRPr="000C20A1">
        <w:rPr>
          <w:rFonts w:asciiTheme="majorBidi" w:hAnsiTheme="majorBidi" w:cstheme="majorBidi"/>
          <w:sz w:val="24"/>
          <w:szCs w:val="24"/>
        </w:rPr>
        <w:t>into</w:t>
      </w:r>
      <w:r w:rsidRPr="000C20A1">
        <w:rPr>
          <w:rFonts w:asciiTheme="majorBidi" w:hAnsiTheme="majorBidi" w:cstheme="majorBidi"/>
          <w:sz w:val="24"/>
          <w:szCs w:val="24"/>
        </w:rPr>
        <w:t xml:space="preserve"> spiritual nourishment and insight.</w:t>
      </w:r>
      <w:r w:rsidRPr="00287F2C">
        <w:rPr>
          <w:rFonts w:asciiTheme="majorBidi" w:hAnsiTheme="majorBidi" w:cstheme="majorBidi"/>
          <w:sz w:val="24"/>
          <w:szCs w:val="24"/>
        </w:rPr>
        <w:t xml:space="preserve"> Pentecostalism stresses the significance of the Holy Ghost and the straight acquaintance with God’s presence by the believers. The findings by Jabir (2017: 18-29) suggest that various studies have identified the critical role of spirituality in the Pentecostal Community in providing a foundation for hope and meaning. </w:t>
      </w:r>
      <w:r w:rsidR="00241A47">
        <w:rPr>
          <w:rFonts w:asciiTheme="majorBidi" w:hAnsiTheme="majorBidi" w:cstheme="majorBidi"/>
          <w:sz w:val="24"/>
          <w:szCs w:val="24"/>
        </w:rPr>
        <w:t>Spirituality</w:t>
      </w:r>
      <w:r w:rsidR="00CC145B">
        <w:rPr>
          <w:rFonts w:asciiTheme="majorBidi" w:hAnsiTheme="majorBidi" w:cstheme="majorBidi"/>
          <w:sz w:val="24"/>
          <w:szCs w:val="24"/>
        </w:rPr>
        <w:t xml:space="preserve"> increa</w:t>
      </w:r>
      <w:r w:rsidR="00FB171E">
        <w:rPr>
          <w:rFonts w:asciiTheme="majorBidi" w:hAnsiTheme="majorBidi" w:cstheme="majorBidi"/>
          <w:sz w:val="24"/>
          <w:szCs w:val="24"/>
        </w:rPr>
        <w:t>s</w:t>
      </w:r>
      <w:r w:rsidR="00CC69D8">
        <w:rPr>
          <w:rFonts w:asciiTheme="majorBidi" w:hAnsiTheme="majorBidi" w:cstheme="majorBidi"/>
          <w:sz w:val="24"/>
          <w:szCs w:val="24"/>
        </w:rPr>
        <w:t>es</w:t>
      </w:r>
      <w:r w:rsidR="00FB171E">
        <w:rPr>
          <w:rFonts w:asciiTheme="majorBidi" w:hAnsiTheme="majorBidi" w:cstheme="majorBidi"/>
          <w:sz w:val="24"/>
          <w:szCs w:val="24"/>
        </w:rPr>
        <w:t xml:space="preserve"> </w:t>
      </w:r>
      <w:r w:rsidR="00481F36">
        <w:rPr>
          <w:rFonts w:asciiTheme="majorBidi" w:hAnsiTheme="majorBidi" w:cstheme="majorBidi"/>
          <w:sz w:val="24"/>
          <w:szCs w:val="24"/>
        </w:rPr>
        <w:t>satisfaction in</w:t>
      </w:r>
      <w:r w:rsidR="00F72FA3">
        <w:rPr>
          <w:rFonts w:asciiTheme="majorBidi" w:hAnsiTheme="majorBidi" w:cstheme="majorBidi"/>
          <w:sz w:val="24"/>
          <w:szCs w:val="24"/>
        </w:rPr>
        <w:t xml:space="preserve"> life</w:t>
      </w:r>
      <w:r w:rsidR="00C0634B">
        <w:rPr>
          <w:rFonts w:asciiTheme="majorBidi" w:hAnsiTheme="majorBidi" w:cstheme="majorBidi"/>
          <w:sz w:val="24"/>
          <w:szCs w:val="24"/>
        </w:rPr>
        <w:t xml:space="preserve"> and </w:t>
      </w:r>
      <w:r w:rsidR="00C3676C">
        <w:rPr>
          <w:rFonts w:asciiTheme="majorBidi" w:hAnsiTheme="majorBidi" w:cstheme="majorBidi"/>
          <w:sz w:val="24"/>
          <w:szCs w:val="24"/>
        </w:rPr>
        <w:t>enc</w:t>
      </w:r>
      <w:r w:rsidR="001E2AE7">
        <w:rPr>
          <w:rFonts w:asciiTheme="majorBidi" w:hAnsiTheme="majorBidi" w:cstheme="majorBidi"/>
          <w:sz w:val="24"/>
          <w:szCs w:val="24"/>
        </w:rPr>
        <w:t>ourages health</w:t>
      </w:r>
      <w:r w:rsidR="002F42B6">
        <w:rPr>
          <w:rFonts w:asciiTheme="majorBidi" w:hAnsiTheme="majorBidi" w:cstheme="majorBidi"/>
          <w:sz w:val="24"/>
          <w:szCs w:val="24"/>
        </w:rPr>
        <w:t xml:space="preserve"> ma</w:t>
      </w:r>
      <w:r w:rsidR="00C53C76">
        <w:rPr>
          <w:rFonts w:asciiTheme="majorBidi" w:hAnsiTheme="majorBidi" w:cstheme="majorBidi"/>
          <w:sz w:val="24"/>
          <w:szCs w:val="24"/>
        </w:rPr>
        <w:t>int</w:t>
      </w:r>
      <w:r w:rsidR="00CE629B">
        <w:rPr>
          <w:rFonts w:asciiTheme="majorBidi" w:hAnsiTheme="majorBidi" w:cstheme="majorBidi"/>
          <w:sz w:val="24"/>
          <w:szCs w:val="24"/>
        </w:rPr>
        <w:t xml:space="preserve">enance. </w:t>
      </w:r>
      <w:r w:rsidRPr="00287F2C">
        <w:rPr>
          <w:rFonts w:asciiTheme="majorBidi" w:hAnsiTheme="majorBidi" w:cstheme="majorBidi"/>
          <w:sz w:val="24"/>
          <w:szCs w:val="24"/>
        </w:rPr>
        <w:t>Vellem (2018: 515-529) supported the opinion of Jabir (2017) that the Pentecostal Church strongly believes in God to overcome the challenges faced in life</w:t>
      </w:r>
      <w:r w:rsidR="00CC69D8">
        <w:rPr>
          <w:rFonts w:asciiTheme="majorBidi" w:hAnsiTheme="majorBidi" w:cstheme="majorBidi"/>
          <w:sz w:val="24"/>
          <w:szCs w:val="24"/>
        </w:rPr>
        <w:t>,</w:t>
      </w:r>
      <w:r w:rsidRPr="00287F2C">
        <w:rPr>
          <w:rFonts w:asciiTheme="majorBidi" w:hAnsiTheme="majorBidi" w:cstheme="majorBidi"/>
          <w:sz w:val="24"/>
          <w:szCs w:val="24"/>
        </w:rPr>
        <w:t xml:space="preserve"> including poverty, sickness, and conflicts. The findings by Vigliotti et al. (2020:9) coincide with Vellem's (2018:520) results, indicating that studies conducted showed that spirituality in the Pentecostal community is a significant source of strength in dealing with various challenges in life, which explains the continuous growth of the Black Pentecostal Church.</w:t>
      </w:r>
    </w:p>
    <w:p w14:paraId="27D6ED19" w14:textId="7A203154"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The findings by Asamoah (2020: 33-50) show that Pentecostal Christians believe in the power obtained through the resurrection of Jesus Christ, where they were given the </w:t>
      </w:r>
      <w:r w:rsidR="00D97BE4">
        <w:rPr>
          <w:rFonts w:asciiTheme="majorBidi" w:hAnsiTheme="majorBidi" w:cstheme="majorBidi"/>
          <w:sz w:val="24"/>
          <w:szCs w:val="24"/>
        </w:rPr>
        <w:t>ability</w:t>
      </w:r>
      <w:r w:rsidRPr="00287F2C">
        <w:rPr>
          <w:rFonts w:asciiTheme="majorBidi" w:hAnsiTheme="majorBidi" w:cstheme="majorBidi"/>
          <w:sz w:val="24"/>
          <w:szCs w:val="24"/>
        </w:rPr>
        <w:t xml:space="preserve"> to overcome all challenges and conquer all battles. In the Pentecostal Christian faith, those who walk in the path of righteousness rest assured of divine mercies from the creator and a </w:t>
      </w:r>
      <w:r w:rsidRPr="00287F2C">
        <w:rPr>
          <w:rFonts w:asciiTheme="majorBidi" w:hAnsiTheme="majorBidi" w:cstheme="majorBidi"/>
          <w:sz w:val="24"/>
          <w:szCs w:val="24"/>
        </w:rPr>
        <w:lastRenderedPageBreak/>
        <w:t>reward of a luxurious eternal life after death. Being righteous entails abiding with the teachings of the Holy Scripture and living per the Ten Commandments.</w:t>
      </w:r>
      <w:r w:rsidR="002D257A">
        <w:rPr>
          <w:rFonts w:asciiTheme="majorBidi" w:hAnsiTheme="majorBidi" w:cstheme="majorBidi"/>
          <w:sz w:val="24"/>
          <w:szCs w:val="24"/>
        </w:rPr>
        <w:t xml:space="preserve"> </w:t>
      </w:r>
      <w:r w:rsidRPr="00287F2C">
        <w:rPr>
          <w:rFonts w:asciiTheme="majorBidi" w:hAnsiTheme="majorBidi" w:cstheme="majorBidi"/>
          <w:sz w:val="24"/>
          <w:szCs w:val="24"/>
        </w:rPr>
        <w:t xml:space="preserve">In addition, Vellem (2018:519) proposes that the positive results improve the </w:t>
      </w:r>
      <w:r w:rsidR="00D97BE4">
        <w:rPr>
          <w:rFonts w:asciiTheme="majorBidi" w:hAnsiTheme="majorBidi" w:cstheme="majorBidi"/>
          <w:sz w:val="24"/>
          <w:szCs w:val="24"/>
        </w:rPr>
        <w:t>church's acceptance</w:t>
      </w:r>
      <w:r w:rsidRPr="00287F2C">
        <w:rPr>
          <w:rFonts w:asciiTheme="majorBidi" w:hAnsiTheme="majorBidi" w:cstheme="majorBidi"/>
          <w:sz w:val="24"/>
          <w:szCs w:val="24"/>
        </w:rPr>
        <w:t xml:space="preserve"> in the London society while promoting belief in God. High religiosity and spirituality are associated with reduced depressive periods and higher self-esteem in the Pentecostal community (Ackah et al., 2017:55). Counted (2019:65) supports the context given by Ackah et al. (2017:55), stating that spiritual health-promoting </w:t>
      </w:r>
      <w:r w:rsidR="0096339E">
        <w:rPr>
          <w:rFonts w:asciiTheme="majorBidi" w:hAnsiTheme="majorBidi" w:cstheme="majorBidi"/>
          <w:sz w:val="24"/>
          <w:szCs w:val="24"/>
        </w:rPr>
        <w:t>organizations</w:t>
      </w:r>
      <w:r w:rsidRPr="00287F2C">
        <w:rPr>
          <w:rFonts w:asciiTheme="majorBidi" w:hAnsiTheme="majorBidi" w:cstheme="majorBidi"/>
          <w:sz w:val="24"/>
          <w:szCs w:val="24"/>
        </w:rPr>
        <w:t xml:space="preserve"> are established to improve awareness of adolescent depression, knowledge on efficient clinical care, and available treatment. The awareness </w:t>
      </w:r>
      <w:r w:rsidR="0096339E">
        <w:rPr>
          <w:rFonts w:asciiTheme="majorBidi" w:hAnsiTheme="majorBidi" w:cstheme="majorBidi"/>
          <w:sz w:val="24"/>
          <w:szCs w:val="24"/>
        </w:rPr>
        <w:t>programs</w:t>
      </w:r>
      <w:r w:rsidRPr="00287F2C">
        <w:rPr>
          <w:rFonts w:asciiTheme="majorBidi" w:hAnsiTheme="majorBidi" w:cstheme="majorBidi"/>
          <w:sz w:val="24"/>
          <w:szCs w:val="24"/>
        </w:rPr>
        <w:t xml:space="preserve"> initiated by the church encourage youths to become religious and have a spiritual belief, which promotes the recruitment of more members.</w:t>
      </w:r>
    </w:p>
    <w:p w14:paraId="7B52973E" w14:textId="4205BD3A"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In general, Pentecostal Churches describe spirituality as being conscious of the invisible reality. Park et al. (2020: 127-150) findings suggest that being spiritual means having a connection with a higher being and acknowledging the spiritual world's existence. Spirituality embraces the mechanisms through which human antecedents, ways of living, and spiritual conventions relate to God’s understanding of </w:t>
      </w:r>
      <w:r w:rsidR="00AA3D9C">
        <w:rPr>
          <w:rFonts w:asciiTheme="majorBidi" w:hAnsiTheme="majorBidi" w:cstheme="majorBidi"/>
          <w:sz w:val="24"/>
          <w:szCs w:val="24"/>
        </w:rPr>
        <w:t>man's identity</w:t>
      </w:r>
      <w:r w:rsidRPr="00287F2C">
        <w:rPr>
          <w:rFonts w:asciiTheme="majorBidi" w:hAnsiTheme="majorBidi" w:cstheme="majorBidi"/>
          <w:sz w:val="24"/>
          <w:szCs w:val="24"/>
        </w:rPr>
        <w:t xml:space="preserve"> and the world. Counted (2019:58-79) argued that there are two spirits: good and evil, with the Bible guiding us to grow spiritually. In support of Counted</w:t>
      </w:r>
      <w:r w:rsidR="008E62DF" w:rsidRPr="00287F2C">
        <w:rPr>
          <w:rFonts w:asciiTheme="majorBidi" w:hAnsiTheme="majorBidi" w:cstheme="majorBidi"/>
          <w:sz w:val="24"/>
          <w:szCs w:val="24"/>
        </w:rPr>
        <w:t>’s</w:t>
      </w:r>
      <w:r w:rsidRPr="00287F2C">
        <w:rPr>
          <w:rFonts w:asciiTheme="majorBidi" w:hAnsiTheme="majorBidi" w:cstheme="majorBidi"/>
          <w:sz w:val="24"/>
          <w:szCs w:val="24"/>
        </w:rPr>
        <w:t xml:space="preserve"> (2019) assertions, the findings by Appiah (2019) reveal that the Bible helps Christians to focus on understanding and thinking about life from God's perspective rather than the cultural notions. Reading and meditating on God's word help in identifying the </w:t>
      </w:r>
      <w:r w:rsidR="0096339E">
        <w:rPr>
          <w:rFonts w:asciiTheme="majorBidi" w:hAnsiTheme="majorBidi" w:cstheme="majorBidi"/>
          <w:sz w:val="24"/>
          <w:szCs w:val="24"/>
        </w:rPr>
        <w:t>marve</w:t>
      </w:r>
      <w:r w:rsidR="00AA3D9C">
        <w:rPr>
          <w:rFonts w:asciiTheme="majorBidi" w:hAnsiTheme="majorBidi" w:cstheme="majorBidi"/>
          <w:sz w:val="24"/>
          <w:szCs w:val="24"/>
        </w:rPr>
        <w:t>l</w:t>
      </w:r>
      <w:r w:rsidR="0096339E">
        <w:rPr>
          <w:rFonts w:asciiTheme="majorBidi" w:hAnsiTheme="majorBidi" w:cstheme="majorBidi"/>
          <w:sz w:val="24"/>
          <w:szCs w:val="24"/>
        </w:rPr>
        <w:t>lous</w:t>
      </w:r>
      <w:r w:rsidRPr="00287F2C">
        <w:rPr>
          <w:rFonts w:asciiTheme="majorBidi" w:hAnsiTheme="majorBidi" w:cstheme="majorBidi"/>
          <w:sz w:val="24"/>
          <w:szCs w:val="24"/>
        </w:rPr>
        <w:t xml:space="preserve"> and unique ways in which God works, which supports God's mission by the Hackney Church (</w:t>
      </w:r>
      <w:bookmarkStart w:id="64" w:name="_Hlk90036733"/>
      <w:r w:rsidRPr="00287F2C">
        <w:rPr>
          <w:rFonts w:asciiTheme="majorBidi" w:hAnsiTheme="majorBidi" w:cstheme="majorBidi"/>
          <w:sz w:val="24"/>
          <w:szCs w:val="24"/>
        </w:rPr>
        <w:t>Muzorewa</w:t>
      </w:r>
      <w:bookmarkEnd w:id="64"/>
      <w:r w:rsidRPr="00287F2C">
        <w:rPr>
          <w:rFonts w:asciiTheme="majorBidi" w:hAnsiTheme="majorBidi" w:cstheme="majorBidi"/>
          <w:sz w:val="24"/>
          <w:szCs w:val="24"/>
        </w:rPr>
        <w:t xml:space="preserve">, </w:t>
      </w:r>
      <w:bookmarkStart w:id="65" w:name="_Hlk90036803"/>
      <w:r w:rsidRPr="00287F2C">
        <w:rPr>
          <w:rFonts w:asciiTheme="majorBidi" w:hAnsiTheme="majorBidi" w:cstheme="majorBidi"/>
          <w:sz w:val="24"/>
          <w:szCs w:val="24"/>
        </w:rPr>
        <w:t>2020:256-268</w:t>
      </w:r>
      <w:bookmarkEnd w:id="65"/>
      <w:r w:rsidRPr="00287F2C">
        <w:rPr>
          <w:rFonts w:asciiTheme="majorBidi" w:hAnsiTheme="majorBidi" w:cstheme="majorBidi"/>
          <w:sz w:val="24"/>
          <w:szCs w:val="24"/>
        </w:rPr>
        <w:t xml:space="preserve">). The </w:t>
      </w:r>
      <w:r w:rsidR="008E62DF" w:rsidRPr="00287F2C">
        <w:rPr>
          <w:rFonts w:asciiTheme="majorBidi" w:hAnsiTheme="majorBidi" w:cstheme="majorBidi"/>
          <w:sz w:val="24"/>
          <w:szCs w:val="24"/>
        </w:rPr>
        <w:t>B</w:t>
      </w:r>
      <w:r w:rsidRPr="00287F2C">
        <w:rPr>
          <w:rFonts w:asciiTheme="majorBidi" w:hAnsiTheme="majorBidi" w:cstheme="majorBidi"/>
          <w:sz w:val="24"/>
          <w:szCs w:val="24"/>
        </w:rPr>
        <w:t>ible acts as the intermediary between God and the believers.</w:t>
      </w:r>
      <w:r w:rsidR="00D70B02" w:rsidRPr="00D70B02">
        <w:rPr>
          <w:rFonts w:asciiTheme="majorBidi" w:hAnsiTheme="majorBidi" w:cstheme="majorBidi"/>
          <w:sz w:val="24"/>
          <w:szCs w:val="24"/>
        </w:rPr>
        <w:t xml:space="preserve"> </w:t>
      </w:r>
      <w:r w:rsidR="00040DA8" w:rsidRPr="00D70B02">
        <w:rPr>
          <w:rFonts w:asciiTheme="majorBidi" w:hAnsiTheme="majorBidi" w:cstheme="majorBidi"/>
          <w:sz w:val="24"/>
          <w:szCs w:val="24"/>
        </w:rPr>
        <w:t>Muzorewa</w:t>
      </w:r>
      <w:r w:rsidR="00040DA8">
        <w:rPr>
          <w:rFonts w:asciiTheme="majorBidi" w:hAnsiTheme="majorBidi" w:cstheme="majorBidi"/>
          <w:sz w:val="24"/>
          <w:szCs w:val="24"/>
        </w:rPr>
        <w:t xml:space="preserve"> </w:t>
      </w:r>
      <w:r w:rsidR="00040DA8" w:rsidRPr="00287F2C">
        <w:rPr>
          <w:rFonts w:asciiTheme="majorBidi" w:hAnsiTheme="majorBidi" w:cstheme="majorBidi"/>
          <w:sz w:val="24"/>
          <w:szCs w:val="24"/>
        </w:rPr>
        <w:t>referred</w:t>
      </w:r>
      <w:r w:rsidRPr="00287F2C">
        <w:rPr>
          <w:rFonts w:asciiTheme="majorBidi" w:hAnsiTheme="majorBidi" w:cstheme="majorBidi"/>
          <w:sz w:val="24"/>
          <w:szCs w:val="24"/>
        </w:rPr>
        <w:t xml:space="preserve"> to, the word of </w:t>
      </w:r>
      <w:r w:rsidR="008E62DF" w:rsidRPr="00287F2C">
        <w:rPr>
          <w:rFonts w:asciiTheme="majorBidi" w:hAnsiTheme="majorBidi" w:cstheme="majorBidi"/>
          <w:sz w:val="24"/>
          <w:szCs w:val="24"/>
        </w:rPr>
        <w:t>God</w:t>
      </w:r>
      <w:r w:rsidRPr="00287F2C">
        <w:rPr>
          <w:rFonts w:asciiTheme="majorBidi" w:hAnsiTheme="majorBidi" w:cstheme="majorBidi"/>
          <w:sz w:val="24"/>
          <w:szCs w:val="24"/>
        </w:rPr>
        <w:t xml:space="preserve"> helps </w:t>
      </w:r>
      <w:r w:rsidRPr="00287F2C">
        <w:rPr>
          <w:rFonts w:asciiTheme="majorBidi" w:hAnsiTheme="majorBidi" w:cstheme="majorBidi"/>
          <w:sz w:val="24"/>
          <w:szCs w:val="24"/>
        </w:rPr>
        <w:lastRenderedPageBreak/>
        <w:t xml:space="preserve">the Christians get a clear depiction of whom God is and helps them </w:t>
      </w:r>
      <w:r w:rsidR="0096339E">
        <w:rPr>
          <w:rFonts w:asciiTheme="majorBidi" w:hAnsiTheme="majorBidi" w:cstheme="majorBidi"/>
          <w:sz w:val="24"/>
          <w:szCs w:val="24"/>
        </w:rPr>
        <w:t>internalize</w:t>
      </w:r>
      <w:r w:rsidRPr="00287F2C">
        <w:rPr>
          <w:rFonts w:asciiTheme="majorBidi" w:hAnsiTheme="majorBidi" w:cstheme="majorBidi"/>
          <w:sz w:val="24"/>
          <w:szCs w:val="24"/>
        </w:rPr>
        <w:t xml:space="preserve"> his ways of doing things. It also helps to gain wisdom to keep off and battle with the evil </w:t>
      </w:r>
      <w:r w:rsidR="008E62DF" w:rsidRPr="00287F2C">
        <w:rPr>
          <w:rFonts w:asciiTheme="majorBidi" w:hAnsiTheme="majorBidi" w:cstheme="majorBidi"/>
          <w:sz w:val="24"/>
          <w:szCs w:val="24"/>
        </w:rPr>
        <w:t>spirits that</w:t>
      </w:r>
      <w:r w:rsidRPr="00287F2C">
        <w:rPr>
          <w:rFonts w:asciiTheme="majorBidi" w:hAnsiTheme="majorBidi" w:cstheme="majorBidi"/>
          <w:sz w:val="24"/>
          <w:szCs w:val="24"/>
        </w:rPr>
        <w:t xml:space="preserve"> counteract the Holy Spiri</w:t>
      </w:r>
      <w:r w:rsidR="002D257A">
        <w:rPr>
          <w:rFonts w:asciiTheme="majorBidi" w:hAnsiTheme="majorBidi" w:cstheme="majorBidi"/>
          <w:sz w:val="24"/>
          <w:szCs w:val="24"/>
        </w:rPr>
        <w:t>t. The winners who do not capsiz</w:t>
      </w:r>
      <w:r w:rsidR="002D257A" w:rsidRPr="00287F2C">
        <w:rPr>
          <w:rFonts w:asciiTheme="majorBidi" w:hAnsiTheme="majorBidi" w:cstheme="majorBidi"/>
          <w:sz w:val="24"/>
          <w:szCs w:val="24"/>
        </w:rPr>
        <w:t>e</w:t>
      </w:r>
      <w:r w:rsidRPr="00287F2C">
        <w:rPr>
          <w:rFonts w:asciiTheme="majorBidi" w:hAnsiTheme="majorBidi" w:cstheme="majorBidi"/>
          <w:sz w:val="24"/>
          <w:szCs w:val="24"/>
        </w:rPr>
        <w:t xml:space="preserve"> to the pleasures of the material world are the ones who win against evil</w:t>
      </w:r>
      <w:r w:rsidR="006F7E75">
        <w:rPr>
          <w:rFonts w:asciiTheme="majorBidi" w:hAnsiTheme="majorBidi" w:cstheme="majorBidi"/>
          <w:sz w:val="24"/>
          <w:szCs w:val="24"/>
        </w:rPr>
        <w:t>,</w:t>
      </w:r>
      <w:r w:rsidRPr="00287F2C">
        <w:rPr>
          <w:rFonts w:asciiTheme="majorBidi" w:hAnsiTheme="majorBidi" w:cstheme="majorBidi"/>
          <w:sz w:val="24"/>
          <w:szCs w:val="24"/>
        </w:rPr>
        <w:t xml:space="preserve"> and as a result, they are rewarded with luxurious eternal life after death</w:t>
      </w:r>
      <w:r w:rsidR="00F25578">
        <w:rPr>
          <w:rFonts w:asciiTheme="majorBidi" w:hAnsiTheme="majorBidi" w:cstheme="majorBidi"/>
          <w:sz w:val="24"/>
          <w:szCs w:val="24"/>
        </w:rPr>
        <w:t>,</w:t>
      </w:r>
      <w:r w:rsidRPr="00287F2C">
        <w:rPr>
          <w:rFonts w:asciiTheme="majorBidi" w:hAnsiTheme="majorBidi" w:cstheme="majorBidi"/>
          <w:sz w:val="24"/>
          <w:szCs w:val="24"/>
        </w:rPr>
        <w:t xml:space="preserve"> while those who go astray await eternal punishment of agony</w:t>
      </w:r>
      <w:r w:rsidR="00267034">
        <w:rPr>
          <w:rFonts w:asciiTheme="majorBidi" w:hAnsiTheme="majorBidi" w:cstheme="majorBidi"/>
          <w:sz w:val="24"/>
          <w:szCs w:val="24"/>
        </w:rPr>
        <w:t xml:space="preserve"> (</w:t>
      </w:r>
      <w:r w:rsidR="00267034" w:rsidRPr="00267034">
        <w:rPr>
          <w:rFonts w:asciiTheme="majorBidi" w:hAnsiTheme="majorBidi" w:cstheme="majorBidi"/>
          <w:sz w:val="24"/>
          <w:szCs w:val="24"/>
        </w:rPr>
        <w:t>2020:256-268</w:t>
      </w:r>
      <w:r w:rsidR="00267034">
        <w:rPr>
          <w:rFonts w:asciiTheme="majorBidi" w:hAnsiTheme="majorBidi" w:cstheme="majorBidi"/>
          <w:sz w:val="24"/>
          <w:szCs w:val="24"/>
        </w:rPr>
        <w:t>)</w:t>
      </w:r>
      <w:r w:rsidRPr="00287F2C">
        <w:rPr>
          <w:rFonts w:asciiTheme="majorBidi" w:hAnsiTheme="majorBidi" w:cstheme="majorBidi"/>
          <w:sz w:val="24"/>
          <w:szCs w:val="24"/>
        </w:rPr>
        <w:t xml:space="preserve">. </w:t>
      </w:r>
    </w:p>
    <w:p w14:paraId="2A812A73" w14:textId="3BB9F59C"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The primary attributes describing prayer and worship in African diaspora Pentecostal churches include jubilant singing praises to the Lord, speaking in tongues, dancing exuberantly for God, and loudly announcing the good deeds of God (Sande and Samushonga, 2020: 19). </w:t>
      </w:r>
      <w:r w:rsidR="005B1A96">
        <w:rPr>
          <w:rFonts w:asciiTheme="majorBidi" w:hAnsiTheme="majorBidi" w:cstheme="majorBidi"/>
          <w:sz w:val="24"/>
          <w:szCs w:val="24"/>
        </w:rPr>
        <w:t>The r</w:t>
      </w:r>
      <w:r w:rsidR="00AE2D24">
        <w:rPr>
          <w:rFonts w:asciiTheme="majorBidi" w:hAnsiTheme="majorBidi" w:cstheme="majorBidi"/>
          <w:sz w:val="24"/>
          <w:szCs w:val="24"/>
        </w:rPr>
        <w:t xml:space="preserve">esearcher </w:t>
      </w:r>
      <w:r w:rsidR="001E0E97">
        <w:rPr>
          <w:rFonts w:asciiTheme="majorBidi" w:hAnsiTheme="majorBidi" w:cstheme="majorBidi"/>
          <w:sz w:val="24"/>
          <w:szCs w:val="24"/>
        </w:rPr>
        <w:t>concurs, ‘‘</w:t>
      </w:r>
      <w:r w:rsidRPr="00287F2C">
        <w:rPr>
          <w:rFonts w:asciiTheme="majorBidi" w:hAnsiTheme="majorBidi" w:cstheme="majorBidi"/>
          <w:sz w:val="24"/>
          <w:szCs w:val="24"/>
        </w:rPr>
        <w:t xml:space="preserve">When </w:t>
      </w:r>
      <w:r w:rsidR="0096339E">
        <w:rPr>
          <w:rFonts w:asciiTheme="majorBidi" w:hAnsiTheme="majorBidi" w:cstheme="majorBidi"/>
          <w:sz w:val="24"/>
          <w:szCs w:val="24"/>
        </w:rPr>
        <w:t>practi</w:t>
      </w:r>
      <w:r w:rsidR="00AA3D9C">
        <w:rPr>
          <w:rFonts w:asciiTheme="majorBidi" w:hAnsiTheme="majorBidi" w:cstheme="majorBidi"/>
          <w:sz w:val="24"/>
          <w:szCs w:val="24"/>
        </w:rPr>
        <w:t>s</w:t>
      </w:r>
      <w:r w:rsidR="0096339E">
        <w:rPr>
          <w:rFonts w:asciiTheme="majorBidi" w:hAnsiTheme="majorBidi" w:cstheme="majorBidi"/>
          <w:sz w:val="24"/>
          <w:szCs w:val="24"/>
        </w:rPr>
        <w:t>ing</w:t>
      </w:r>
      <w:r w:rsidRPr="00287F2C">
        <w:rPr>
          <w:rFonts w:asciiTheme="majorBidi" w:hAnsiTheme="majorBidi" w:cstheme="majorBidi"/>
          <w:sz w:val="24"/>
          <w:szCs w:val="24"/>
        </w:rPr>
        <w:t xml:space="preserve"> these aspects of worship and prayer, Pentecostal churches have adopted a specific style of </w:t>
      </w:r>
      <w:r w:rsidR="000F3174">
        <w:rPr>
          <w:rFonts w:asciiTheme="majorBidi" w:hAnsiTheme="majorBidi" w:cstheme="majorBidi"/>
          <w:sz w:val="24"/>
          <w:szCs w:val="24"/>
        </w:rPr>
        <w:t>vigor</w:t>
      </w:r>
      <w:r w:rsidR="004561B0">
        <w:rPr>
          <w:rFonts w:asciiTheme="majorBidi" w:hAnsiTheme="majorBidi" w:cstheme="majorBidi"/>
          <w:sz w:val="24"/>
          <w:szCs w:val="24"/>
        </w:rPr>
        <w:t xml:space="preserve"> to strongly invite the creator's presence</w:t>
      </w:r>
      <w:r w:rsidRPr="00287F2C">
        <w:rPr>
          <w:rFonts w:asciiTheme="majorBidi" w:hAnsiTheme="majorBidi" w:cstheme="majorBidi"/>
          <w:sz w:val="24"/>
          <w:szCs w:val="24"/>
        </w:rPr>
        <w:t>. These characteristics are distinctive to Pentecostal churches across the globe. The worship at the African diaspora Pentecostal churches in the UK accentuates the transformative experience in the salvation that suffice through the Holy Spirit</w:t>
      </w:r>
      <w:r w:rsidR="005B1A96">
        <w:rPr>
          <w:rFonts w:asciiTheme="majorBidi" w:hAnsiTheme="majorBidi" w:cstheme="majorBidi"/>
          <w:sz w:val="24"/>
          <w:szCs w:val="24"/>
        </w:rPr>
        <w:t>’’</w:t>
      </w:r>
      <w:r w:rsidRPr="00287F2C">
        <w:rPr>
          <w:rFonts w:asciiTheme="majorBidi" w:hAnsiTheme="majorBidi" w:cstheme="majorBidi"/>
          <w:sz w:val="24"/>
          <w:szCs w:val="24"/>
        </w:rPr>
        <w:t>. According to Sande and Samushonga (2020: 24), the Pentecostal churches design and deliver charismatic services that are predominant with pneumatic presentations entailing miracles, healing prophesies, speaking in tongues, and signs and visions. These expressions are performed with the derivation of the power from God</w:t>
      </w:r>
      <w:r w:rsidR="005B1A96">
        <w:rPr>
          <w:rFonts w:asciiTheme="majorBidi" w:hAnsiTheme="majorBidi" w:cstheme="majorBidi"/>
          <w:sz w:val="24"/>
          <w:szCs w:val="24"/>
        </w:rPr>
        <w:t>,</w:t>
      </w:r>
      <w:r w:rsidRPr="00287F2C">
        <w:rPr>
          <w:rFonts w:asciiTheme="majorBidi" w:hAnsiTheme="majorBidi" w:cstheme="majorBidi"/>
          <w:sz w:val="24"/>
          <w:szCs w:val="24"/>
        </w:rPr>
        <w:t xml:space="preserve"> and the believers credit God to the expressions. According to Pentecostalism, it is through such expressions that God manifests himself. The charismatic expressions are derived from 1st Corinthians 12: 4, which infers St. Paul’s charismatic experience depicted by the gifts of the spirit when he said</w:t>
      </w:r>
      <w:r w:rsidR="003532EE">
        <w:rPr>
          <w:rFonts w:asciiTheme="majorBidi" w:hAnsiTheme="majorBidi" w:cstheme="majorBidi"/>
          <w:sz w:val="24"/>
          <w:szCs w:val="24"/>
        </w:rPr>
        <w:t>,</w:t>
      </w:r>
      <w:r w:rsidRPr="00287F2C">
        <w:rPr>
          <w:rFonts w:asciiTheme="majorBidi" w:hAnsiTheme="majorBidi" w:cstheme="majorBidi"/>
          <w:sz w:val="24"/>
          <w:szCs w:val="24"/>
        </w:rPr>
        <w:t xml:space="preserve"> “</w:t>
      </w:r>
      <w:r w:rsidRPr="00287F2C">
        <w:rPr>
          <w:rFonts w:asciiTheme="majorBidi" w:hAnsiTheme="majorBidi" w:cstheme="majorBidi"/>
          <w:i/>
          <w:iCs/>
          <w:sz w:val="24"/>
          <w:szCs w:val="24"/>
        </w:rPr>
        <w:t>Now there are diversities of gifts, but the same Spirit</w:t>
      </w:r>
      <w:r w:rsidRPr="00287F2C">
        <w:rPr>
          <w:rFonts w:asciiTheme="majorBidi" w:hAnsiTheme="majorBidi" w:cstheme="majorBidi"/>
          <w:sz w:val="24"/>
          <w:szCs w:val="24"/>
        </w:rPr>
        <w:t xml:space="preserve">...” Further, the charismatic characteristics are </w:t>
      </w:r>
      <w:r w:rsidRPr="00287F2C">
        <w:rPr>
          <w:rFonts w:asciiTheme="majorBidi" w:hAnsiTheme="majorBidi" w:cstheme="majorBidi"/>
          <w:sz w:val="24"/>
          <w:szCs w:val="24"/>
        </w:rPr>
        <w:lastRenderedPageBreak/>
        <w:t>attributed to the Pentecostal experience received by the disciples of Christ Jesus described in Chapter 2 of the Acts of Apostles. In this regard, worshiping by shouting for the Lord is regarded as a manifestation account of congregants with the Holy Spirit in the charismatic Pentecostal churches.</w:t>
      </w:r>
    </w:p>
    <w:p w14:paraId="38463A3F" w14:textId="3E25B788" w:rsidR="00812660" w:rsidRPr="00287F2C" w:rsidRDefault="00D21574" w:rsidP="00287F2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W</w:t>
      </w:r>
      <w:r w:rsidR="00812660" w:rsidRPr="00287F2C">
        <w:rPr>
          <w:rFonts w:asciiTheme="majorBidi" w:hAnsiTheme="majorBidi" w:cstheme="majorBidi"/>
          <w:sz w:val="24"/>
          <w:szCs w:val="24"/>
        </w:rPr>
        <w:t xml:space="preserve">orship and prayer in African diaspora Pentecostal churches pursue religious injunctions characteristic of Christian behaviour that posits the significance of a spirit-filled and spirit-led religious doctrine (Fesenmyer, 2018: 751). The fundamentals in charismatic Christianity are the encounter with the Holy Ghost in personal service that is exhibited in public gatherings encompassing speaking in tongues and prophesying as an endorsement of Holy Spirit works in them. In the UK, </w:t>
      </w:r>
      <w:r w:rsidR="00A57D24">
        <w:rPr>
          <w:rFonts w:asciiTheme="majorBidi" w:hAnsiTheme="majorBidi" w:cstheme="majorBidi"/>
          <w:sz w:val="24"/>
          <w:szCs w:val="24"/>
        </w:rPr>
        <w:t xml:space="preserve">some </w:t>
      </w:r>
      <w:r w:rsidR="00946A42">
        <w:rPr>
          <w:rFonts w:asciiTheme="majorBidi" w:hAnsiTheme="majorBidi" w:cstheme="majorBidi"/>
          <w:sz w:val="24"/>
          <w:szCs w:val="24"/>
        </w:rPr>
        <w:t xml:space="preserve">Pentecostal </w:t>
      </w:r>
      <w:r w:rsidR="00812660" w:rsidRPr="00287F2C">
        <w:rPr>
          <w:rFonts w:asciiTheme="majorBidi" w:hAnsiTheme="majorBidi" w:cstheme="majorBidi"/>
          <w:sz w:val="24"/>
          <w:szCs w:val="24"/>
        </w:rPr>
        <w:t xml:space="preserve">churches identify themselves as the “end-time people” who are saved through the grace of God, </w:t>
      </w:r>
      <w:r w:rsidR="000F3174">
        <w:rPr>
          <w:rFonts w:asciiTheme="majorBidi" w:hAnsiTheme="majorBidi" w:cstheme="majorBidi"/>
          <w:sz w:val="24"/>
          <w:szCs w:val="24"/>
        </w:rPr>
        <w:t>baptized</w:t>
      </w:r>
      <w:r w:rsidR="00812660" w:rsidRPr="00287F2C">
        <w:rPr>
          <w:rFonts w:asciiTheme="majorBidi" w:hAnsiTheme="majorBidi" w:cstheme="majorBidi"/>
          <w:sz w:val="24"/>
          <w:szCs w:val="24"/>
        </w:rPr>
        <w:t xml:space="preserve">, and sanctified in the Holy Ghost (Sande and Samushonga, 2020: 24). </w:t>
      </w:r>
    </w:p>
    <w:p w14:paraId="79354CC3" w14:textId="4D2F4736" w:rsidR="00812660" w:rsidRPr="00287F2C" w:rsidRDefault="00BE1D20" w:rsidP="00287F2C">
      <w:pPr>
        <w:spacing w:after="0" w:line="480" w:lineRule="auto"/>
        <w:ind w:firstLine="720"/>
        <w:rPr>
          <w:rFonts w:asciiTheme="majorBidi" w:hAnsiTheme="majorBidi" w:cstheme="majorBidi"/>
          <w:sz w:val="24"/>
          <w:szCs w:val="24"/>
        </w:rPr>
      </w:pPr>
      <w:r w:rsidRPr="00BE1D20">
        <w:rPr>
          <w:rFonts w:asciiTheme="majorBidi" w:hAnsiTheme="majorBidi" w:cstheme="majorBidi"/>
          <w:sz w:val="24"/>
          <w:szCs w:val="24"/>
        </w:rPr>
        <w:t xml:space="preserve">The African diaspora's prayer and worship beliefs Pentecostal churches are defined by spirituality based on personal experiences, celebratory worship, Christian pragmatism, and social criticism, demonstrating cumulative and personal beliefs, values, and </w:t>
      </w:r>
      <w:r w:rsidR="000F3174">
        <w:rPr>
          <w:rFonts w:asciiTheme="majorBidi" w:hAnsiTheme="majorBidi" w:cstheme="majorBidi"/>
          <w:sz w:val="24"/>
          <w:szCs w:val="24"/>
        </w:rPr>
        <w:t>practices</w:t>
      </w:r>
      <w:r w:rsidRPr="00BE1D20">
        <w:rPr>
          <w:rFonts w:asciiTheme="majorBidi" w:hAnsiTheme="majorBidi" w:cstheme="majorBidi"/>
          <w:sz w:val="24"/>
          <w:szCs w:val="24"/>
        </w:rPr>
        <w:t xml:space="preserve"> irrespective of individual lifestyle in order to model ideals relevant to inclusivity in the Christian community</w:t>
      </w:r>
      <w:r w:rsidR="00666C60">
        <w:rPr>
          <w:rFonts w:asciiTheme="majorBidi" w:hAnsiTheme="majorBidi" w:cstheme="majorBidi"/>
          <w:sz w:val="24"/>
          <w:szCs w:val="24"/>
        </w:rPr>
        <w:t xml:space="preserve"> </w:t>
      </w:r>
      <w:r w:rsidR="00812660" w:rsidRPr="00287F2C">
        <w:rPr>
          <w:rFonts w:asciiTheme="majorBidi" w:hAnsiTheme="majorBidi" w:cstheme="majorBidi"/>
          <w:sz w:val="24"/>
          <w:szCs w:val="24"/>
        </w:rPr>
        <w:t xml:space="preserve">(Burgess, 2011). As Goodhew (2017: 5) argued, Pentecostalism that is created in the UK is equitable to a movement of protest instilling social change considering that their worship welcomes new social practices. The African diaspora Pentecostal churches exhibit beliefs and practices in their prayers and worship that are consistent with revolutionaries of faith by identifying with the suffering, particularly those seeking reforms and rehabilitation in their lives, the </w:t>
      </w:r>
      <w:r w:rsidR="000F3174">
        <w:rPr>
          <w:rFonts w:asciiTheme="majorBidi" w:hAnsiTheme="majorBidi" w:cstheme="majorBidi"/>
          <w:sz w:val="24"/>
          <w:szCs w:val="24"/>
        </w:rPr>
        <w:t>marginalized</w:t>
      </w:r>
      <w:r w:rsidR="00812660" w:rsidRPr="00287F2C">
        <w:rPr>
          <w:rFonts w:asciiTheme="majorBidi" w:hAnsiTheme="majorBidi" w:cstheme="majorBidi"/>
          <w:sz w:val="24"/>
          <w:szCs w:val="24"/>
        </w:rPr>
        <w:t xml:space="preserve">, and the poor (Sande and Samushonga, </w:t>
      </w:r>
      <w:r w:rsidR="00812660" w:rsidRPr="00287F2C">
        <w:rPr>
          <w:rFonts w:asciiTheme="majorBidi" w:hAnsiTheme="majorBidi" w:cstheme="majorBidi"/>
          <w:sz w:val="24"/>
          <w:szCs w:val="24"/>
        </w:rPr>
        <w:lastRenderedPageBreak/>
        <w:t>2020: 21). Pentecostalism is focused on the needs of people, making it easy to deliver their message leading to their relevance and growth in the European nations.</w:t>
      </w:r>
    </w:p>
    <w:p w14:paraId="0CCED8CB" w14:textId="2C612448"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Spirituality has been viewed from diverse perspectives, including acts of giving, </w:t>
      </w:r>
      <w:r w:rsidR="00112D7D">
        <w:rPr>
          <w:rFonts w:asciiTheme="majorBidi" w:hAnsiTheme="majorBidi" w:cstheme="majorBidi"/>
          <w:sz w:val="24"/>
          <w:szCs w:val="24"/>
        </w:rPr>
        <w:t>behaviour</w:t>
      </w:r>
      <w:r w:rsidRPr="00287F2C">
        <w:rPr>
          <w:rFonts w:asciiTheme="majorBidi" w:hAnsiTheme="majorBidi" w:cstheme="majorBidi"/>
          <w:sz w:val="24"/>
          <w:szCs w:val="24"/>
        </w:rPr>
        <w:t xml:space="preserve"> towards others, and worship to God. Different inferences have been made on spirituality, but the major is found in Matthew </w:t>
      </w:r>
      <w:r w:rsidR="005252D9">
        <w:rPr>
          <w:rFonts w:asciiTheme="majorBidi" w:hAnsiTheme="majorBidi" w:cstheme="majorBidi"/>
          <w:sz w:val="24"/>
          <w:szCs w:val="24"/>
        </w:rPr>
        <w:t xml:space="preserve">chapter </w:t>
      </w:r>
      <w:r w:rsidR="00040DA8" w:rsidRPr="00287F2C">
        <w:rPr>
          <w:rFonts w:asciiTheme="majorBidi" w:hAnsiTheme="majorBidi" w:cstheme="majorBidi"/>
          <w:sz w:val="24"/>
          <w:szCs w:val="24"/>
        </w:rPr>
        <w:t>6:</w:t>
      </w:r>
      <w:r w:rsidR="00040DA8">
        <w:rPr>
          <w:rFonts w:asciiTheme="majorBidi" w:hAnsiTheme="majorBidi" w:cstheme="majorBidi"/>
          <w:sz w:val="24"/>
          <w:szCs w:val="24"/>
        </w:rPr>
        <w:t xml:space="preserve"> verse</w:t>
      </w:r>
      <w:r w:rsidR="00F0702C">
        <w:rPr>
          <w:rFonts w:asciiTheme="majorBidi" w:hAnsiTheme="majorBidi" w:cstheme="majorBidi"/>
          <w:sz w:val="24"/>
          <w:szCs w:val="24"/>
        </w:rPr>
        <w:t xml:space="preserve"> </w:t>
      </w:r>
      <w:r w:rsidRPr="00287F2C">
        <w:rPr>
          <w:rFonts w:asciiTheme="majorBidi" w:hAnsiTheme="majorBidi" w:cstheme="majorBidi"/>
          <w:sz w:val="24"/>
          <w:szCs w:val="24"/>
        </w:rPr>
        <w:t xml:space="preserve">1-6, with Jesus referring to the public prayers in streets and the self-congratulatory almsgiving as </w:t>
      </w:r>
      <w:r w:rsidR="00CE57A8">
        <w:rPr>
          <w:rFonts w:asciiTheme="majorBidi" w:hAnsiTheme="majorBidi" w:cstheme="majorBidi"/>
          <w:sz w:val="24"/>
          <w:szCs w:val="24"/>
        </w:rPr>
        <w:t>genuine</w:t>
      </w:r>
      <w:r w:rsidRPr="00287F2C">
        <w:rPr>
          <w:rFonts w:asciiTheme="majorBidi" w:hAnsiTheme="majorBidi" w:cstheme="majorBidi"/>
          <w:sz w:val="24"/>
          <w:szCs w:val="24"/>
        </w:rPr>
        <w:t xml:space="preserve"> spirituality. Equally, Burgess (2009: 256) identified true spirituality in the charismata teaching where Paul inferred the manifestation of God’s grace in a cheerful giver, who is reaching out to the world following the development of a healthy understanding of self. Pentecostal spirituality espoused in African migrant churches in the UK </w:t>
      </w:r>
      <w:r w:rsidR="003532EE">
        <w:rPr>
          <w:rFonts w:asciiTheme="majorBidi" w:hAnsiTheme="majorBidi" w:cstheme="majorBidi"/>
          <w:sz w:val="24"/>
          <w:szCs w:val="24"/>
        </w:rPr>
        <w:t>parallels the one described to Corinthians, which Ojo and Nwankwo (2020: 351) argued may differ in terms of rituals,</w:t>
      </w:r>
      <w:r w:rsidRPr="00287F2C">
        <w:rPr>
          <w:rFonts w:asciiTheme="majorBidi" w:hAnsiTheme="majorBidi" w:cstheme="majorBidi"/>
          <w:sz w:val="24"/>
          <w:szCs w:val="24"/>
        </w:rPr>
        <w:t xml:space="preserve"> rites, and symbols yet </w:t>
      </w:r>
      <w:r w:rsidR="00B94953">
        <w:rPr>
          <w:rFonts w:asciiTheme="majorBidi" w:hAnsiTheme="majorBidi" w:cstheme="majorBidi"/>
          <w:sz w:val="24"/>
          <w:szCs w:val="24"/>
        </w:rPr>
        <w:t>focus</w:t>
      </w:r>
      <w:r w:rsidRPr="00287F2C">
        <w:rPr>
          <w:rFonts w:asciiTheme="majorBidi" w:hAnsiTheme="majorBidi" w:cstheme="majorBidi"/>
          <w:sz w:val="24"/>
          <w:szCs w:val="24"/>
        </w:rPr>
        <w:t xml:space="preserve"> on the same objective. </w:t>
      </w:r>
      <w:r w:rsidR="00B94953">
        <w:rPr>
          <w:rFonts w:asciiTheme="majorBidi" w:hAnsiTheme="majorBidi" w:cstheme="majorBidi"/>
          <w:sz w:val="24"/>
          <w:szCs w:val="24"/>
        </w:rPr>
        <w:t>Adedibu’s</w:t>
      </w:r>
      <w:r w:rsidR="003532EE">
        <w:rPr>
          <w:rFonts w:asciiTheme="majorBidi" w:hAnsiTheme="majorBidi" w:cstheme="majorBidi"/>
          <w:sz w:val="24"/>
          <w:szCs w:val="24"/>
        </w:rPr>
        <w:t xml:space="preserve"> (2019: 21) findings</w:t>
      </w:r>
      <w:r w:rsidRPr="00287F2C">
        <w:rPr>
          <w:rFonts w:asciiTheme="majorBidi" w:hAnsiTheme="majorBidi" w:cstheme="majorBidi"/>
          <w:sz w:val="24"/>
          <w:szCs w:val="24"/>
        </w:rPr>
        <w:t xml:space="preserve"> were consistent with those of Ojo and Nwankwo (2020) that Pentecostal spirituality accentuates a life of holiness and sanctification of self. In consideration of multiculturalism in the UK, Sande and Samushonga (2020: 21) asserted that different cultural affiliations within the black diaspora Pentecostal church population identify different consensus on genuine spirituality</w:t>
      </w:r>
      <w:r w:rsidR="00927849">
        <w:rPr>
          <w:rFonts w:asciiTheme="majorBidi" w:hAnsiTheme="majorBidi" w:cstheme="majorBidi"/>
          <w:sz w:val="24"/>
          <w:szCs w:val="24"/>
        </w:rPr>
        <w:t>,</w:t>
      </w:r>
      <w:r w:rsidRPr="00287F2C">
        <w:rPr>
          <w:rFonts w:asciiTheme="majorBidi" w:hAnsiTheme="majorBidi" w:cstheme="majorBidi"/>
          <w:sz w:val="24"/>
          <w:szCs w:val="24"/>
        </w:rPr>
        <w:t xml:space="preserve"> but all have adopted the Scripture and the living norm. Castelo (2017: 8) supported the view of Sande and Samushonga (2020) </w:t>
      </w:r>
      <w:r w:rsidR="00927849">
        <w:rPr>
          <w:rFonts w:asciiTheme="majorBidi" w:hAnsiTheme="majorBidi" w:cstheme="majorBidi"/>
          <w:sz w:val="24"/>
          <w:szCs w:val="24"/>
        </w:rPr>
        <w:t>view that the spirituality in the black Pentecostal churches is dynamic, with some elements changing, while others remain</w:t>
      </w:r>
      <w:r w:rsidRPr="00287F2C">
        <w:rPr>
          <w:rFonts w:asciiTheme="majorBidi" w:hAnsiTheme="majorBidi" w:cstheme="majorBidi"/>
          <w:sz w:val="24"/>
          <w:szCs w:val="24"/>
        </w:rPr>
        <w:t xml:space="preserve"> in conformance with the advances in social needs.</w:t>
      </w:r>
    </w:p>
    <w:p w14:paraId="765F9246" w14:textId="4878B54E" w:rsidR="00812660" w:rsidRPr="00287F2C" w:rsidRDefault="00927849" w:rsidP="00287F2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In other ways, Pentecostalism defines spirituality as</w:t>
      </w:r>
      <w:r w:rsidR="00812660" w:rsidRPr="00287F2C">
        <w:rPr>
          <w:rFonts w:asciiTheme="majorBidi" w:hAnsiTheme="majorBidi" w:cstheme="majorBidi"/>
          <w:sz w:val="24"/>
          <w:szCs w:val="24"/>
        </w:rPr>
        <w:t xml:space="preserve"> the assimilation of practices and beliefs in the actions and affections expressed and evoked by the said practices and beliefs </w:t>
      </w:r>
      <w:r w:rsidR="00812660" w:rsidRPr="00287F2C">
        <w:rPr>
          <w:rFonts w:asciiTheme="majorBidi" w:hAnsiTheme="majorBidi" w:cstheme="majorBidi"/>
          <w:sz w:val="24"/>
          <w:szCs w:val="24"/>
        </w:rPr>
        <w:lastRenderedPageBreak/>
        <w:t xml:space="preserve">(Ojo and Nwankwo, 2020: 349). Among the dimensions of black Pentecostal spirituality, Martin (2013: 57) established a corresponding perspective to Ojo and Nwankwo (2020), underscoring the depths of individual heart entailing abiding by decisive dispositions and motives that are parallel to Pentecostalism. According to Land (1993: 21), in the Azusa Street Revival, it is typical to hear testimonies from Pentecost congregants that are </w:t>
      </w:r>
      <w:r w:rsidR="00B94953">
        <w:rPr>
          <w:rFonts w:asciiTheme="majorBidi" w:hAnsiTheme="majorBidi" w:cstheme="majorBidi"/>
          <w:sz w:val="24"/>
          <w:szCs w:val="24"/>
        </w:rPr>
        <w:t>characterized</w:t>
      </w:r>
      <w:r w:rsidR="00812660" w:rsidRPr="00287F2C">
        <w:rPr>
          <w:rFonts w:asciiTheme="majorBidi" w:hAnsiTheme="majorBidi" w:cstheme="majorBidi"/>
          <w:sz w:val="24"/>
          <w:szCs w:val="24"/>
        </w:rPr>
        <w:t xml:space="preserve"> by unique depths of passion and conviction. As such, the testimonies define the steadfast acquittance with the Lord and the longing for His salvation, particularly for the lost. They acknowledge the ultimate and unmatchable power of the creator through these testimonies and explain the unprecedented agony they have suffered while astray from the worship. Adedibu (2019: 24) agreed with Land (1993), arg</w:t>
      </w:r>
      <w:r w:rsidR="002D257A">
        <w:rPr>
          <w:rFonts w:asciiTheme="majorBidi" w:hAnsiTheme="majorBidi" w:cstheme="majorBidi"/>
          <w:sz w:val="24"/>
          <w:szCs w:val="24"/>
        </w:rPr>
        <w:t xml:space="preserve">uing spiritualism to </w:t>
      </w:r>
      <w:r w:rsidR="00B94953">
        <w:rPr>
          <w:rFonts w:asciiTheme="majorBidi" w:hAnsiTheme="majorBidi" w:cstheme="majorBidi"/>
          <w:sz w:val="24"/>
          <w:szCs w:val="24"/>
        </w:rPr>
        <w:t>characterize</w:t>
      </w:r>
      <w:r w:rsidR="00812660" w:rsidRPr="00287F2C">
        <w:rPr>
          <w:rFonts w:asciiTheme="majorBidi" w:hAnsiTheme="majorBidi" w:cstheme="majorBidi"/>
          <w:sz w:val="24"/>
          <w:szCs w:val="24"/>
        </w:rPr>
        <w:t xml:space="preserve"> a continuous exclamation of joy in the presence of the Lord.</w:t>
      </w:r>
    </w:p>
    <w:p w14:paraId="4B7B7FEA" w14:textId="3101C913"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The theological perspective of black Pentecostal churches integrates the language of power with the language of holiness (Burgess, 2009: 255). A similar opinion was intimated by Martin (2013: 56), showing that </w:t>
      </w:r>
      <w:r w:rsidR="00B94953">
        <w:rPr>
          <w:rFonts w:asciiTheme="majorBidi" w:hAnsiTheme="majorBidi" w:cstheme="majorBidi"/>
          <w:sz w:val="24"/>
          <w:szCs w:val="24"/>
        </w:rPr>
        <w:t>dichotomizing</w:t>
      </w:r>
      <w:r w:rsidRPr="00287F2C">
        <w:rPr>
          <w:rFonts w:asciiTheme="majorBidi" w:hAnsiTheme="majorBidi" w:cstheme="majorBidi"/>
          <w:sz w:val="24"/>
          <w:szCs w:val="24"/>
        </w:rPr>
        <w:t xml:space="preserve"> and confounding these two is a pastoral and theological mistake. Thus, spirituality in the black Pentecostal churches necessitates acquainting with the Pentecostal doctrine of salvation on sanctification, justification, and baptism in the Trinity. </w:t>
      </w:r>
      <w:r w:rsidR="002E2E77">
        <w:rPr>
          <w:rFonts w:asciiTheme="majorBidi" w:hAnsiTheme="majorBidi" w:cstheme="majorBidi"/>
          <w:sz w:val="24"/>
          <w:szCs w:val="24"/>
        </w:rPr>
        <w:t>According to Sande and Samushonga (2020), the major theological challenge in spirituality</w:t>
      </w:r>
      <w:r w:rsidRPr="00287F2C">
        <w:rPr>
          <w:rFonts w:asciiTheme="majorBidi" w:hAnsiTheme="majorBidi" w:cstheme="majorBidi"/>
          <w:sz w:val="24"/>
          <w:szCs w:val="24"/>
        </w:rPr>
        <w:t xml:space="preserve"> is to demonstrate the integration of love, righteousness, and power across the </w:t>
      </w:r>
      <w:r w:rsidR="00317919" w:rsidRPr="00287F2C">
        <w:rPr>
          <w:rFonts w:asciiTheme="majorBidi" w:hAnsiTheme="majorBidi" w:cstheme="majorBidi"/>
          <w:sz w:val="24"/>
          <w:szCs w:val="24"/>
        </w:rPr>
        <w:t xml:space="preserve">Pentecostal </w:t>
      </w:r>
      <w:r w:rsidRPr="00287F2C">
        <w:rPr>
          <w:rFonts w:asciiTheme="majorBidi" w:hAnsiTheme="majorBidi" w:cstheme="majorBidi"/>
          <w:sz w:val="24"/>
          <w:szCs w:val="24"/>
        </w:rPr>
        <w:t xml:space="preserve">church towards spiritual transformation. </w:t>
      </w:r>
    </w:p>
    <w:p w14:paraId="4A7E0A55" w14:textId="01037046"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Appiah's (2019: 16) findings indicate that prayers comfort members by reminding them of the power of God to change wrong to the right and unleashing support for the righteous.</w:t>
      </w:r>
      <w:r w:rsidR="002D257A">
        <w:rPr>
          <w:rFonts w:asciiTheme="majorBidi" w:hAnsiTheme="majorBidi" w:cstheme="majorBidi"/>
          <w:sz w:val="24"/>
          <w:szCs w:val="24"/>
        </w:rPr>
        <w:t xml:space="preserve"> </w:t>
      </w:r>
      <w:r w:rsidRPr="00287F2C">
        <w:rPr>
          <w:rFonts w:asciiTheme="majorBidi" w:hAnsiTheme="majorBidi" w:cstheme="majorBidi"/>
          <w:sz w:val="24"/>
          <w:szCs w:val="24"/>
        </w:rPr>
        <w:t>As Roman 8:26 says</w:t>
      </w:r>
      <w:r w:rsidR="002E2E77">
        <w:rPr>
          <w:rFonts w:asciiTheme="majorBidi" w:hAnsiTheme="majorBidi" w:cstheme="majorBidi"/>
          <w:sz w:val="24"/>
          <w:szCs w:val="24"/>
        </w:rPr>
        <w:t>,</w:t>
      </w:r>
      <w:r w:rsidRPr="00287F2C">
        <w:rPr>
          <w:rFonts w:asciiTheme="majorBidi" w:hAnsiTheme="majorBidi" w:cstheme="majorBidi"/>
          <w:sz w:val="24"/>
          <w:szCs w:val="24"/>
        </w:rPr>
        <w:t xml:space="preserve"> “Likewise, the spirit also helps us</w:t>
      </w:r>
      <w:r w:rsidR="00085374">
        <w:rPr>
          <w:rFonts w:asciiTheme="majorBidi" w:hAnsiTheme="majorBidi" w:cstheme="majorBidi"/>
          <w:sz w:val="24"/>
          <w:szCs w:val="24"/>
        </w:rPr>
        <w:t xml:space="preserve"> </w:t>
      </w:r>
      <w:r w:rsidRPr="00287F2C">
        <w:rPr>
          <w:rFonts w:asciiTheme="majorBidi" w:hAnsiTheme="majorBidi" w:cstheme="majorBidi"/>
          <w:sz w:val="24"/>
          <w:szCs w:val="24"/>
        </w:rPr>
        <w:t xml:space="preserve">in our weaknesses. For we </w:t>
      </w:r>
      <w:r w:rsidRPr="00287F2C">
        <w:rPr>
          <w:rFonts w:asciiTheme="majorBidi" w:hAnsiTheme="majorBidi" w:cstheme="majorBidi"/>
          <w:sz w:val="24"/>
          <w:szCs w:val="24"/>
        </w:rPr>
        <w:lastRenderedPageBreak/>
        <w:t xml:space="preserve">do not know what we should pray for as we ought, but the Spirit himself makes intercession for us with groanings which cannot be uttered.” As depicted in the verse, the interconnection is </w:t>
      </w:r>
      <w:r w:rsidR="008E62DF" w:rsidRPr="00287F2C">
        <w:rPr>
          <w:rFonts w:asciiTheme="majorBidi" w:hAnsiTheme="majorBidi" w:cstheme="majorBidi"/>
          <w:sz w:val="24"/>
          <w:szCs w:val="24"/>
        </w:rPr>
        <w:t>so</w:t>
      </w:r>
      <w:r w:rsidRPr="00287F2C">
        <w:rPr>
          <w:rFonts w:asciiTheme="majorBidi" w:hAnsiTheme="majorBidi" w:cstheme="majorBidi"/>
          <w:sz w:val="24"/>
          <w:szCs w:val="24"/>
        </w:rPr>
        <w:t xml:space="preserve"> powerful and profound that it remains not to be a subject of conversation.</w:t>
      </w:r>
      <w:r w:rsidR="002D257A">
        <w:rPr>
          <w:rFonts w:asciiTheme="majorBidi" w:hAnsiTheme="majorBidi" w:cstheme="majorBidi"/>
          <w:sz w:val="24"/>
          <w:szCs w:val="24"/>
        </w:rPr>
        <w:t xml:space="preserve"> </w:t>
      </w:r>
    </w:p>
    <w:p w14:paraId="605F2CE1" w14:textId="2BA4EA53"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Like most Christians, </w:t>
      </w:r>
      <w:r w:rsidR="00DB382A">
        <w:rPr>
          <w:rFonts w:asciiTheme="majorBidi" w:hAnsiTheme="majorBidi" w:cstheme="majorBidi"/>
          <w:sz w:val="24"/>
          <w:szCs w:val="24"/>
        </w:rPr>
        <w:t>c</w:t>
      </w:r>
      <w:r w:rsidRPr="00287F2C">
        <w:rPr>
          <w:rFonts w:asciiTheme="majorBidi" w:hAnsiTheme="majorBidi" w:cstheme="majorBidi"/>
          <w:sz w:val="24"/>
          <w:szCs w:val="24"/>
        </w:rPr>
        <w:t xml:space="preserve">ommunal payers should depict a degree of </w:t>
      </w:r>
      <w:r w:rsidR="006E0375">
        <w:rPr>
          <w:rFonts w:asciiTheme="majorBidi" w:hAnsiTheme="majorBidi" w:cstheme="majorBidi"/>
          <w:sz w:val="24"/>
          <w:szCs w:val="24"/>
        </w:rPr>
        <w:t>vigor</w:t>
      </w:r>
      <w:r w:rsidRPr="00287F2C">
        <w:rPr>
          <w:rFonts w:asciiTheme="majorBidi" w:hAnsiTheme="majorBidi" w:cstheme="majorBidi"/>
          <w:sz w:val="24"/>
          <w:szCs w:val="24"/>
        </w:rPr>
        <w:t xml:space="preserve"> that seeks to invite the presence of the creator amongst the believers</w:t>
      </w:r>
      <w:r w:rsidR="00A307CF">
        <w:rPr>
          <w:rFonts w:asciiTheme="majorBidi" w:hAnsiTheme="majorBidi" w:cstheme="majorBidi"/>
          <w:sz w:val="24"/>
          <w:szCs w:val="24"/>
        </w:rPr>
        <w:t xml:space="preserve">. </w:t>
      </w:r>
      <w:r w:rsidRPr="00287F2C">
        <w:rPr>
          <w:rFonts w:asciiTheme="majorBidi" w:hAnsiTheme="majorBidi" w:cstheme="majorBidi"/>
          <w:sz w:val="24"/>
          <w:szCs w:val="24"/>
        </w:rPr>
        <w:t xml:space="preserve">According to the antecedents of Pentecostalism, there is a need for the </w:t>
      </w:r>
      <w:r w:rsidR="003644BA">
        <w:rPr>
          <w:rFonts w:asciiTheme="majorBidi" w:hAnsiTheme="majorBidi" w:cstheme="majorBidi"/>
          <w:sz w:val="24"/>
          <w:szCs w:val="24"/>
        </w:rPr>
        <w:t>intensely experiential faith</w:t>
      </w:r>
      <w:r w:rsidR="0000524E" w:rsidRPr="00287F2C">
        <w:rPr>
          <w:rFonts w:asciiTheme="majorBidi" w:hAnsiTheme="majorBidi" w:cstheme="majorBidi"/>
          <w:sz w:val="24"/>
          <w:szCs w:val="24"/>
        </w:rPr>
        <w:t>,</w:t>
      </w:r>
      <w:r w:rsidRPr="00287F2C">
        <w:rPr>
          <w:rFonts w:asciiTheme="majorBidi" w:hAnsiTheme="majorBidi" w:cstheme="majorBidi"/>
          <w:sz w:val="24"/>
          <w:szCs w:val="24"/>
        </w:rPr>
        <w:t xml:space="preserve"> and the basis of faith should not just be on ritual or mere thinkin</w:t>
      </w:r>
      <w:r w:rsidR="002D257A">
        <w:rPr>
          <w:rFonts w:asciiTheme="majorBidi" w:hAnsiTheme="majorBidi" w:cstheme="majorBidi"/>
          <w:sz w:val="24"/>
          <w:szCs w:val="24"/>
        </w:rPr>
        <w:t xml:space="preserve">g. Pentecostal churches </w:t>
      </w:r>
      <w:r w:rsidR="00B94953">
        <w:rPr>
          <w:rFonts w:asciiTheme="majorBidi" w:hAnsiTheme="majorBidi" w:cstheme="majorBidi"/>
          <w:sz w:val="24"/>
          <w:szCs w:val="24"/>
        </w:rPr>
        <w:t>emphasize</w:t>
      </w:r>
      <w:r w:rsidRPr="00287F2C">
        <w:rPr>
          <w:rFonts w:asciiTheme="majorBidi" w:hAnsiTheme="majorBidi" w:cstheme="majorBidi"/>
          <w:sz w:val="24"/>
          <w:szCs w:val="24"/>
        </w:rPr>
        <w:t xml:space="preserve"> the ultimate significance of conversions </w:t>
      </w:r>
      <w:r w:rsidR="002D257A">
        <w:rPr>
          <w:rFonts w:asciiTheme="majorBidi" w:hAnsiTheme="majorBidi" w:cstheme="majorBidi"/>
          <w:sz w:val="24"/>
          <w:szCs w:val="24"/>
        </w:rPr>
        <w:t xml:space="preserve">which is equated to being </w:t>
      </w:r>
      <w:r w:rsidR="00B94953">
        <w:rPr>
          <w:rFonts w:asciiTheme="majorBidi" w:hAnsiTheme="majorBidi" w:cstheme="majorBidi"/>
          <w:sz w:val="24"/>
          <w:szCs w:val="24"/>
        </w:rPr>
        <w:t>baptized</w:t>
      </w:r>
      <w:r w:rsidRPr="00287F2C">
        <w:rPr>
          <w:rFonts w:asciiTheme="majorBidi" w:hAnsiTheme="majorBidi" w:cstheme="majorBidi"/>
          <w:sz w:val="24"/>
          <w:szCs w:val="24"/>
        </w:rPr>
        <w:t xml:space="preserve"> in spirit (Burgess 2009). </w:t>
      </w:r>
      <w:r w:rsidR="002A62E3" w:rsidRPr="00287F2C">
        <w:rPr>
          <w:rFonts w:asciiTheme="majorBidi" w:hAnsiTheme="majorBidi" w:cstheme="majorBidi"/>
          <w:sz w:val="24"/>
          <w:szCs w:val="24"/>
        </w:rPr>
        <w:t>As such, t</w:t>
      </w:r>
      <w:r w:rsidRPr="00287F2C">
        <w:rPr>
          <w:rFonts w:asciiTheme="majorBidi" w:hAnsiTheme="majorBidi" w:cstheme="majorBidi"/>
          <w:sz w:val="24"/>
          <w:szCs w:val="24"/>
        </w:rPr>
        <w:t>h</w:t>
      </w:r>
      <w:r w:rsidR="002A62E3" w:rsidRPr="00287F2C">
        <w:rPr>
          <w:rFonts w:asciiTheme="majorBidi" w:hAnsiTheme="majorBidi" w:cstheme="majorBidi"/>
          <w:sz w:val="24"/>
          <w:szCs w:val="24"/>
        </w:rPr>
        <w:t xml:space="preserve">e </w:t>
      </w:r>
      <w:r w:rsidRPr="00287F2C">
        <w:rPr>
          <w:rFonts w:asciiTheme="majorBidi" w:hAnsiTheme="majorBidi" w:cstheme="majorBidi"/>
          <w:sz w:val="24"/>
          <w:szCs w:val="24"/>
        </w:rPr>
        <w:t xml:space="preserve">baptism </w:t>
      </w:r>
      <w:r w:rsidR="002A62E3" w:rsidRPr="00287F2C">
        <w:rPr>
          <w:rFonts w:asciiTheme="majorBidi" w:hAnsiTheme="majorBidi" w:cstheme="majorBidi"/>
          <w:sz w:val="24"/>
          <w:szCs w:val="24"/>
        </w:rPr>
        <w:t xml:space="preserve">led by </w:t>
      </w:r>
      <w:r w:rsidRPr="00287F2C">
        <w:rPr>
          <w:rFonts w:asciiTheme="majorBidi" w:hAnsiTheme="majorBidi" w:cstheme="majorBidi"/>
          <w:sz w:val="24"/>
          <w:szCs w:val="24"/>
        </w:rPr>
        <w:t xml:space="preserve">Jesus Christ </w:t>
      </w:r>
      <w:r w:rsidR="002A62E3" w:rsidRPr="00287F2C">
        <w:rPr>
          <w:rFonts w:asciiTheme="majorBidi" w:hAnsiTheme="majorBidi" w:cstheme="majorBidi"/>
          <w:sz w:val="24"/>
          <w:szCs w:val="24"/>
        </w:rPr>
        <w:t xml:space="preserve">and his </w:t>
      </w:r>
      <w:r w:rsidR="00F55105">
        <w:rPr>
          <w:rFonts w:asciiTheme="majorBidi" w:hAnsiTheme="majorBidi" w:cstheme="majorBidi"/>
          <w:sz w:val="24"/>
          <w:szCs w:val="24"/>
        </w:rPr>
        <w:t>disciples’</w:t>
      </w:r>
      <w:r w:rsidR="002A62E3" w:rsidRPr="00287F2C">
        <w:rPr>
          <w:rFonts w:asciiTheme="majorBidi" w:hAnsiTheme="majorBidi" w:cstheme="majorBidi"/>
          <w:sz w:val="24"/>
          <w:szCs w:val="24"/>
        </w:rPr>
        <w:t xml:space="preserve"> point</w:t>
      </w:r>
      <w:r w:rsidR="008E62DF" w:rsidRPr="00287F2C">
        <w:rPr>
          <w:rFonts w:asciiTheme="majorBidi" w:hAnsiTheme="majorBidi" w:cstheme="majorBidi"/>
          <w:sz w:val="24"/>
          <w:szCs w:val="24"/>
        </w:rPr>
        <w:t>s</w:t>
      </w:r>
      <w:r w:rsidR="002A62E3" w:rsidRPr="00287F2C">
        <w:rPr>
          <w:rFonts w:asciiTheme="majorBidi" w:hAnsiTheme="majorBidi" w:cstheme="majorBidi"/>
          <w:sz w:val="24"/>
          <w:szCs w:val="24"/>
        </w:rPr>
        <w:t xml:space="preserve"> to </w:t>
      </w:r>
      <w:r w:rsidR="007A2D3B" w:rsidRPr="00287F2C">
        <w:rPr>
          <w:rFonts w:asciiTheme="majorBidi" w:hAnsiTheme="majorBidi" w:cstheme="majorBidi"/>
          <w:sz w:val="24"/>
          <w:szCs w:val="24"/>
        </w:rPr>
        <w:t xml:space="preserve">faith-filled conversion with </w:t>
      </w:r>
      <w:r w:rsidRPr="00287F2C">
        <w:rPr>
          <w:rFonts w:asciiTheme="majorBidi" w:hAnsiTheme="majorBidi" w:cstheme="majorBidi"/>
          <w:sz w:val="24"/>
          <w:szCs w:val="24"/>
        </w:rPr>
        <w:t>believer</w:t>
      </w:r>
      <w:r w:rsidR="007A2D3B" w:rsidRPr="00287F2C">
        <w:rPr>
          <w:rFonts w:asciiTheme="majorBidi" w:hAnsiTheme="majorBidi" w:cstheme="majorBidi"/>
          <w:sz w:val="24"/>
          <w:szCs w:val="24"/>
        </w:rPr>
        <w:t xml:space="preserve">s acquiring renewed </w:t>
      </w:r>
      <w:r w:rsidRPr="00287F2C">
        <w:rPr>
          <w:rFonts w:asciiTheme="majorBidi" w:hAnsiTheme="majorBidi" w:cstheme="majorBidi"/>
          <w:sz w:val="24"/>
          <w:szCs w:val="24"/>
        </w:rPr>
        <w:t xml:space="preserve">strength </w:t>
      </w:r>
      <w:r w:rsidR="00B375EA" w:rsidRPr="00287F2C">
        <w:rPr>
          <w:rFonts w:asciiTheme="majorBidi" w:hAnsiTheme="majorBidi" w:cstheme="majorBidi"/>
          <w:sz w:val="24"/>
          <w:szCs w:val="24"/>
        </w:rPr>
        <w:t xml:space="preserve">to enable them </w:t>
      </w:r>
      <w:r w:rsidR="008E62DF" w:rsidRPr="00287F2C">
        <w:rPr>
          <w:rFonts w:asciiTheme="majorBidi" w:hAnsiTheme="majorBidi" w:cstheme="majorBidi"/>
          <w:sz w:val="24"/>
          <w:szCs w:val="24"/>
        </w:rPr>
        <w:t xml:space="preserve">to </w:t>
      </w:r>
      <w:r w:rsidRPr="00287F2C">
        <w:rPr>
          <w:rFonts w:asciiTheme="majorBidi" w:hAnsiTheme="majorBidi" w:cstheme="majorBidi"/>
          <w:sz w:val="24"/>
          <w:szCs w:val="24"/>
        </w:rPr>
        <w:t xml:space="preserve">live according to the antecedents of Christianity. </w:t>
      </w:r>
    </w:p>
    <w:p w14:paraId="274A929F" w14:textId="2738C6FB"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t xml:space="preserve"> </w:t>
      </w:r>
    </w:p>
    <w:p w14:paraId="72E79727" w14:textId="77777777" w:rsidR="00812660" w:rsidRPr="00287F2C" w:rsidRDefault="00812660" w:rsidP="00287F2C">
      <w:pPr>
        <w:spacing w:after="0" w:line="480" w:lineRule="auto"/>
        <w:ind w:firstLine="720"/>
        <w:rPr>
          <w:rFonts w:asciiTheme="majorBidi" w:hAnsiTheme="majorBidi" w:cstheme="majorBidi"/>
          <w:sz w:val="24"/>
          <w:szCs w:val="24"/>
        </w:rPr>
      </w:pPr>
      <w:r w:rsidRPr="00287F2C">
        <w:rPr>
          <w:rFonts w:asciiTheme="majorBidi" w:hAnsiTheme="majorBidi" w:cstheme="majorBidi"/>
          <w:sz w:val="24"/>
          <w:szCs w:val="24"/>
        </w:rPr>
        <w:br w:type="page"/>
      </w:r>
    </w:p>
    <w:p w14:paraId="5BB72C4A" w14:textId="2D5CC374" w:rsidR="00812660" w:rsidRPr="00A22E85" w:rsidRDefault="00812660" w:rsidP="00A22E85">
      <w:pPr>
        <w:pStyle w:val="Heading1"/>
        <w:spacing w:before="0" w:line="480" w:lineRule="auto"/>
        <w:rPr>
          <w:rFonts w:asciiTheme="majorBidi" w:hAnsiTheme="majorBidi"/>
          <w:szCs w:val="24"/>
        </w:rPr>
      </w:pPr>
      <w:bookmarkStart w:id="66" w:name="_Toc84751241"/>
      <w:bookmarkStart w:id="67" w:name="_Toc76152482"/>
      <w:bookmarkStart w:id="68" w:name="_Toc77270925"/>
      <w:bookmarkStart w:id="69" w:name="_Toc90454576"/>
      <w:r w:rsidRPr="00B23434">
        <w:rPr>
          <w:rFonts w:asciiTheme="majorBidi" w:hAnsiTheme="majorBidi"/>
          <w:bCs/>
          <w:szCs w:val="24"/>
        </w:rPr>
        <w:lastRenderedPageBreak/>
        <w:t>Chapter Eight</w:t>
      </w:r>
      <w:bookmarkEnd w:id="66"/>
      <w:bookmarkEnd w:id="67"/>
      <w:bookmarkEnd w:id="68"/>
      <w:r w:rsidR="004F1658">
        <w:rPr>
          <w:rFonts w:asciiTheme="majorBidi" w:hAnsiTheme="majorBidi"/>
          <w:bCs/>
          <w:szCs w:val="24"/>
        </w:rPr>
        <w:t xml:space="preserve"> </w:t>
      </w:r>
      <w:r w:rsidR="00A22E85">
        <w:rPr>
          <w:rFonts w:asciiTheme="majorBidi" w:hAnsiTheme="majorBidi"/>
          <w:bCs/>
          <w:szCs w:val="24"/>
        </w:rPr>
        <w:t>Theological Evaluation</w:t>
      </w:r>
      <w:bookmarkEnd w:id="69"/>
      <w:r w:rsidR="00A22E85">
        <w:rPr>
          <w:rFonts w:asciiTheme="majorBidi" w:hAnsiTheme="majorBidi"/>
          <w:bCs/>
          <w:szCs w:val="24"/>
        </w:rPr>
        <w:t xml:space="preserve"> </w:t>
      </w:r>
    </w:p>
    <w:p w14:paraId="20095D33" w14:textId="4C69412D" w:rsidR="007B7200" w:rsidRPr="005F509B" w:rsidRDefault="00326ED0" w:rsidP="005F509B">
      <w:pPr>
        <w:spacing w:line="480" w:lineRule="auto"/>
        <w:ind w:firstLine="720"/>
        <w:rPr>
          <w:rFonts w:asciiTheme="majorBidi" w:eastAsia="Times New Roman" w:hAnsiTheme="majorBidi"/>
          <w:sz w:val="24"/>
          <w:szCs w:val="24"/>
        </w:rPr>
      </w:pPr>
      <w:r w:rsidRPr="005F509B">
        <w:rPr>
          <w:rFonts w:asciiTheme="majorBidi" w:eastAsia="Times New Roman" w:hAnsiTheme="majorBidi" w:cstheme="majorBidi"/>
          <w:sz w:val="24"/>
          <w:szCs w:val="24"/>
        </w:rPr>
        <w:t xml:space="preserve">The findings of the present study directly </w:t>
      </w:r>
      <w:r w:rsidR="00B94953">
        <w:rPr>
          <w:rFonts w:asciiTheme="majorBidi" w:eastAsia="Times New Roman" w:hAnsiTheme="majorBidi" w:cstheme="majorBidi"/>
          <w:sz w:val="24"/>
          <w:szCs w:val="24"/>
        </w:rPr>
        <w:t>characterize</w:t>
      </w:r>
      <w:r w:rsidRPr="005F509B">
        <w:rPr>
          <w:rFonts w:asciiTheme="majorBidi" w:eastAsia="Times New Roman" w:hAnsiTheme="majorBidi" w:cstheme="majorBidi"/>
          <w:sz w:val="24"/>
          <w:szCs w:val="24"/>
        </w:rPr>
        <w:t xml:space="preserve"> the growth of black diaspora Pentecostal churches in London.</w:t>
      </w:r>
      <w:r w:rsidR="005F1DC2" w:rsidRPr="005F509B">
        <w:rPr>
          <w:rFonts w:asciiTheme="majorBidi" w:eastAsia="Times New Roman" w:hAnsiTheme="majorBidi" w:cstheme="majorBidi"/>
          <w:sz w:val="24"/>
          <w:szCs w:val="24"/>
        </w:rPr>
        <w:t xml:space="preserve"> </w:t>
      </w:r>
      <w:bookmarkStart w:id="70" w:name="_Toc90364857"/>
      <w:r w:rsidR="007B7200" w:rsidRPr="005F509B">
        <w:rPr>
          <w:rFonts w:asciiTheme="majorBidi" w:eastAsia="Times New Roman" w:hAnsiTheme="majorBidi"/>
          <w:sz w:val="24"/>
          <w:szCs w:val="24"/>
        </w:rPr>
        <w:t xml:space="preserve">The findings of the present study directly </w:t>
      </w:r>
      <w:r w:rsidR="00B94953">
        <w:rPr>
          <w:rFonts w:asciiTheme="majorBidi" w:eastAsia="Times New Roman" w:hAnsiTheme="majorBidi"/>
          <w:sz w:val="24"/>
          <w:szCs w:val="24"/>
        </w:rPr>
        <w:t>characterize</w:t>
      </w:r>
      <w:r w:rsidR="007B7200" w:rsidRPr="005F509B">
        <w:rPr>
          <w:rFonts w:asciiTheme="majorBidi" w:eastAsia="Times New Roman" w:hAnsiTheme="majorBidi"/>
          <w:sz w:val="24"/>
          <w:szCs w:val="24"/>
        </w:rPr>
        <w:t xml:space="preserve"> the growth of black diaspora Pentecostal churches in London. Of importance, the findings on the growth of the church in black diaspora Pentecostal churches in the UK have been depicted to defy the present Christian tendencies. </w:t>
      </w:r>
      <w:r w:rsidR="000C5F5B">
        <w:rPr>
          <w:rFonts w:asciiTheme="majorBidi" w:eastAsia="Times New Roman" w:hAnsiTheme="majorBidi"/>
          <w:sz w:val="24"/>
          <w:szCs w:val="24"/>
        </w:rPr>
        <w:t>‘</w:t>
      </w:r>
      <w:r w:rsidR="007B7200" w:rsidRPr="005F509B">
        <w:rPr>
          <w:rFonts w:asciiTheme="majorBidi" w:eastAsia="Times New Roman" w:hAnsiTheme="majorBidi"/>
          <w:sz w:val="24"/>
          <w:szCs w:val="24"/>
        </w:rPr>
        <w:t xml:space="preserve">Black diaspora Pentecostal churches in the UK have been depicted to </w:t>
      </w:r>
      <w:r w:rsidR="00E83F23">
        <w:rPr>
          <w:rFonts w:asciiTheme="majorBidi" w:eastAsia="Times New Roman" w:hAnsiTheme="majorBidi"/>
          <w:sz w:val="24"/>
          <w:szCs w:val="24"/>
        </w:rPr>
        <w:t>withstand</w:t>
      </w:r>
      <w:r w:rsidR="0054071D">
        <w:rPr>
          <w:rFonts w:asciiTheme="majorBidi" w:eastAsia="Times New Roman" w:hAnsiTheme="majorBidi"/>
          <w:sz w:val="24"/>
          <w:szCs w:val="24"/>
        </w:rPr>
        <w:t xml:space="preserve"> </w:t>
      </w:r>
      <w:r w:rsidR="007B7200" w:rsidRPr="005F509B">
        <w:rPr>
          <w:rFonts w:asciiTheme="majorBidi" w:eastAsia="Times New Roman" w:hAnsiTheme="majorBidi"/>
          <w:sz w:val="24"/>
          <w:szCs w:val="24"/>
        </w:rPr>
        <w:t xml:space="preserve">the </w:t>
      </w:r>
      <w:r w:rsidR="0054071D">
        <w:rPr>
          <w:rFonts w:asciiTheme="majorBidi" w:eastAsia="Times New Roman" w:hAnsiTheme="majorBidi"/>
          <w:sz w:val="24"/>
          <w:szCs w:val="24"/>
        </w:rPr>
        <w:t>curr</w:t>
      </w:r>
      <w:r w:rsidR="007B7200" w:rsidRPr="005F509B">
        <w:rPr>
          <w:rFonts w:asciiTheme="majorBidi" w:eastAsia="Times New Roman" w:hAnsiTheme="majorBidi"/>
          <w:sz w:val="24"/>
          <w:szCs w:val="24"/>
        </w:rPr>
        <w:t xml:space="preserve">ent Christian </w:t>
      </w:r>
      <w:r w:rsidR="00D275CD">
        <w:rPr>
          <w:rFonts w:asciiTheme="majorBidi" w:eastAsia="Times New Roman" w:hAnsiTheme="majorBidi"/>
          <w:sz w:val="24"/>
          <w:szCs w:val="24"/>
        </w:rPr>
        <w:t>movement</w:t>
      </w:r>
      <w:r w:rsidR="00D275CD" w:rsidRPr="005F509B">
        <w:rPr>
          <w:rFonts w:asciiTheme="majorBidi" w:eastAsia="Times New Roman" w:hAnsiTheme="majorBidi"/>
          <w:sz w:val="24"/>
          <w:szCs w:val="24"/>
        </w:rPr>
        <w:t>s</w:t>
      </w:r>
      <w:r w:rsidR="007B7200" w:rsidRPr="005F509B">
        <w:rPr>
          <w:rFonts w:asciiTheme="majorBidi" w:eastAsia="Times New Roman" w:hAnsiTheme="majorBidi"/>
          <w:sz w:val="24"/>
          <w:szCs w:val="24"/>
        </w:rPr>
        <w:t xml:space="preserve">. Considering their increasing trend in the UK, many people of African descent in the UK are demonstrated to identify themselves with the unique version of Christianity espoused by the black Pentecostal churches. In this regard, the implication of the expanded black diaspora Pentecostal church is a </w:t>
      </w:r>
      <w:r w:rsidR="004F6F00">
        <w:rPr>
          <w:rFonts w:asciiTheme="majorBidi" w:eastAsia="Times New Roman" w:hAnsiTheme="majorBidi"/>
          <w:sz w:val="24"/>
          <w:szCs w:val="24"/>
        </w:rPr>
        <w:t>more comprehensive</w:t>
      </w:r>
      <w:r w:rsidR="007B7200" w:rsidRPr="005F509B">
        <w:rPr>
          <w:rFonts w:asciiTheme="majorBidi" w:eastAsia="Times New Roman" w:hAnsiTheme="majorBidi"/>
          <w:sz w:val="24"/>
          <w:szCs w:val="24"/>
        </w:rPr>
        <w:t xml:space="preserve"> social capital in the church that captures people from different backgrounds, particularly of African descent. Immigrants from Africa to the UK are, in most cases, likely to be academic elites seeking to further their career, establish </w:t>
      </w:r>
      <w:r w:rsidR="006E0375">
        <w:rPr>
          <w:rFonts w:asciiTheme="majorBidi" w:eastAsia="Times New Roman" w:hAnsiTheme="majorBidi"/>
          <w:sz w:val="24"/>
          <w:szCs w:val="24"/>
        </w:rPr>
        <w:t xml:space="preserve">a </w:t>
      </w:r>
      <w:r w:rsidR="007B7200" w:rsidRPr="005F509B">
        <w:rPr>
          <w:rFonts w:asciiTheme="majorBidi" w:eastAsia="Times New Roman" w:hAnsiTheme="majorBidi"/>
          <w:sz w:val="24"/>
          <w:szCs w:val="24"/>
        </w:rPr>
        <w:t>business</w:t>
      </w:r>
      <w:r w:rsidR="00B94953">
        <w:rPr>
          <w:rFonts w:asciiTheme="majorBidi" w:eastAsia="Times New Roman" w:hAnsiTheme="majorBidi"/>
          <w:sz w:val="24"/>
          <w:szCs w:val="24"/>
        </w:rPr>
        <w:t>,</w:t>
      </w:r>
      <w:r w:rsidR="007B7200" w:rsidRPr="005F509B">
        <w:rPr>
          <w:rFonts w:asciiTheme="majorBidi" w:eastAsia="Times New Roman" w:hAnsiTheme="majorBidi"/>
          <w:sz w:val="24"/>
          <w:szCs w:val="24"/>
        </w:rPr>
        <w:t xml:space="preserve"> or other technocrats. Assimilating them in church translates to a wider pool of elites that reinforce the social capital of the church as it grows.</w:t>
      </w:r>
      <w:bookmarkEnd w:id="70"/>
      <w:r w:rsidR="007B7200" w:rsidRPr="005F509B">
        <w:rPr>
          <w:rFonts w:asciiTheme="majorBidi" w:eastAsia="Times New Roman" w:hAnsiTheme="majorBidi"/>
          <w:sz w:val="24"/>
          <w:szCs w:val="24"/>
        </w:rPr>
        <w:t xml:space="preserve"> </w:t>
      </w:r>
    </w:p>
    <w:p w14:paraId="22492E58" w14:textId="59D270D5" w:rsidR="007B7200" w:rsidRPr="007B7200" w:rsidRDefault="007B7200" w:rsidP="007B7200">
      <w:pPr>
        <w:spacing w:after="0" w:line="480" w:lineRule="auto"/>
        <w:ind w:firstLine="720"/>
        <w:rPr>
          <w:rFonts w:asciiTheme="majorBidi" w:eastAsia="Times New Roman" w:hAnsiTheme="majorBidi" w:cstheme="majorBidi"/>
          <w:sz w:val="24"/>
          <w:szCs w:val="24"/>
        </w:rPr>
      </w:pPr>
      <w:r w:rsidRPr="007B7200">
        <w:rPr>
          <w:rFonts w:asciiTheme="majorBidi" w:eastAsia="Times New Roman" w:hAnsiTheme="majorBidi" w:cstheme="majorBidi"/>
          <w:sz w:val="24"/>
          <w:szCs w:val="24"/>
        </w:rPr>
        <w:t xml:space="preserve">While constituting a significant addition to the urban religious setting of the globalized London, the findings depict the church as a unique social safety cushion protecting immigrants from the punitive regulations in the UK. The church institutes </w:t>
      </w:r>
      <w:r w:rsidR="00544070">
        <w:rPr>
          <w:rFonts w:asciiTheme="majorBidi" w:eastAsia="Times New Roman" w:hAnsiTheme="majorBidi" w:cstheme="majorBidi"/>
          <w:sz w:val="24"/>
          <w:szCs w:val="24"/>
        </w:rPr>
        <w:t xml:space="preserve">have </w:t>
      </w:r>
      <w:r w:rsidRPr="007B7200">
        <w:rPr>
          <w:rFonts w:asciiTheme="majorBidi" w:eastAsia="Times New Roman" w:hAnsiTheme="majorBidi" w:cstheme="majorBidi"/>
          <w:sz w:val="24"/>
          <w:szCs w:val="24"/>
        </w:rPr>
        <w:t>the potential for creating a room for the suffering, the needy</w:t>
      </w:r>
      <w:r w:rsidR="004C7EEE">
        <w:rPr>
          <w:rFonts w:asciiTheme="majorBidi" w:eastAsia="Times New Roman" w:hAnsiTheme="majorBidi" w:cstheme="majorBidi"/>
          <w:sz w:val="24"/>
          <w:szCs w:val="24"/>
        </w:rPr>
        <w:t>,</w:t>
      </w:r>
      <w:r w:rsidRPr="007B7200">
        <w:rPr>
          <w:rFonts w:asciiTheme="majorBidi" w:eastAsia="Times New Roman" w:hAnsiTheme="majorBidi" w:cstheme="majorBidi"/>
          <w:sz w:val="24"/>
          <w:szCs w:val="24"/>
        </w:rPr>
        <w:t xml:space="preserve"> and those </w:t>
      </w:r>
      <w:r w:rsidR="00363FF0">
        <w:rPr>
          <w:rFonts w:asciiTheme="majorBidi" w:eastAsia="Times New Roman" w:hAnsiTheme="majorBidi" w:cstheme="majorBidi"/>
          <w:sz w:val="24"/>
          <w:szCs w:val="24"/>
        </w:rPr>
        <w:t>who are</w:t>
      </w:r>
      <w:r w:rsidRPr="007B7200">
        <w:rPr>
          <w:rFonts w:asciiTheme="majorBidi" w:eastAsia="Times New Roman" w:hAnsiTheme="majorBidi" w:cstheme="majorBidi"/>
          <w:sz w:val="24"/>
          <w:szCs w:val="24"/>
        </w:rPr>
        <w:t xml:space="preserve"> losing hope</w:t>
      </w:r>
      <w:r w:rsidR="00F45684">
        <w:rPr>
          <w:rFonts w:asciiTheme="majorBidi" w:eastAsia="Times New Roman" w:hAnsiTheme="majorBidi" w:cstheme="majorBidi"/>
          <w:sz w:val="24"/>
          <w:szCs w:val="24"/>
        </w:rPr>
        <w:t xml:space="preserve"> to the </w:t>
      </w:r>
      <w:r w:rsidRPr="007B7200">
        <w:rPr>
          <w:rFonts w:asciiTheme="majorBidi" w:eastAsia="Times New Roman" w:hAnsiTheme="majorBidi" w:cstheme="majorBidi"/>
          <w:sz w:val="24"/>
          <w:szCs w:val="24"/>
        </w:rPr>
        <w:t xml:space="preserve">church </w:t>
      </w:r>
      <w:r w:rsidR="00356475">
        <w:rPr>
          <w:rFonts w:asciiTheme="majorBidi" w:eastAsia="Times New Roman" w:hAnsiTheme="majorBidi" w:cstheme="majorBidi"/>
          <w:sz w:val="24"/>
          <w:szCs w:val="24"/>
        </w:rPr>
        <w:t>setting</w:t>
      </w:r>
      <w:r w:rsidRPr="007B7200">
        <w:rPr>
          <w:rFonts w:asciiTheme="majorBidi" w:eastAsia="Times New Roman" w:hAnsiTheme="majorBidi" w:cstheme="majorBidi"/>
          <w:sz w:val="24"/>
          <w:szCs w:val="24"/>
        </w:rPr>
        <w:t xml:space="preserve"> to provide a solution through faith in Jesus Christ. The findings imply that people come to church seeking a place for solace, where their hearts could be calmed. Consequently, growth in the African-led church is noted as more people come seeking the Lord’s doing in </w:t>
      </w:r>
      <w:r w:rsidRPr="007B7200">
        <w:rPr>
          <w:rFonts w:asciiTheme="majorBidi" w:eastAsia="Times New Roman" w:hAnsiTheme="majorBidi" w:cstheme="majorBidi"/>
          <w:sz w:val="24"/>
          <w:szCs w:val="24"/>
        </w:rPr>
        <w:lastRenderedPageBreak/>
        <w:t xml:space="preserve">their lives in faith that they are saved. It has been established that the increase in black diaspora Pentecostal churches in the UK is in furtherance of its mission of renewing the experience of public worship, especially in the </w:t>
      </w:r>
      <w:r w:rsidR="00756D81">
        <w:rPr>
          <w:rFonts w:asciiTheme="majorBidi" w:eastAsia="Times New Roman" w:hAnsiTheme="majorBidi" w:cstheme="majorBidi"/>
          <w:sz w:val="24"/>
          <w:szCs w:val="24"/>
        </w:rPr>
        <w:t>mega</w:t>
      </w:r>
      <w:r w:rsidR="00CE7A33">
        <w:rPr>
          <w:rFonts w:asciiTheme="majorBidi" w:eastAsia="Times New Roman" w:hAnsiTheme="majorBidi" w:cstheme="majorBidi"/>
          <w:sz w:val="24"/>
          <w:szCs w:val="24"/>
        </w:rPr>
        <w:t xml:space="preserve"> </w:t>
      </w:r>
      <w:r w:rsidRPr="007B7200">
        <w:rPr>
          <w:rFonts w:asciiTheme="majorBidi" w:eastAsia="Times New Roman" w:hAnsiTheme="majorBidi" w:cstheme="majorBidi"/>
          <w:sz w:val="24"/>
          <w:szCs w:val="24"/>
        </w:rPr>
        <w:t>church.</w:t>
      </w:r>
    </w:p>
    <w:p w14:paraId="6C839E03" w14:textId="2A080D18" w:rsidR="007B7200" w:rsidRPr="007B7200" w:rsidRDefault="007B7200" w:rsidP="007B7200">
      <w:pPr>
        <w:spacing w:after="0" w:line="480" w:lineRule="auto"/>
        <w:ind w:firstLine="720"/>
        <w:rPr>
          <w:rFonts w:asciiTheme="majorBidi" w:eastAsia="Times New Roman" w:hAnsiTheme="majorBidi" w:cstheme="majorBidi"/>
          <w:sz w:val="24"/>
          <w:szCs w:val="24"/>
        </w:rPr>
      </w:pPr>
      <w:r w:rsidRPr="007B7200">
        <w:rPr>
          <w:rFonts w:asciiTheme="majorBidi" w:eastAsia="Times New Roman" w:hAnsiTheme="majorBidi" w:cstheme="majorBidi"/>
          <w:sz w:val="24"/>
          <w:szCs w:val="24"/>
        </w:rPr>
        <w:t xml:space="preserve">The expansion was also linked to the need of the black diaspora Pentecostal churches to provide indispensable moral and psychological support to their followers, targeting the immigrants and the needy locals in London. As such, the expansion of the diaspora Pentecostal church may be linked to the mission of actuating the ministry of presence, such that through immigration, the life of the traditional church is preserved. More people from diverse origins come to the Pentecostal church realizing the dream through re-evangelism. In this regard, the immigrants further the missiological praxis of </w:t>
      </w:r>
      <w:r w:rsidR="004C7EEE">
        <w:rPr>
          <w:rFonts w:asciiTheme="majorBidi" w:eastAsia="Times New Roman" w:hAnsiTheme="majorBidi" w:cstheme="majorBidi"/>
          <w:sz w:val="24"/>
          <w:szCs w:val="24"/>
        </w:rPr>
        <w:t xml:space="preserve">the </w:t>
      </w:r>
      <w:r w:rsidRPr="007B7200">
        <w:rPr>
          <w:rFonts w:asciiTheme="majorBidi" w:eastAsia="Times New Roman" w:hAnsiTheme="majorBidi" w:cstheme="majorBidi"/>
          <w:sz w:val="24"/>
          <w:szCs w:val="24"/>
        </w:rPr>
        <w:t>church through a multi-cultural ministry</w:t>
      </w:r>
      <w:r w:rsidR="00E54169">
        <w:rPr>
          <w:rFonts w:asciiTheme="majorBidi" w:eastAsia="Times New Roman" w:hAnsiTheme="majorBidi" w:cstheme="majorBidi"/>
          <w:sz w:val="24"/>
          <w:szCs w:val="24"/>
        </w:rPr>
        <w:t>,</w:t>
      </w:r>
      <w:r w:rsidRPr="007B7200">
        <w:rPr>
          <w:rFonts w:asciiTheme="majorBidi" w:eastAsia="Times New Roman" w:hAnsiTheme="majorBidi" w:cstheme="majorBidi"/>
          <w:sz w:val="24"/>
          <w:szCs w:val="24"/>
        </w:rPr>
        <w:t xml:space="preserve"> leading </w:t>
      </w:r>
      <w:r w:rsidR="004C7EEE">
        <w:rPr>
          <w:rFonts w:asciiTheme="majorBidi" w:eastAsia="Times New Roman" w:hAnsiTheme="majorBidi" w:cstheme="majorBidi"/>
          <w:sz w:val="24"/>
          <w:szCs w:val="24"/>
        </w:rPr>
        <w:t xml:space="preserve">to </w:t>
      </w:r>
      <w:r w:rsidRPr="007B7200">
        <w:rPr>
          <w:rFonts w:asciiTheme="majorBidi" w:eastAsia="Times New Roman" w:hAnsiTheme="majorBidi" w:cstheme="majorBidi"/>
          <w:sz w:val="24"/>
          <w:szCs w:val="24"/>
        </w:rPr>
        <w:t xml:space="preserve">the growth of a multi-cultural Pentecostal church. The growth is likened </w:t>
      </w:r>
      <w:r w:rsidR="004C7EEE">
        <w:rPr>
          <w:rFonts w:asciiTheme="majorBidi" w:eastAsia="Times New Roman" w:hAnsiTheme="majorBidi" w:cstheme="majorBidi"/>
          <w:sz w:val="24"/>
          <w:szCs w:val="24"/>
        </w:rPr>
        <w:t>to</w:t>
      </w:r>
      <w:r w:rsidRPr="007B7200">
        <w:rPr>
          <w:rFonts w:asciiTheme="majorBidi" w:eastAsia="Times New Roman" w:hAnsiTheme="majorBidi" w:cstheme="majorBidi"/>
          <w:sz w:val="24"/>
          <w:szCs w:val="24"/>
        </w:rPr>
        <w:t xml:space="preserve"> the accept acceptance of biblical offerings from people from </w:t>
      </w:r>
      <w:r w:rsidR="004C7EEE">
        <w:rPr>
          <w:rFonts w:asciiTheme="majorBidi" w:eastAsia="Times New Roman" w:hAnsiTheme="majorBidi" w:cstheme="majorBidi"/>
          <w:sz w:val="24"/>
          <w:szCs w:val="24"/>
        </w:rPr>
        <w:t xml:space="preserve">a </w:t>
      </w:r>
      <w:r w:rsidRPr="007B7200">
        <w:rPr>
          <w:rFonts w:asciiTheme="majorBidi" w:eastAsia="Times New Roman" w:hAnsiTheme="majorBidi" w:cstheme="majorBidi"/>
          <w:sz w:val="24"/>
          <w:szCs w:val="24"/>
        </w:rPr>
        <w:t xml:space="preserve">different origin. The teachings of the black diaspora Pentecostal church are consistent with such cultural perspectives. </w:t>
      </w:r>
    </w:p>
    <w:p w14:paraId="1051D433" w14:textId="3E5F7E93" w:rsidR="007B7200" w:rsidRPr="007B7200" w:rsidRDefault="007B7200" w:rsidP="007B7200">
      <w:pPr>
        <w:spacing w:after="0" w:line="480" w:lineRule="auto"/>
        <w:ind w:firstLine="720"/>
        <w:rPr>
          <w:rFonts w:asciiTheme="majorBidi" w:eastAsia="Times New Roman" w:hAnsiTheme="majorBidi" w:cstheme="majorBidi"/>
          <w:sz w:val="24"/>
          <w:szCs w:val="24"/>
        </w:rPr>
      </w:pPr>
      <w:r w:rsidRPr="007B7200">
        <w:rPr>
          <w:rFonts w:asciiTheme="majorBidi" w:eastAsia="Times New Roman" w:hAnsiTheme="majorBidi" w:cstheme="majorBidi"/>
          <w:sz w:val="24"/>
          <w:szCs w:val="24"/>
        </w:rPr>
        <w:t>One of the identified factors is the expansion and application of hospitality as a spiritual goal, which is extended to the congregants, and newcomers. The rationale is that treating and serving everyone hospitably will motivate them to visit the church for a second time. The scripture in the gospel</w:t>
      </w:r>
      <w:r w:rsidR="00CE1136">
        <w:rPr>
          <w:rFonts w:asciiTheme="majorBidi" w:eastAsia="Times New Roman" w:hAnsiTheme="majorBidi" w:cstheme="majorBidi"/>
          <w:sz w:val="24"/>
          <w:szCs w:val="24"/>
        </w:rPr>
        <w:t xml:space="preserve"> </w:t>
      </w:r>
      <w:r w:rsidR="005F48D6">
        <w:rPr>
          <w:rFonts w:asciiTheme="majorBidi" w:eastAsia="Times New Roman" w:hAnsiTheme="majorBidi" w:cstheme="majorBidi"/>
          <w:sz w:val="24"/>
          <w:szCs w:val="24"/>
        </w:rPr>
        <w:t>Luke chapter 10</w:t>
      </w:r>
      <w:r w:rsidR="00B05D8D">
        <w:rPr>
          <w:rFonts w:asciiTheme="majorBidi" w:eastAsia="Times New Roman" w:hAnsiTheme="majorBidi" w:cstheme="majorBidi"/>
          <w:sz w:val="24"/>
          <w:szCs w:val="24"/>
        </w:rPr>
        <w:t>,</w:t>
      </w:r>
      <w:r w:rsidR="005F48D6">
        <w:rPr>
          <w:rFonts w:asciiTheme="majorBidi" w:eastAsia="Times New Roman" w:hAnsiTheme="majorBidi" w:cstheme="majorBidi"/>
          <w:sz w:val="24"/>
          <w:szCs w:val="24"/>
        </w:rPr>
        <w:t xml:space="preserve"> </w:t>
      </w:r>
      <w:r w:rsidR="00B85AA6">
        <w:rPr>
          <w:rFonts w:asciiTheme="majorBidi" w:eastAsia="Times New Roman" w:hAnsiTheme="majorBidi" w:cstheme="majorBidi"/>
          <w:sz w:val="24"/>
          <w:szCs w:val="24"/>
        </w:rPr>
        <w:t xml:space="preserve">an example of good </w:t>
      </w:r>
      <w:r w:rsidR="00E85186">
        <w:rPr>
          <w:rFonts w:asciiTheme="majorBidi" w:eastAsia="Times New Roman" w:hAnsiTheme="majorBidi" w:cstheme="majorBidi"/>
          <w:sz w:val="24"/>
          <w:szCs w:val="24"/>
        </w:rPr>
        <w:t>Samaritan</w:t>
      </w:r>
      <w:r w:rsidR="00B05D8D">
        <w:rPr>
          <w:rFonts w:asciiTheme="majorBidi" w:eastAsia="Times New Roman" w:hAnsiTheme="majorBidi" w:cstheme="majorBidi"/>
          <w:sz w:val="24"/>
          <w:szCs w:val="24"/>
        </w:rPr>
        <w:t>,</w:t>
      </w:r>
      <w:r w:rsidR="00E85186">
        <w:rPr>
          <w:rFonts w:asciiTheme="majorBidi" w:eastAsia="Times New Roman" w:hAnsiTheme="majorBidi" w:cstheme="majorBidi"/>
          <w:sz w:val="24"/>
          <w:szCs w:val="24"/>
        </w:rPr>
        <w:t xml:space="preserve"> </w:t>
      </w:r>
      <w:r w:rsidR="004C7EEE">
        <w:rPr>
          <w:rFonts w:asciiTheme="majorBidi" w:eastAsia="Times New Roman" w:hAnsiTheme="majorBidi" w:cstheme="majorBidi"/>
          <w:sz w:val="24"/>
          <w:szCs w:val="24"/>
        </w:rPr>
        <w:t>identifies</w:t>
      </w:r>
      <w:r w:rsidRPr="007B7200">
        <w:rPr>
          <w:rFonts w:asciiTheme="majorBidi" w:eastAsia="Times New Roman" w:hAnsiTheme="majorBidi" w:cstheme="majorBidi"/>
          <w:sz w:val="24"/>
          <w:szCs w:val="24"/>
        </w:rPr>
        <w:t xml:space="preserve"> with a hospitable culture of the Jewish people as depicted in various instances Jesus was welcomed into different homes.</w:t>
      </w:r>
      <w:r w:rsidR="00085374">
        <w:rPr>
          <w:rFonts w:asciiTheme="majorBidi" w:eastAsia="Times New Roman" w:hAnsiTheme="majorBidi" w:cstheme="majorBidi"/>
          <w:sz w:val="24"/>
          <w:szCs w:val="24"/>
        </w:rPr>
        <w:t xml:space="preserve"> </w:t>
      </w:r>
      <w:r w:rsidRPr="007B7200">
        <w:rPr>
          <w:rFonts w:asciiTheme="majorBidi" w:eastAsia="Times New Roman" w:hAnsiTheme="majorBidi" w:cstheme="majorBidi"/>
          <w:sz w:val="24"/>
          <w:szCs w:val="24"/>
        </w:rPr>
        <w:t xml:space="preserve">The willingness of the people to share with Jesus and His accompanying disciples is a testament </w:t>
      </w:r>
      <w:r w:rsidR="004C7EEE">
        <w:rPr>
          <w:rFonts w:asciiTheme="majorBidi" w:eastAsia="Times New Roman" w:hAnsiTheme="majorBidi" w:cstheme="majorBidi"/>
          <w:sz w:val="24"/>
          <w:szCs w:val="24"/>
        </w:rPr>
        <w:t>to</w:t>
      </w:r>
      <w:r w:rsidRPr="007B7200">
        <w:rPr>
          <w:rFonts w:asciiTheme="majorBidi" w:eastAsia="Times New Roman" w:hAnsiTheme="majorBidi" w:cstheme="majorBidi"/>
          <w:sz w:val="24"/>
          <w:szCs w:val="24"/>
        </w:rPr>
        <w:t xml:space="preserve"> how conversion took place because Jesus evangelized wherever he dined. Similarly, as the findings established, the church welcomed </w:t>
      </w:r>
      <w:r w:rsidRPr="007B7200">
        <w:rPr>
          <w:rFonts w:asciiTheme="majorBidi" w:eastAsia="Times New Roman" w:hAnsiTheme="majorBidi" w:cstheme="majorBidi"/>
          <w:sz w:val="24"/>
          <w:szCs w:val="24"/>
        </w:rPr>
        <w:lastRenderedPageBreak/>
        <w:t>those who sought refuge in it and evangelize</w:t>
      </w:r>
      <w:r w:rsidR="00E54169">
        <w:rPr>
          <w:rFonts w:asciiTheme="majorBidi" w:eastAsia="Times New Roman" w:hAnsiTheme="majorBidi" w:cstheme="majorBidi"/>
          <w:sz w:val="24"/>
          <w:szCs w:val="24"/>
        </w:rPr>
        <w:t>d</w:t>
      </w:r>
      <w:r w:rsidRPr="007B7200">
        <w:rPr>
          <w:rFonts w:asciiTheme="majorBidi" w:eastAsia="Times New Roman" w:hAnsiTheme="majorBidi" w:cstheme="majorBidi"/>
          <w:sz w:val="24"/>
          <w:szCs w:val="24"/>
        </w:rPr>
        <w:t xml:space="preserve"> to them about the good a life laying faith in Jesus Christ is. Further, the church is depicted as fuel for prayer and worship</w:t>
      </w:r>
      <w:r w:rsidR="00E54169">
        <w:rPr>
          <w:rFonts w:asciiTheme="majorBidi" w:eastAsia="Times New Roman" w:hAnsiTheme="majorBidi" w:cstheme="majorBidi"/>
          <w:sz w:val="24"/>
          <w:szCs w:val="24"/>
        </w:rPr>
        <w:t>,</w:t>
      </w:r>
      <w:r w:rsidRPr="007B7200">
        <w:rPr>
          <w:rFonts w:asciiTheme="majorBidi" w:eastAsia="Times New Roman" w:hAnsiTheme="majorBidi" w:cstheme="majorBidi"/>
          <w:sz w:val="24"/>
          <w:szCs w:val="24"/>
        </w:rPr>
        <w:t xml:space="preserve"> considering the charismatic nature of the Pentecostal church. </w:t>
      </w:r>
      <w:r w:rsidR="004C7EEE">
        <w:rPr>
          <w:rFonts w:asciiTheme="majorBidi" w:eastAsia="Times New Roman" w:hAnsiTheme="majorBidi" w:cstheme="majorBidi"/>
          <w:sz w:val="24"/>
          <w:szCs w:val="24"/>
        </w:rPr>
        <w:t>People</w:t>
      </w:r>
      <w:r w:rsidRPr="007B7200">
        <w:rPr>
          <w:rFonts w:asciiTheme="majorBidi" w:eastAsia="Times New Roman" w:hAnsiTheme="majorBidi" w:cstheme="majorBidi"/>
          <w:sz w:val="24"/>
          <w:szCs w:val="24"/>
        </w:rPr>
        <w:t xml:space="preserve"> seeking solace in prayer find refuge in the African diaspora church, leading to evident expansion. </w:t>
      </w:r>
    </w:p>
    <w:p w14:paraId="055C070B" w14:textId="77777777" w:rsidR="00446C15" w:rsidRDefault="007B7200" w:rsidP="00515B5E">
      <w:pPr>
        <w:spacing w:after="0" w:line="480" w:lineRule="auto"/>
        <w:ind w:firstLine="720"/>
        <w:rPr>
          <w:rFonts w:asciiTheme="majorBidi" w:eastAsia="Times New Roman" w:hAnsiTheme="majorBidi" w:cstheme="majorBidi"/>
          <w:sz w:val="24"/>
          <w:szCs w:val="24"/>
        </w:rPr>
      </w:pPr>
      <w:r w:rsidRPr="007B7200">
        <w:rPr>
          <w:rFonts w:asciiTheme="majorBidi" w:eastAsia="Times New Roman" w:hAnsiTheme="majorBidi" w:cstheme="majorBidi"/>
          <w:sz w:val="24"/>
          <w:szCs w:val="24"/>
        </w:rPr>
        <w:t xml:space="preserve">The study further argues towards the introduction of jubilant singing of praises to God, exuberant dancing for the Lord, speaking in tongues, and loud announcing of the good deeds from the Lord across the UK communities. More migrants come to the church to seek help, financial or material, and especially spiritual when engaged by problems they are not able to foot by themselves. The findings of the present analysis show that with strong social capital, the church </w:t>
      </w:r>
      <w:r w:rsidR="004C7EEE">
        <w:rPr>
          <w:rFonts w:asciiTheme="majorBidi" w:eastAsia="Times New Roman" w:hAnsiTheme="majorBidi" w:cstheme="majorBidi"/>
          <w:sz w:val="24"/>
          <w:szCs w:val="24"/>
        </w:rPr>
        <w:t>can</w:t>
      </w:r>
      <w:r w:rsidRPr="007B7200">
        <w:rPr>
          <w:rFonts w:asciiTheme="majorBidi" w:eastAsia="Times New Roman" w:hAnsiTheme="majorBidi" w:cstheme="majorBidi"/>
          <w:sz w:val="24"/>
          <w:szCs w:val="24"/>
        </w:rPr>
        <w:t xml:space="preserve"> assist the needy while providing advocacy to policy reforms and social change to accommodate the African immigrants into the UK. As such, the church is depicted as the cushion for advocacy. In this regard, it is demonstrated that actuating physical and spiritual solutions to the needy exemplify a theological perspective that blends black diaspora Pentecostal churches to the language of holiness and the language of power.</w:t>
      </w:r>
    </w:p>
    <w:p w14:paraId="494F5D3E" w14:textId="77777777" w:rsidR="007A3425" w:rsidRDefault="00446C15" w:rsidP="009426AB">
      <w:pPr>
        <w:spacing w:after="0" w:line="480" w:lineRule="auto"/>
        <w:rPr>
          <w:rFonts w:asciiTheme="majorBidi" w:eastAsia="Times New Roman" w:hAnsiTheme="majorBidi" w:cstheme="majorBidi"/>
          <w:sz w:val="24"/>
          <w:szCs w:val="24"/>
        </w:rPr>
      </w:pPr>
      <w:r>
        <w:rPr>
          <w:rFonts w:asciiTheme="majorBidi" w:hAnsiTheme="majorBidi" w:cstheme="majorBidi"/>
          <w:sz w:val="24"/>
          <w:szCs w:val="24"/>
        </w:rPr>
        <w:t xml:space="preserve">           </w:t>
      </w:r>
      <w:r w:rsidR="00515B5E" w:rsidRPr="00446C15">
        <w:rPr>
          <w:rFonts w:asciiTheme="majorBidi" w:hAnsiTheme="majorBidi" w:cstheme="majorBidi"/>
          <w:sz w:val="24"/>
          <w:szCs w:val="24"/>
        </w:rPr>
        <w:t xml:space="preserve"> </w:t>
      </w:r>
      <w:r w:rsidR="00515B5E" w:rsidRPr="00446C15">
        <w:rPr>
          <w:rFonts w:asciiTheme="majorBidi" w:eastAsia="Times New Roman" w:hAnsiTheme="majorBidi" w:cstheme="majorBidi"/>
          <w:sz w:val="24"/>
          <w:szCs w:val="24"/>
        </w:rPr>
        <w:t>In general, all</w:t>
      </w:r>
      <w:r w:rsidR="00515B5E" w:rsidRPr="00515B5E">
        <w:rPr>
          <w:rFonts w:asciiTheme="majorBidi" w:eastAsia="Times New Roman" w:hAnsiTheme="majorBidi" w:cstheme="majorBidi"/>
          <w:sz w:val="24"/>
          <w:szCs w:val="24"/>
        </w:rPr>
        <w:t xml:space="preserve"> major Christian sects contain essential ideas that can be used to encourage community service, cooperation, peace-making, the quest for social justice, and tolerating people of different backgrounds. Furthermore, in the African diaspora Pentecostal church setting, assuming responsibility for the parts of their members is invariably encouraged and expected. Christianity by Christ's simplification of the law into love for God and love for neighbour, the latter not limited to 'like us' next door, but also extending to the currently despised and reviled Samaritan alien 'across the wall.' For Christians, Christ is the fullest expression of God as forgiving and loving, the infinite embracing finite human </w:t>
      </w:r>
      <w:r w:rsidR="00515B5E" w:rsidRPr="00515B5E">
        <w:rPr>
          <w:rFonts w:asciiTheme="majorBidi" w:eastAsia="Times New Roman" w:hAnsiTheme="majorBidi" w:cstheme="majorBidi"/>
          <w:sz w:val="24"/>
          <w:szCs w:val="24"/>
        </w:rPr>
        <w:lastRenderedPageBreak/>
        <w:t>experience in the cause of reconciliation, demonstrating the eternal value of all people, the sanctity of the material world, and the human obligation to work inclusively for the common good in the process.</w:t>
      </w:r>
    </w:p>
    <w:p w14:paraId="7388324B" w14:textId="62346528" w:rsidR="004334C1" w:rsidRPr="004334C1" w:rsidRDefault="007A3425" w:rsidP="009426AB">
      <w:pPr>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A57694">
        <w:rPr>
          <w:rFonts w:asciiTheme="majorBidi" w:eastAsia="Times New Roman" w:hAnsiTheme="majorBidi" w:cstheme="majorBidi"/>
          <w:sz w:val="24"/>
          <w:szCs w:val="24"/>
        </w:rPr>
        <w:t xml:space="preserve">  </w:t>
      </w:r>
      <w:r w:rsidR="00CA516A">
        <w:rPr>
          <w:rFonts w:asciiTheme="majorBidi" w:eastAsia="Times New Roman" w:hAnsiTheme="majorBidi" w:cstheme="majorBidi"/>
          <w:sz w:val="24"/>
          <w:szCs w:val="24"/>
        </w:rPr>
        <w:t>According to</w:t>
      </w:r>
      <w:r w:rsidR="009426AB">
        <w:rPr>
          <w:rFonts w:asciiTheme="majorBidi" w:eastAsia="Times New Roman" w:hAnsiTheme="majorBidi" w:cstheme="majorBidi"/>
          <w:sz w:val="24"/>
          <w:szCs w:val="24"/>
        </w:rPr>
        <w:t xml:space="preserve"> stakeholder</w:t>
      </w:r>
      <w:r w:rsidR="00136D17">
        <w:rPr>
          <w:rFonts w:asciiTheme="majorBidi" w:eastAsia="Times New Roman" w:hAnsiTheme="majorBidi" w:cstheme="majorBidi"/>
          <w:sz w:val="24"/>
          <w:szCs w:val="24"/>
        </w:rPr>
        <w:t>s,</w:t>
      </w:r>
      <w:r w:rsidR="009426AB">
        <w:rPr>
          <w:rFonts w:asciiTheme="majorBidi" w:eastAsia="Times New Roman" w:hAnsiTheme="majorBidi" w:cstheme="majorBidi"/>
          <w:sz w:val="24"/>
          <w:szCs w:val="24"/>
        </w:rPr>
        <w:t xml:space="preserve"> </w:t>
      </w:r>
      <w:r w:rsidR="00BE1800" w:rsidRPr="004334C1">
        <w:rPr>
          <w:rFonts w:asciiTheme="majorBidi" w:eastAsia="Times New Roman" w:hAnsiTheme="majorBidi" w:cstheme="majorBidi"/>
          <w:sz w:val="24"/>
          <w:szCs w:val="24"/>
        </w:rPr>
        <w:t>theological</w:t>
      </w:r>
      <w:r w:rsidR="004334C1" w:rsidRPr="004334C1">
        <w:rPr>
          <w:rFonts w:asciiTheme="majorBidi" w:eastAsia="Times New Roman" w:hAnsiTheme="majorBidi" w:cstheme="majorBidi"/>
          <w:sz w:val="24"/>
          <w:szCs w:val="24"/>
        </w:rPr>
        <w:t xml:space="preserve"> themes suggest themselves</w:t>
      </w:r>
      <w:r w:rsidR="00AF0DFF">
        <w:rPr>
          <w:rFonts w:asciiTheme="majorBidi" w:eastAsia="Times New Roman" w:hAnsiTheme="majorBidi" w:cstheme="majorBidi"/>
          <w:sz w:val="24"/>
          <w:szCs w:val="24"/>
        </w:rPr>
        <w:t>,</w:t>
      </w:r>
      <w:r w:rsidR="004334C1" w:rsidRPr="004334C1">
        <w:rPr>
          <w:rFonts w:asciiTheme="majorBidi" w:eastAsia="Times New Roman" w:hAnsiTheme="majorBidi" w:cstheme="majorBidi"/>
          <w:sz w:val="24"/>
          <w:szCs w:val="24"/>
        </w:rPr>
        <w:t xml:space="preserve"> especially concerning The Black Diaspora Pentecostal </w:t>
      </w:r>
      <w:r w:rsidR="00942917" w:rsidRPr="004334C1">
        <w:rPr>
          <w:rFonts w:asciiTheme="majorBidi" w:eastAsia="Times New Roman" w:hAnsiTheme="majorBidi" w:cstheme="majorBidi"/>
          <w:sz w:val="24"/>
          <w:szCs w:val="24"/>
        </w:rPr>
        <w:t>Churches.</w:t>
      </w:r>
      <w:r w:rsidR="009157B3">
        <w:rPr>
          <w:rFonts w:asciiTheme="majorBidi" w:eastAsia="Times New Roman" w:hAnsiTheme="majorBidi" w:cstheme="majorBidi"/>
          <w:sz w:val="24"/>
          <w:szCs w:val="24"/>
        </w:rPr>
        <w:t xml:space="preserve"> </w:t>
      </w:r>
      <w:r w:rsidR="004334C1" w:rsidRPr="004334C1">
        <w:rPr>
          <w:rFonts w:asciiTheme="majorBidi" w:eastAsia="Times New Roman" w:hAnsiTheme="majorBidi" w:cstheme="majorBidi"/>
          <w:sz w:val="24"/>
          <w:szCs w:val="24"/>
        </w:rPr>
        <w:t xml:space="preserve">Firstly, Sanctification. For The Black Diaspora Pentecostal Churches to </w:t>
      </w:r>
      <w:r w:rsidR="005D57C2">
        <w:rPr>
          <w:rFonts w:asciiTheme="majorBidi" w:eastAsia="Times New Roman" w:hAnsiTheme="majorBidi" w:cstheme="majorBidi"/>
          <w:sz w:val="24"/>
          <w:szCs w:val="24"/>
        </w:rPr>
        <w:t xml:space="preserve">grow </w:t>
      </w:r>
      <w:r w:rsidR="00BE1800">
        <w:rPr>
          <w:rFonts w:asciiTheme="majorBidi" w:eastAsia="Times New Roman" w:hAnsiTheme="majorBidi" w:cstheme="majorBidi"/>
          <w:sz w:val="24"/>
          <w:szCs w:val="24"/>
        </w:rPr>
        <w:t>continually</w:t>
      </w:r>
      <w:r w:rsidR="00531195">
        <w:rPr>
          <w:rFonts w:asciiTheme="majorBidi" w:eastAsia="Times New Roman" w:hAnsiTheme="majorBidi" w:cstheme="majorBidi"/>
          <w:sz w:val="24"/>
          <w:szCs w:val="24"/>
        </w:rPr>
        <w:t>,</w:t>
      </w:r>
      <w:r w:rsidR="004334C1" w:rsidRPr="004334C1">
        <w:rPr>
          <w:rFonts w:asciiTheme="majorBidi" w:eastAsia="Times New Roman" w:hAnsiTheme="majorBidi" w:cstheme="majorBidi"/>
          <w:sz w:val="24"/>
          <w:szCs w:val="24"/>
        </w:rPr>
        <w:t xml:space="preserve"> </w:t>
      </w:r>
      <w:r w:rsidR="005A4BF0">
        <w:rPr>
          <w:rFonts w:asciiTheme="majorBidi" w:eastAsia="Times New Roman" w:hAnsiTheme="majorBidi" w:cstheme="majorBidi"/>
          <w:sz w:val="24"/>
          <w:szCs w:val="24"/>
        </w:rPr>
        <w:t>the congregants must have a sense of sanctification in the host country</w:t>
      </w:r>
      <w:r w:rsidR="004334C1" w:rsidRPr="004334C1">
        <w:rPr>
          <w:rFonts w:asciiTheme="majorBidi" w:eastAsia="Times New Roman" w:hAnsiTheme="majorBidi" w:cstheme="majorBidi"/>
          <w:sz w:val="24"/>
          <w:szCs w:val="24"/>
        </w:rPr>
        <w:t xml:space="preserve">. In other </w:t>
      </w:r>
      <w:r w:rsidR="00707A0F" w:rsidRPr="004334C1">
        <w:rPr>
          <w:rFonts w:asciiTheme="majorBidi" w:eastAsia="Times New Roman" w:hAnsiTheme="majorBidi" w:cstheme="majorBidi"/>
          <w:sz w:val="24"/>
          <w:szCs w:val="24"/>
        </w:rPr>
        <w:t>words,</w:t>
      </w:r>
      <w:r w:rsidR="004334C1" w:rsidRPr="004334C1">
        <w:rPr>
          <w:rFonts w:asciiTheme="majorBidi" w:eastAsia="Times New Roman" w:hAnsiTheme="majorBidi" w:cstheme="majorBidi"/>
          <w:sz w:val="24"/>
          <w:szCs w:val="24"/>
        </w:rPr>
        <w:t xml:space="preserve"> by worshipping God in their specific churches and their specific styles, they come closer to The Lord in their worship and, </w:t>
      </w:r>
      <w:r w:rsidR="00BF1D21">
        <w:rPr>
          <w:rFonts w:asciiTheme="majorBidi" w:eastAsia="Times New Roman" w:hAnsiTheme="majorBidi" w:cstheme="majorBidi"/>
          <w:sz w:val="24"/>
          <w:szCs w:val="24"/>
        </w:rPr>
        <w:t>consequently</w:t>
      </w:r>
      <w:r w:rsidR="004334C1" w:rsidRPr="004334C1">
        <w:rPr>
          <w:rFonts w:asciiTheme="majorBidi" w:eastAsia="Times New Roman" w:hAnsiTheme="majorBidi" w:cstheme="majorBidi"/>
          <w:sz w:val="24"/>
          <w:szCs w:val="24"/>
        </w:rPr>
        <w:t>, in their daily lives. The</w:t>
      </w:r>
      <w:r w:rsidR="00BF1D21">
        <w:rPr>
          <w:rFonts w:asciiTheme="majorBidi" w:eastAsia="Times New Roman" w:hAnsiTheme="majorBidi" w:cstheme="majorBidi"/>
          <w:sz w:val="24"/>
          <w:szCs w:val="24"/>
        </w:rPr>
        <w:t>y believe</w:t>
      </w:r>
      <w:r w:rsidR="004334C1" w:rsidRPr="004334C1">
        <w:rPr>
          <w:rFonts w:asciiTheme="majorBidi" w:eastAsia="Times New Roman" w:hAnsiTheme="majorBidi" w:cstheme="majorBidi"/>
          <w:sz w:val="24"/>
          <w:szCs w:val="24"/>
        </w:rPr>
        <w:t xml:space="preserve"> that The Lord blesses them in the</w:t>
      </w:r>
      <w:r w:rsidR="00BF1D21">
        <w:rPr>
          <w:rFonts w:asciiTheme="majorBidi" w:eastAsia="Times New Roman" w:hAnsiTheme="majorBidi" w:cstheme="majorBidi"/>
          <w:sz w:val="24"/>
          <w:szCs w:val="24"/>
        </w:rPr>
        <w:t>ir</w:t>
      </w:r>
      <w:r w:rsidR="004334C1" w:rsidRPr="004334C1">
        <w:rPr>
          <w:rFonts w:asciiTheme="majorBidi" w:eastAsia="Times New Roman" w:hAnsiTheme="majorBidi" w:cstheme="majorBidi"/>
          <w:sz w:val="24"/>
          <w:szCs w:val="24"/>
        </w:rPr>
        <w:t xml:space="preserve"> worship and their everyday comings and goings. Sanctification is not only bestowed on them but is also received by them through their growing faith and developing worship practi</w:t>
      </w:r>
      <w:r w:rsidR="005C6F26">
        <w:rPr>
          <w:rFonts w:asciiTheme="majorBidi" w:eastAsia="Times New Roman" w:hAnsiTheme="majorBidi" w:cstheme="majorBidi"/>
          <w:sz w:val="24"/>
          <w:szCs w:val="24"/>
        </w:rPr>
        <w:t>c</w:t>
      </w:r>
      <w:r w:rsidR="004334C1" w:rsidRPr="004334C1">
        <w:rPr>
          <w:rFonts w:asciiTheme="majorBidi" w:eastAsia="Times New Roman" w:hAnsiTheme="majorBidi" w:cstheme="majorBidi"/>
          <w:sz w:val="24"/>
          <w:szCs w:val="24"/>
        </w:rPr>
        <w:t>es.</w:t>
      </w:r>
    </w:p>
    <w:p w14:paraId="4AFE4B93" w14:textId="61823174" w:rsidR="004334C1" w:rsidRPr="004334C1" w:rsidRDefault="004334C1" w:rsidP="004334C1">
      <w:pPr>
        <w:spacing w:after="0" w:line="480" w:lineRule="auto"/>
        <w:ind w:firstLine="720"/>
        <w:rPr>
          <w:rFonts w:asciiTheme="majorBidi" w:eastAsia="Times New Roman" w:hAnsiTheme="majorBidi" w:cstheme="majorBidi"/>
          <w:sz w:val="24"/>
          <w:szCs w:val="24"/>
        </w:rPr>
      </w:pPr>
      <w:r w:rsidRPr="004334C1">
        <w:rPr>
          <w:rFonts w:asciiTheme="majorBidi" w:eastAsia="Times New Roman" w:hAnsiTheme="majorBidi" w:cstheme="majorBidi"/>
          <w:sz w:val="24"/>
          <w:szCs w:val="24"/>
        </w:rPr>
        <w:t xml:space="preserve">Secondly, Evangelism. </w:t>
      </w:r>
      <w:r w:rsidR="00F93292">
        <w:rPr>
          <w:rFonts w:asciiTheme="majorBidi" w:eastAsia="Times New Roman" w:hAnsiTheme="majorBidi" w:cstheme="majorBidi"/>
          <w:sz w:val="24"/>
          <w:szCs w:val="24"/>
        </w:rPr>
        <w:t>The Black Diaspora Pentecostal Church mostly</w:t>
      </w:r>
      <w:r w:rsidRPr="004334C1">
        <w:rPr>
          <w:rFonts w:asciiTheme="majorBidi" w:eastAsia="Times New Roman" w:hAnsiTheme="majorBidi" w:cstheme="majorBidi"/>
          <w:sz w:val="24"/>
          <w:szCs w:val="24"/>
        </w:rPr>
        <w:t xml:space="preserve"> seems to practice its evangelism slightly differently. Fulham Baptist Church, for example, is a small church </w:t>
      </w:r>
      <w:r w:rsidR="004D4682">
        <w:rPr>
          <w:rFonts w:asciiTheme="majorBidi" w:eastAsia="Times New Roman" w:hAnsiTheme="majorBidi" w:cstheme="majorBidi"/>
          <w:sz w:val="24"/>
          <w:szCs w:val="24"/>
        </w:rPr>
        <w:t>in terms</w:t>
      </w:r>
      <w:r w:rsidR="005D25D6">
        <w:rPr>
          <w:rFonts w:asciiTheme="majorBidi" w:eastAsia="Times New Roman" w:hAnsiTheme="majorBidi" w:cstheme="majorBidi"/>
          <w:sz w:val="24"/>
          <w:szCs w:val="24"/>
        </w:rPr>
        <w:t xml:space="preserve"> of </w:t>
      </w:r>
      <w:r w:rsidR="004D4682">
        <w:rPr>
          <w:rFonts w:asciiTheme="majorBidi" w:eastAsia="Times New Roman" w:hAnsiTheme="majorBidi" w:cstheme="majorBidi"/>
          <w:sz w:val="24"/>
          <w:szCs w:val="24"/>
        </w:rPr>
        <w:t xml:space="preserve">membership, </w:t>
      </w:r>
      <w:r w:rsidR="004D4682" w:rsidRPr="004334C1">
        <w:rPr>
          <w:rFonts w:asciiTheme="majorBidi" w:eastAsia="Times New Roman" w:hAnsiTheme="majorBidi" w:cstheme="majorBidi"/>
          <w:sz w:val="24"/>
          <w:szCs w:val="24"/>
        </w:rPr>
        <w:t>but</w:t>
      </w:r>
      <w:r w:rsidRPr="004334C1">
        <w:rPr>
          <w:rFonts w:asciiTheme="majorBidi" w:eastAsia="Times New Roman" w:hAnsiTheme="majorBidi" w:cstheme="majorBidi"/>
          <w:sz w:val="24"/>
          <w:szCs w:val="24"/>
        </w:rPr>
        <w:t xml:space="preserve"> they reach out to people in the local community of Fulham to </w:t>
      </w:r>
      <w:r w:rsidR="004C7EEE">
        <w:rPr>
          <w:rFonts w:asciiTheme="majorBidi" w:eastAsia="Times New Roman" w:hAnsiTheme="majorBidi" w:cstheme="majorBidi"/>
          <w:sz w:val="24"/>
          <w:szCs w:val="24"/>
        </w:rPr>
        <w:t>evangelize</w:t>
      </w:r>
      <w:r w:rsidRPr="004334C1">
        <w:rPr>
          <w:rFonts w:asciiTheme="majorBidi" w:eastAsia="Times New Roman" w:hAnsiTheme="majorBidi" w:cstheme="majorBidi"/>
          <w:sz w:val="24"/>
          <w:szCs w:val="24"/>
        </w:rPr>
        <w:t xml:space="preserve"> by living The Gospel </w:t>
      </w:r>
      <w:r w:rsidR="00707A0F" w:rsidRPr="004334C1">
        <w:rPr>
          <w:rFonts w:asciiTheme="majorBidi" w:eastAsia="Times New Roman" w:hAnsiTheme="majorBidi" w:cstheme="majorBidi"/>
          <w:sz w:val="24"/>
          <w:szCs w:val="24"/>
        </w:rPr>
        <w:t>of</w:t>
      </w:r>
      <w:r w:rsidRPr="004334C1">
        <w:rPr>
          <w:rFonts w:asciiTheme="majorBidi" w:eastAsia="Times New Roman" w:hAnsiTheme="majorBidi" w:cstheme="majorBidi"/>
          <w:sz w:val="24"/>
          <w:szCs w:val="24"/>
        </w:rPr>
        <w:t xml:space="preserve"> Love. </w:t>
      </w:r>
      <w:r w:rsidR="006F3F97">
        <w:rPr>
          <w:rFonts w:asciiTheme="majorBidi" w:eastAsia="Times New Roman" w:hAnsiTheme="majorBidi" w:cstheme="majorBidi"/>
          <w:sz w:val="24"/>
          <w:szCs w:val="24"/>
        </w:rPr>
        <w:t>The church is open</w:t>
      </w:r>
      <w:r w:rsidR="00E737FA">
        <w:rPr>
          <w:rFonts w:asciiTheme="majorBidi" w:eastAsia="Times New Roman" w:hAnsiTheme="majorBidi" w:cstheme="majorBidi"/>
          <w:sz w:val="24"/>
          <w:szCs w:val="24"/>
        </w:rPr>
        <w:t xml:space="preserve"> for </w:t>
      </w:r>
      <w:r w:rsidRPr="004334C1">
        <w:rPr>
          <w:rFonts w:asciiTheme="majorBidi" w:eastAsia="Times New Roman" w:hAnsiTheme="majorBidi" w:cstheme="majorBidi"/>
          <w:sz w:val="24"/>
          <w:szCs w:val="24"/>
        </w:rPr>
        <w:t>a person on no income or low income, the homeless, refugees</w:t>
      </w:r>
      <w:r w:rsidR="00F93292">
        <w:rPr>
          <w:rFonts w:asciiTheme="majorBidi" w:eastAsia="Times New Roman" w:hAnsiTheme="majorBidi" w:cstheme="majorBidi"/>
          <w:sz w:val="24"/>
          <w:szCs w:val="24"/>
        </w:rPr>
        <w:t>,</w:t>
      </w:r>
      <w:r w:rsidRPr="004334C1">
        <w:rPr>
          <w:rFonts w:asciiTheme="majorBidi" w:eastAsia="Times New Roman" w:hAnsiTheme="majorBidi" w:cstheme="majorBidi"/>
          <w:sz w:val="24"/>
          <w:szCs w:val="24"/>
        </w:rPr>
        <w:t xml:space="preserve"> and immigrants, to get hot food on any day of the week in Fulham except Sundays</w:t>
      </w:r>
      <w:r w:rsidR="004544D0">
        <w:rPr>
          <w:rFonts w:asciiTheme="majorBidi" w:eastAsia="Times New Roman" w:hAnsiTheme="majorBidi" w:cstheme="majorBidi"/>
          <w:sz w:val="24"/>
          <w:szCs w:val="24"/>
        </w:rPr>
        <w:t xml:space="preserve">. </w:t>
      </w:r>
      <w:r w:rsidR="00FB71BA">
        <w:rPr>
          <w:rFonts w:asciiTheme="majorBidi" w:eastAsia="Times New Roman" w:hAnsiTheme="majorBidi" w:cstheme="majorBidi"/>
          <w:sz w:val="24"/>
          <w:szCs w:val="24"/>
        </w:rPr>
        <w:t xml:space="preserve">It </w:t>
      </w:r>
      <w:r w:rsidR="00DA5380">
        <w:rPr>
          <w:rFonts w:asciiTheme="majorBidi" w:eastAsia="Times New Roman" w:hAnsiTheme="majorBidi" w:cstheme="majorBidi"/>
          <w:sz w:val="24"/>
          <w:szCs w:val="24"/>
        </w:rPr>
        <w:t xml:space="preserve">is </w:t>
      </w:r>
      <w:r w:rsidR="002B0AB5">
        <w:rPr>
          <w:rFonts w:asciiTheme="majorBidi" w:eastAsia="Times New Roman" w:hAnsiTheme="majorBidi" w:cstheme="majorBidi"/>
          <w:sz w:val="24"/>
          <w:szCs w:val="24"/>
        </w:rPr>
        <w:t xml:space="preserve">a </w:t>
      </w:r>
      <w:r w:rsidR="00DA5380" w:rsidRPr="004334C1">
        <w:rPr>
          <w:rFonts w:asciiTheme="majorBidi" w:eastAsia="Times New Roman" w:hAnsiTheme="majorBidi" w:cstheme="majorBidi"/>
          <w:sz w:val="24"/>
          <w:szCs w:val="24"/>
        </w:rPr>
        <w:t>simple</w:t>
      </w:r>
      <w:r w:rsidRPr="004334C1">
        <w:rPr>
          <w:rFonts w:asciiTheme="majorBidi" w:eastAsia="Times New Roman" w:hAnsiTheme="majorBidi" w:cstheme="majorBidi"/>
          <w:sz w:val="24"/>
          <w:szCs w:val="24"/>
        </w:rPr>
        <w:t xml:space="preserve"> but effective way to spread (live) the gospel message.</w:t>
      </w:r>
      <w:r w:rsidR="0080132B">
        <w:rPr>
          <w:rFonts w:asciiTheme="majorBidi" w:eastAsia="Times New Roman" w:hAnsiTheme="majorBidi" w:cstheme="majorBidi"/>
          <w:sz w:val="24"/>
          <w:szCs w:val="24"/>
        </w:rPr>
        <w:t xml:space="preserve"> The</w:t>
      </w:r>
      <w:r w:rsidR="00136D17">
        <w:rPr>
          <w:rFonts w:asciiTheme="majorBidi" w:eastAsia="Times New Roman" w:hAnsiTheme="majorBidi" w:cstheme="majorBidi"/>
          <w:sz w:val="24"/>
          <w:szCs w:val="24"/>
        </w:rPr>
        <w:t>se implicit hospitality activities invite more black African people and become</w:t>
      </w:r>
      <w:r w:rsidR="00553B2F">
        <w:rPr>
          <w:rFonts w:asciiTheme="majorBidi" w:eastAsia="Times New Roman" w:hAnsiTheme="majorBidi" w:cstheme="majorBidi"/>
          <w:sz w:val="24"/>
          <w:szCs w:val="24"/>
        </w:rPr>
        <w:t xml:space="preserve"> </w:t>
      </w:r>
      <w:r w:rsidR="00784BB1">
        <w:rPr>
          <w:rFonts w:asciiTheme="majorBidi" w:eastAsia="Times New Roman" w:hAnsiTheme="majorBidi" w:cstheme="majorBidi"/>
          <w:sz w:val="24"/>
          <w:szCs w:val="24"/>
        </w:rPr>
        <w:t xml:space="preserve">a part of </w:t>
      </w:r>
      <w:r w:rsidR="00603C59">
        <w:rPr>
          <w:rFonts w:asciiTheme="majorBidi" w:eastAsia="Times New Roman" w:hAnsiTheme="majorBidi" w:cstheme="majorBidi"/>
          <w:sz w:val="24"/>
          <w:szCs w:val="24"/>
        </w:rPr>
        <w:t xml:space="preserve">the church. </w:t>
      </w:r>
    </w:p>
    <w:p w14:paraId="07196386" w14:textId="5AE483D8" w:rsidR="004334C1" w:rsidRPr="004334C1" w:rsidRDefault="004334C1" w:rsidP="00B62B59">
      <w:pPr>
        <w:spacing w:after="0" w:line="480" w:lineRule="auto"/>
        <w:ind w:firstLine="720"/>
        <w:rPr>
          <w:rFonts w:asciiTheme="majorBidi" w:eastAsia="Times New Roman" w:hAnsiTheme="majorBidi" w:cstheme="majorBidi"/>
          <w:sz w:val="24"/>
          <w:szCs w:val="24"/>
        </w:rPr>
      </w:pPr>
      <w:r w:rsidRPr="004334C1">
        <w:rPr>
          <w:rFonts w:asciiTheme="majorBidi" w:eastAsia="Times New Roman" w:hAnsiTheme="majorBidi" w:cstheme="majorBidi"/>
          <w:sz w:val="24"/>
          <w:szCs w:val="24"/>
        </w:rPr>
        <w:t xml:space="preserve">Lastly, Fellowship. </w:t>
      </w:r>
      <w:r w:rsidR="005C6F26">
        <w:rPr>
          <w:rFonts w:asciiTheme="majorBidi" w:eastAsia="Times New Roman" w:hAnsiTheme="majorBidi" w:cstheme="majorBidi"/>
          <w:sz w:val="24"/>
          <w:szCs w:val="24"/>
        </w:rPr>
        <w:t>A c</w:t>
      </w:r>
      <w:r w:rsidRPr="004334C1">
        <w:rPr>
          <w:rFonts w:asciiTheme="majorBidi" w:eastAsia="Times New Roman" w:hAnsiTheme="majorBidi" w:cstheme="majorBidi"/>
          <w:sz w:val="24"/>
          <w:szCs w:val="24"/>
        </w:rPr>
        <w:t xml:space="preserve">hurch is a group of </w:t>
      </w:r>
      <w:r w:rsidR="00707A0F" w:rsidRPr="004334C1">
        <w:rPr>
          <w:rFonts w:asciiTheme="majorBidi" w:eastAsia="Times New Roman" w:hAnsiTheme="majorBidi" w:cstheme="majorBidi"/>
          <w:sz w:val="24"/>
          <w:szCs w:val="24"/>
        </w:rPr>
        <w:t>like</w:t>
      </w:r>
      <w:r w:rsidR="007E0510">
        <w:rPr>
          <w:rFonts w:asciiTheme="majorBidi" w:eastAsia="Times New Roman" w:hAnsiTheme="majorBidi" w:cstheme="majorBidi"/>
          <w:sz w:val="24"/>
          <w:szCs w:val="24"/>
        </w:rPr>
        <w:t>-</w:t>
      </w:r>
      <w:r w:rsidR="00707A0F" w:rsidRPr="004334C1">
        <w:rPr>
          <w:rFonts w:asciiTheme="majorBidi" w:eastAsia="Times New Roman" w:hAnsiTheme="majorBidi" w:cstheme="majorBidi"/>
          <w:sz w:val="24"/>
          <w:szCs w:val="24"/>
        </w:rPr>
        <w:t>minded</w:t>
      </w:r>
      <w:r w:rsidRPr="004334C1">
        <w:rPr>
          <w:rFonts w:asciiTheme="majorBidi" w:eastAsia="Times New Roman" w:hAnsiTheme="majorBidi" w:cstheme="majorBidi"/>
          <w:sz w:val="24"/>
          <w:szCs w:val="24"/>
        </w:rPr>
        <w:t xml:space="preserve"> people. People tend to choose churches for several reasons. Maybe they came to this country and, seeking to fit in, they attended the mainstream and established churches and then, over time, discovered that they </w:t>
      </w:r>
      <w:r w:rsidRPr="004334C1">
        <w:rPr>
          <w:rFonts w:asciiTheme="majorBidi" w:eastAsia="Times New Roman" w:hAnsiTheme="majorBidi" w:cstheme="majorBidi"/>
          <w:sz w:val="24"/>
          <w:szCs w:val="24"/>
        </w:rPr>
        <w:lastRenderedPageBreak/>
        <w:t>were not welcome, or that the style of worship didn’t comfort them, or they longed for people who were similar to them in worship style and belief.</w:t>
      </w:r>
      <w:r w:rsidR="008D3B14">
        <w:rPr>
          <w:rFonts w:asciiTheme="majorBidi" w:eastAsia="Times New Roman" w:hAnsiTheme="majorBidi" w:cstheme="majorBidi"/>
          <w:sz w:val="24"/>
          <w:szCs w:val="24"/>
        </w:rPr>
        <w:t xml:space="preserve"> </w:t>
      </w:r>
      <w:r w:rsidR="00A34A92">
        <w:rPr>
          <w:rFonts w:asciiTheme="majorBidi" w:eastAsia="Times New Roman" w:hAnsiTheme="majorBidi" w:cstheme="majorBidi"/>
          <w:sz w:val="24"/>
          <w:szCs w:val="24"/>
        </w:rPr>
        <w:t xml:space="preserve">In </w:t>
      </w:r>
      <w:r w:rsidR="0081290B">
        <w:rPr>
          <w:rFonts w:asciiTheme="majorBidi" w:eastAsia="Times New Roman" w:hAnsiTheme="majorBidi" w:cstheme="majorBidi"/>
          <w:sz w:val="24"/>
          <w:szCs w:val="24"/>
        </w:rPr>
        <w:t>the other ways,</w:t>
      </w:r>
      <w:r w:rsidRPr="004334C1">
        <w:rPr>
          <w:rFonts w:asciiTheme="majorBidi" w:eastAsia="Times New Roman" w:hAnsiTheme="majorBidi" w:cstheme="majorBidi"/>
          <w:sz w:val="24"/>
          <w:szCs w:val="24"/>
        </w:rPr>
        <w:t xml:space="preserve"> they have been brought up in that church and cannot conceive of worshipping anywhere </w:t>
      </w:r>
      <w:r w:rsidR="00AC73A3" w:rsidRPr="004334C1">
        <w:rPr>
          <w:rFonts w:asciiTheme="majorBidi" w:eastAsia="Times New Roman" w:hAnsiTheme="majorBidi" w:cstheme="majorBidi"/>
          <w:sz w:val="24"/>
          <w:szCs w:val="24"/>
        </w:rPr>
        <w:t>else.</w:t>
      </w:r>
      <w:r w:rsidR="00AC73A3">
        <w:rPr>
          <w:rFonts w:asciiTheme="majorBidi" w:eastAsia="Times New Roman" w:hAnsiTheme="majorBidi" w:cstheme="majorBidi"/>
          <w:sz w:val="24"/>
          <w:szCs w:val="24"/>
        </w:rPr>
        <w:t xml:space="preserve"> </w:t>
      </w:r>
      <w:r w:rsidR="009604D6">
        <w:rPr>
          <w:rFonts w:asciiTheme="majorBidi" w:eastAsia="Times New Roman" w:hAnsiTheme="majorBidi" w:cstheme="majorBidi"/>
          <w:sz w:val="24"/>
          <w:szCs w:val="24"/>
        </w:rPr>
        <w:t xml:space="preserve">Additionally, </w:t>
      </w:r>
      <w:r w:rsidR="009604D6" w:rsidRPr="004334C1">
        <w:rPr>
          <w:rFonts w:asciiTheme="majorBidi" w:eastAsia="Times New Roman" w:hAnsiTheme="majorBidi" w:cstheme="majorBidi"/>
          <w:sz w:val="24"/>
          <w:szCs w:val="24"/>
        </w:rPr>
        <w:t>they</w:t>
      </w:r>
      <w:r w:rsidRPr="004334C1">
        <w:rPr>
          <w:rFonts w:asciiTheme="majorBidi" w:eastAsia="Times New Roman" w:hAnsiTheme="majorBidi" w:cstheme="majorBidi"/>
          <w:sz w:val="24"/>
          <w:szCs w:val="24"/>
        </w:rPr>
        <w:t xml:space="preserve"> came to church later in life</w:t>
      </w:r>
      <w:r w:rsidR="007E0510">
        <w:rPr>
          <w:rFonts w:asciiTheme="majorBidi" w:eastAsia="Times New Roman" w:hAnsiTheme="majorBidi" w:cstheme="majorBidi"/>
          <w:sz w:val="24"/>
          <w:szCs w:val="24"/>
        </w:rPr>
        <w:t>,</w:t>
      </w:r>
      <w:r w:rsidRPr="004334C1">
        <w:rPr>
          <w:rFonts w:asciiTheme="majorBidi" w:eastAsia="Times New Roman" w:hAnsiTheme="majorBidi" w:cstheme="majorBidi"/>
          <w:sz w:val="24"/>
          <w:szCs w:val="24"/>
        </w:rPr>
        <w:t xml:space="preserve"> and their church is where they first encountered God.</w:t>
      </w:r>
    </w:p>
    <w:p w14:paraId="4FB0F2F7" w14:textId="76AC2261" w:rsidR="00171AEE" w:rsidRPr="00171AEE" w:rsidRDefault="005271DD" w:rsidP="00171AEE">
      <w:pPr>
        <w:spacing w:after="0" w:line="480" w:lineRule="auto"/>
        <w:ind w:firstLine="72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Fellowship </w:t>
      </w:r>
      <w:r w:rsidR="005E5B8D">
        <w:rPr>
          <w:rFonts w:asciiTheme="majorBidi" w:eastAsia="Times New Roman" w:hAnsiTheme="majorBidi" w:cstheme="majorBidi"/>
          <w:sz w:val="24"/>
          <w:szCs w:val="24"/>
        </w:rPr>
        <w:t>like</w:t>
      </w:r>
      <w:r w:rsidR="007E0BC0">
        <w:rPr>
          <w:rFonts w:asciiTheme="majorBidi" w:eastAsia="Times New Roman" w:hAnsiTheme="majorBidi" w:cstheme="majorBidi"/>
          <w:sz w:val="24"/>
          <w:szCs w:val="24"/>
        </w:rPr>
        <w:t xml:space="preserve">, </w:t>
      </w:r>
      <w:r w:rsidR="003C3CC5">
        <w:rPr>
          <w:rFonts w:asciiTheme="majorBidi" w:eastAsia="Times New Roman" w:hAnsiTheme="majorBidi" w:cstheme="majorBidi"/>
          <w:sz w:val="24"/>
          <w:szCs w:val="24"/>
        </w:rPr>
        <w:t xml:space="preserve">Church </w:t>
      </w:r>
      <w:r w:rsidR="00F4206A">
        <w:rPr>
          <w:rFonts w:asciiTheme="majorBidi" w:eastAsia="Times New Roman" w:hAnsiTheme="majorBidi" w:cstheme="majorBidi"/>
          <w:sz w:val="24"/>
          <w:szCs w:val="24"/>
        </w:rPr>
        <w:t>retreat</w:t>
      </w:r>
      <w:r w:rsidR="007E0BC0">
        <w:rPr>
          <w:rFonts w:asciiTheme="majorBidi" w:eastAsia="Times New Roman" w:hAnsiTheme="majorBidi" w:cstheme="majorBidi"/>
          <w:sz w:val="24"/>
          <w:szCs w:val="24"/>
        </w:rPr>
        <w:t xml:space="preserve"> </w:t>
      </w:r>
      <w:r w:rsidR="003C3CC5">
        <w:rPr>
          <w:rFonts w:asciiTheme="majorBidi" w:eastAsia="Times New Roman" w:hAnsiTheme="majorBidi" w:cstheme="majorBidi"/>
          <w:sz w:val="24"/>
          <w:szCs w:val="24"/>
        </w:rPr>
        <w:t xml:space="preserve">and </w:t>
      </w:r>
      <w:r w:rsidR="00F4206A">
        <w:rPr>
          <w:rFonts w:asciiTheme="majorBidi" w:eastAsia="Times New Roman" w:hAnsiTheme="majorBidi" w:cstheme="majorBidi"/>
          <w:sz w:val="24"/>
          <w:szCs w:val="24"/>
        </w:rPr>
        <w:t>Christmas</w:t>
      </w:r>
      <w:r w:rsidR="00E07A99">
        <w:rPr>
          <w:rFonts w:asciiTheme="majorBidi" w:eastAsia="Times New Roman" w:hAnsiTheme="majorBidi" w:cstheme="majorBidi"/>
          <w:sz w:val="24"/>
          <w:szCs w:val="24"/>
        </w:rPr>
        <w:t xml:space="preserve"> dinner are also playing </w:t>
      </w:r>
      <w:r w:rsidR="00F4206A">
        <w:rPr>
          <w:rFonts w:asciiTheme="majorBidi" w:eastAsia="Times New Roman" w:hAnsiTheme="majorBidi" w:cstheme="majorBidi"/>
          <w:sz w:val="24"/>
          <w:szCs w:val="24"/>
        </w:rPr>
        <w:t>a significant role for the</w:t>
      </w:r>
      <w:r w:rsidR="00855E01">
        <w:rPr>
          <w:rFonts w:asciiTheme="majorBidi" w:eastAsia="Times New Roman" w:hAnsiTheme="majorBidi" w:cstheme="majorBidi"/>
          <w:sz w:val="24"/>
          <w:szCs w:val="24"/>
        </w:rPr>
        <w:t xml:space="preserve"> </w:t>
      </w:r>
      <w:r w:rsidR="00724CFB">
        <w:rPr>
          <w:rFonts w:asciiTheme="majorBidi" w:eastAsia="Times New Roman" w:hAnsiTheme="majorBidi" w:cstheme="majorBidi"/>
          <w:sz w:val="24"/>
          <w:szCs w:val="24"/>
        </w:rPr>
        <w:t>church growth</w:t>
      </w:r>
      <w:r w:rsidR="00380AE5">
        <w:rPr>
          <w:rFonts w:asciiTheme="majorBidi" w:eastAsia="Times New Roman" w:hAnsiTheme="majorBidi" w:cstheme="majorBidi"/>
          <w:sz w:val="24"/>
          <w:szCs w:val="24"/>
        </w:rPr>
        <w:t xml:space="preserve">. </w:t>
      </w:r>
      <w:r w:rsidR="000252B9">
        <w:rPr>
          <w:rFonts w:asciiTheme="majorBidi" w:eastAsia="Times New Roman" w:hAnsiTheme="majorBidi" w:cstheme="majorBidi"/>
          <w:sz w:val="24"/>
          <w:szCs w:val="24"/>
        </w:rPr>
        <w:t>M</w:t>
      </w:r>
      <w:r w:rsidR="0027290B">
        <w:rPr>
          <w:rFonts w:asciiTheme="majorBidi" w:eastAsia="Times New Roman" w:hAnsiTheme="majorBidi" w:cstheme="majorBidi"/>
          <w:sz w:val="24"/>
          <w:szCs w:val="24"/>
        </w:rPr>
        <w:t>ostly</w:t>
      </w:r>
      <w:r w:rsidR="000252B9">
        <w:rPr>
          <w:rFonts w:asciiTheme="majorBidi" w:eastAsia="Times New Roman" w:hAnsiTheme="majorBidi" w:cstheme="majorBidi"/>
          <w:sz w:val="24"/>
          <w:szCs w:val="24"/>
        </w:rPr>
        <w:t>,</w:t>
      </w:r>
      <w:r w:rsidR="0027290B">
        <w:rPr>
          <w:rFonts w:asciiTheme="majorBidi" w:eastAsia="Times New Roman" w:hAnsiTheme="majorBidi" w:cstheme="majorBidi"/>
          <w:sz w:val="24"/>
          <w:szCs w:val="24"/>
        </w:rPr>
        <w:t xml:space="preserve"> </w:t>
      </w:r>
      <w:r w:rsidR="006A1F86">
        <w:rPr>
          <w:rFonts w:asciiTheme="majorBidi" w:eastAsia="Times New Roman" w:hAnsiTheme="majorBidi" w:cstheme="majorBidi"/>
          <w:sz w:val="24"/>
          <w:szCs w:val="24"/>
        </w:rPr>
        <w:t>immigrants</w:t>
      </w:r>
      <w:r w:rsidR="00FF6E0A">
        <w:rPr>
          <w:rFonts w:asciiTheme="majorBidi" w:eastAsia="Times New Roman" w:hAnsiTheme="majorBidi" w:cstheme="majorBidi"/>
          <w:sz w:val="24"/>
          <w:szCs w:val="24"/>
        </w:rPr>
        <w:t xml:space="preserve"> are eager to learn the </w:t>
      </w:r>
      <w:r w:rsidR="00F06079">
        <w:rPr>
          <w:rFonts w:asciiTheme="majorBidi" w:eastAsia="Times New Roman" w:hAnsiTheme="majorBidi" w:cstheme="majorBidi"/>
          <w:sz w:val="24"/>
          <w:szCs w:val="24"/>
        </w:rPr>
        <w:t>lifestyle</w:t>
      </w:r>
      <w:r w:rsidR="00DE634B">
        <w:rPr>
          <w:rFonts w:asciiTheme="majorBidi" w:eastAsia="Times New Roman" w:hAnsiTheme="majorBidi" w:cstheme="majorBidi"/>
          <w:sz w:val="24"/>
          <w:szCs w:val="24"/>
        </w:rPr>
        <w:t xml:space="preserve"> </w:t>
      </w:r>
      <w:r w:rsidR="006A1F86">
        <w:rPr>
          <w:rFonts w:asciiTheme="majorBidi" w:eastAsia="Times New Roman" w:hAnsiTheme="majorBidi" w:cstheme="majorBidi"/>
          <w:sz w:val="24"/>
          <w:szCs w:val="24"/>
        </w:rPr>
        <w:t xml:space="preserve">and </w:t>
      </w:r>
      <w:r w:rsidR="00D94AAF">
        <w:rPr>
          <w:rFonts w:asciiTheme="majorBidi" w:eastAsia="Times New Roman" w:hAnsiTheme="majorBidi" w:cstheme="majorBidi"/>
          <w:sz w:val="24"/>
          <w:szCs w:val="24"/>
        </w:rPr>
        <w:t xml:space="preserve">basic </w:t>
      </w:r>
      <w:r w:rsidR="002B38DF">
        <w:rPr>
          <w:rFonts w:asciiTheme="majorBidi" w:eastAsia="Times New Roman" w:hAnsiTheme="majorBidi" w:cstheme="majorBidi"/>
          <w:sz w:val="24"/>
          <w:szCs w:val="24"/>
        </w:rPr>
        <w:t xml:space="preserve">rules in the host </w:t>
      </w:r>
      <w:r w:rsidR="00F73B39">
        <w:rPr>
          <w:rFonts w:asciiTheme="majorBidi" w:eastAsia="Times New Roman" w:hAnsiTheme="majorBidi" w:cstheme="majorBidi"/>
          <w:sz w:val="24"/>
          <w:szCs w:val="24"/>
        </w:rPr>
        <w:t>country</w:t>
      </w:r>
      <w:r w:rsidR="00B05D8D">
        <w:rPr>
          <w:rFonts w:asciiTheme="majorBidi" w:eastAsia="Times New Roman" w:hAnsiTheme="majorBidi" w:cstheme="majorBidi"/>
          <w:sz w:val="24"/>
          <w:szCs w:val="24"/>
        </w:rPr>
        <w:t>;</w:t>
      </w:r>
      <w:r w:rsidR="006A1F86">
        <w:rPr>
          <w:rFonts w:asciiTheme="majorBidi" w:eastAsia="Times New Roman" w:hAnsiTheme="majorBidi" w:cstheme="majorBidi"/>
          <w:sz w:val="24"/>
          <w:szCs w:val="24"/>
        </w:rPr>
        <w:t xml:space="preserve"> </w:t>
      </w:r>
      <w:r w:rsidR="002C1AD2">
        <w:rPr>
          <w:rFonts w:asciiTheme="majorBidi" w:eastAsia="Times New Roman" w:hAnsiTheme="majorBidi" w:cstheme="majorBidi"/>
          <w:sz w:val="24"/>
          <w:szCs w:val="24"/>
        </w:rPr>
        <w:t>because of this</w:t>
      </w:r>
      <w:r w:rsidR="00B05D8D">
        <w:rPr>
          <w:rFonts w:asciiTheme="majorBidi" w:eastAsia="Times New Roman" w:hAnsiTheme="majorBidi" w:cstheme="majorBidi"/>
          <w:sz w:val="24"/>
          <w:szCs w:val="24"/>
        </w:rPr>
        <w:t>,</w:t>
      </w:r>
      <w:r w:rsidR="002C1AD2">
        <w:rPr>
          <w:rFonts w:asciiTheme="majorBidi" w:eastAsia="Times New Roman" w:hAnsiTheme="majorBidi" w:cstheme="majorBidi"/>
          <w:sz w:val="24"/>
          <w:szCs w:val="24"/>
        </w:rPr>
        <w:t xml:space="preserve"> they </w:t>
      </w:r>
      <w:r w:rsidR="00D94AAF">
        <w:rPr>
          <w:rFonts w:asciiTheme="majorBidi" w:eastAsia="Times New Roman" w:hAnsiTheme="majorBidi" w:cstheme="majorBidi"/>
          <w:sz w:val="24"/>
          <w:szCs w:val="24"/>
        </w:rPr>
        <w:t>belong</w:t>
      </w:r>
      <w:r w:rsidR="002C1AD2">
        <w:rPr>
          <w:rFonts w:asciiTheme="majorBidi" w:eastAsia="Times New Roman" w:hAnsiTheme="majorBidi" w:cstheme="majorBidi"/>
          <w:sz w:val="24"/>
          <w:szCs w:val="24"/>
        </w:rPr>
        <w:t xml:space="preserve"> </w:t>
      </w:r>
      <w:r w:rsidR="006047E7">
        <w:rPr>
          <w:rFonts w:asciiTheme="majorBidi" w:eastAsia="Times New Roman" w:hAnsiTheme="majorBidi" w:cstheme="majorBidi"/>
          <w:sz w:val="24"/>
          <w:szCs w:val="24"/>
        </w:rPr>
        <w:t xml:space="preserve">to </w:t>
      </w:r>
      <w:r w:rsidR="00FE745E">
        <w:rPr>
          <w:rFonts w:asciiTheme="majorBidi" w:eastAsia="Times New Roman" w:hAnsiTheme="majorBidi" w:cstheme="majorBidi"/>
          <w:sz w:val="24"/>
          <w:szCs w:val="24"/>
        </w:rPr>
        <w:t xml:space="preserve">the footstep of </w:t>
      </w:r>
      <w:r w:rsidR="003D37FD">
        <w:rPr>
          <w:rFonts w:asciiTheme="majorBidi" w:eastAsia="Times New Roman" w:hAnsiTheme="majorBidi" w:cstheme="majorBidi"/>
          <w:sz w:val="24"/>
          <w:szCs w:val="24"/>
        </w:rPr>
        <w:t>settled friends and neighbours</w:t>
      </w:r>
      <w:r w:rsidR="00171AEE">
        <w:rPr>
          <w:rFonts w:asciiTheme="majorBidi" w:eastAsia="Times New Roman" w:hAnsiTheme="majorBidi" w:cstheme="majorBidi"/>
          <w:sz w:val="24"/>
          <w:szCs w:val="24"/>
        </w:rPr>
        <w:t>.</w:t>
      </w:r>
      <w:r w:rsidR="00171AEE" w:rsidRPr="00171AEE">
        <w:rPr>
          <w:rFonts w:asciiTheme="majorBidi" w:eastAsia="Times New Roman" w:hAnsiTheme="majorBidi" w:cstheme="majorBidi"/>
          <w:sz w:val="24"/>
          <w:szCs w:val="24"/>
        </w:rPr>
        <w:t xml:space="preserve"> </w:t>
      </w:r>
    </w:p>
    <w:p w14:paraId="03B69BEE" w14:textId="5265DBF3" w:rsidR="004334C1" w:rsidRPr="004334C1" w:rsidRDefault="004334C1" w:rsidP="00D302EE">
      <w:pPr>
        <w:spacing w:after="0" w:line="480" w:lineRule="auto"/>
        <w:ind w:firstLine="720"/>
        <w:rPr>
          <w:rFonts w:asciiTheme="majorBidi" w:eastAsia="Times New Roman" w:hAnsiTheme="majorBidi" w:cstheme="majorBidi"/>
          <w:sz w:val="24"/>
          <w:szCs w:val="24"/>
        </w:rPr>
      </w:pPr>
    </w:p>
    <w:p w14:paraId="723044E5" w14:textId="6612BAC0" w:rsidR="00E30FCE" w:rsidRDefault="00E30FCE" w:rsidP="00326ED0">
      <w:pPr>
        <w:spacing w:after="0" w:line="480" w:lineRule="auto"/>
        <w:ind w:firstLine="720"/>
        <w:rPr>
          <w:rFonts w:asciiTheme="majorBidi" w:eastAsia="Times New Roman" w:hAnsiTheme="majorBidi" w:cstheme="majorBidi"/>
          <w:sz w:val="24"/>
          <w:szCs w:val="24"/>
        </w:rPr>
      </w:pPr>
    </w:p>
    <w:p w14:paraId="7C677C66" w14:textId="2391F700" w:rsidR="00E30FCE" w:rsidRDefault="00E30FCE" w:rsidP="00B9013E">
      <w:pPr>
        <w:spacing w:after="0" w:line="480" w:lineRule="auto"/>
        <w:rPr>
          <w:rFonts w:asciiTheme="majorBidi" w:eastAsia="Times New Roman" w:hAnsiTheme="majorBidi" w:cstheme="majorBidi"/>
          <w:sz w:val="24"/>
          <w:szCs w:val="24"/>
        </w:rPr>
      </w:pPr>
    </w:p>
    <w:p w14:paraId="31BD91FE" w14:textId="77777777" w:rsidR="00E30FCE" w:rsidRPr="00326ED0" w:rsidRDefault="00E30FCE" w:rsidP="00326ED0">
      <w:pPr>
        <w:spacing w:after="0" w:line="480" w:lineRule="auto"/>
        <w:ind w:firstLine="720"/>
        <w:rPr>
          <w:rFonts w:asciiTheme="majorBidi" w:eastAsia="Times New Roman" w:hAnsiTheme="majorBidi" w:cstheme="majorBidi"/>
          <w:sz w:val="24"/>
          <w:szCs w:val="24"/>
        </w:rPr>
      </w:pPr>
    </w:p>
    <w:p w14:paraId="7193569A" w14:textId="217F1FB1" w:rsidR="00B202DC" w:rsidRDefault="00B202DC" w:rsidP="00287F2C">
      <w:pPr>
        <w:spacing w:after="0" w:line="480" w:lineRule="auto"/>
        <w:ind w:firstLine="720"/>
        <w:rPr>
          <w:rFonts w:asciiTheme="majorBidi" w:eastAsia="Times New Roman" w:hAnsiTheme="majorBidi" w:cstheme="majorBidi"/>
          <w:b/>
          <w:sz w:val="24"/>
          <w:szCs w:val="24"/>
        </w:rPr>
      </w:pPr>
      <w:bookmarkStart w:id="71" w:name="_Toc76152483"/>
      <w:bookmarkStart w:id="72" w:name="_Toc77270926"/>
    </w:p>
    <w:p w14:paraId="24EF8146" w14:textId="133F2835" w:rsidR="00455379" w:rsidRDefault="00455379" w:rsidP="00287F2C">
      <w:pPr>
        <w:spacing w:after="0" w:line="480" w:lineRule="auto"/>
        <w:ind w:firstLine="720"/>
        <w:rPr>
          <w:rFonts w:asciiTheme="majorBidi" w:eastAsia="Times New Roman" w:hAnsiTheme="majorBidi" w:cstheme="majorBidi"/>
          <w:b/>
          <w:sz w:val="24"/>
          <w:szCs w:val="24"/>
        </w:rPr>
      </w:pPr>
    </w:p>
    <w:p w14:paraId="78F6418E" w14:textId="70F69A83" w:rsidR="00455379" w:rsidRDefault="00455379" w:rsidP="00287F2C">
      <w:pPr>
        <w:spacing w:after="0" w:line="480" w:lineRule="auto"/>
        <w:ind w:firstLine="720"/>
        <w:rPr>
          <w:rFonts w:asciiTheme="majorBidi" w:eastAsia="Times New Roman" w:hAnsiTheme="majorBidi" w:cstheme="majorBidi"/>
          <w:b/>
          <w:sz w:val="24"/>
          <w:szCs w:val="24"/>
        </w:rPr>
      </w:pPr>
    </w:p>
    <w:p w14:paraId="3F927D50" w14:textId="7CAA23C6" w:rsidR="005A441A" w:rsidRDefault="005A441A" w:rsidP="00287F2C">
      <w:pPr>
        <w:spacing w:after="0" w:line="480" w:lineRule="auto"/>
        <w:ind w:firstLine="720"/>
        <w:rPr>
          <w:rFonts w:asciiTheme="majorBidi" w:eastAsia="Times New Roman" w:hAnsiTheme="majorBidi" w:cstheme="majorBidi"/>
          <w:b/>
          <w:sz w:val="24"/>
          <w:szCs w:val="24"/>
        </w:rPr>
      </w:pPr>
    </w:p>
    <w:p w14:paraId="262B51C0" w14:textId="66EBFF1A" w:rsidR="005A441A" w:rsidRDefault="005A441A" w:rsidP="00287F2C">
      <w:pPr>
        <w:spacing w:after="0" w:line="480" w:lineRule="auto"/>
        <w:ind w:firstLine="720"/>
        <w:rPr>
          <w:rFonts w:asciiTheme="majorBidi" w:eastAsia="Times New Roman" w:hAnsiTheme="majorBidi" w:cstheme="majorBidi"/>
          <w:b/>
          <w:sz w:val="24"/>
          <w:szCs w:val="24"/>
        </w:rPr>
      </w:pPr>
    </w:p>
    <w:p w14:paraId="06A665CF" w14:textId="389C761D" w:rsidR="005A441A" w:rsidRDefault="005A441A" w:rsidP="00287F2C">
      <w:pPr>
        <w:spacing w:after="0" w:line="480" w:lineRule="auto"/>
        <w:ind w:firstLine="720"/>
        <w:rPr>
          <w:rFonts w:asciiTheme="majorBidi" w:eastAsia="Times New Roman" w:hAnsiTheme="majorBidi" w:cstheme="majorBidi"/>
          <w:b/>
          <w:sz w:val="24"/>
          <w:szCs w:val="24"/>
        </w:rPr>
      </w:pPr>
    </w:p>
    <w:p w14:paraId="656C0E0D" w14:textId="7D63E88D" w:rsidR="005A441A" w:rsidRDefault="005A441A" w:rsidP="00287F2C">
      <w:pPr>
        <w:spacing w:after="0" w:line="480" w:lineRule="auto"/>
        <w:ind w:firstLine="720"/>
        <w:rPr>
          <w:rFonts w:asciiTheme="majorBidi" w:eastAsia="Times New Roman" w:hAnsiTheme="majorBidi" w:cstheme="majorBidi"/>
          <w:b/>
          <w:sz w:val="24"/>
          <w:szCs w:val="24"/>
        </w:rPr>
      </w:pPr>
    </w:p>
    <w:p w14:paraId="7CDD75A3" w14:textId="56F6D757" w:rsidR="005A441A" w:rsidRDefault="005A441A" w:rsidP="00287F2C">
      <w:pPr>
        <w:spacing w:after="0" w:line="480" w:lineRule="auto"/>
        <w:ind w:firstLine="720"/>
        <w:rPr>
          <w:rFonts w:asciiTheme="majorBidi" w:eastAsia="Times New Roman" w:hAnsiTheme="majorBidi" w:cstheme="majorBidi"/>
          <w:b/>
          <w:sz w:val="24"/>
          <w:szCs w:val="24"/>
        </w:rPr>
      </w:pPr>
    </w:p>
    <w:p w14:paraId="56AFF873" w14:textId="37DB376F" w:rsidR="005A441A" w:rsidRDefault="005A441A" w:rsidP="00287F2C">
      <w:pPr>
        <w:spacing w:after="0" w:line="480" w:lineRule="auto"/>
        <w:ind w:firstLine="720"/>
        <w:rPr>
          <w:rFonts w:asciiTheme="majorBidi" w:eastAsia="Times New Roman" w:hAnsiTheme="majorBidi" w:cstheme="majorBidi"/>
          <w:b/>
          <w:sz w:val="24"/>
          <w:szCs w:val="24"/>
        </w:rPr>
      </w:pPr>
    </w:p>
    <w:p w14:paraId="54F1819E" w14:textId="77777777" w:rsidR="005A441A" w:rsidRDefault="005A441A" w:rsidP="00287F2C">
      <w:pPr>
        <w:spacing w:after="0" w:line="480" w:lineRule="auto"/>
        <w:ind w:firstLine="720"/>
        <w:rPr>
          <w:rFonts w:asciiTheme="majorBidi" w:eastAsia="Times New Roman" w:hAnsiTheme="majorBidi" w:cstheme="majorBidi"/>
          <w:b/>
          <w:sz w:val="24"/>
          <w:szCs w:val="24"/>
        </w:rPr>
      </w:pPr>
    </w:p>
    <w:p w14:paraId="558DBF3C" w14:textId="77777777" w:rsidR="006047E7" w:rsidRDefault="006047E7" w:rsidP="006047E7">
      <w:pPr>
        <w:spacing w:after="0" w:line="480" w:lineRule="auto"/>
        <w:rPr>
          <w:rFonts w:asciiTheme="majorBidi" w:eastAsia="Times New Roman" w:hAnsiTheme="majorBidi" w:cstheme="majorBidi"/>
          <w:b/>
          <w:sz w:val="24"/>
          <w:szCs w:val="24"/>
        </w:rPr>
      </w:pPr>
    </w:p>
    <w:p w14:paraId="5C79B93B" w14:textId="05096C55" w:rsidR="006570F8" w:rsidRPr="00AF2CA5" w:rsidRDefault="006570F8" w:rsidP="006047E7">
      <w:pPr>
        <w:spacing w:after="0" w:line="480" w:lineRule="auto"/>
        <w:rPr>
          <w:rFonts w:asciiTheme="majorBidi" w:eastAsia="Times New Roman" w:hAnsiTheme="majorBidi" w:cstheme="majorBidi"/>
          <w:b/>
          <w:sz w:val="24"/>
          <w:szCs w:val="24"/>
        </w:rPr>
      </w:pPr>
      <w:r w:rsidRPr="00AF2CA5">
        <w:rPr>
          <w:rFonts w:asciiTheme="majorBidi" w:eastAsia="Times New Roman" w:hAnsiTheme="majorBidi" w:cstheme="majorBidi"/>
          <w:b/>
          <w:sz w:val="24"/>
          <w:szCs w:val="24"/>
        </w:rPr>
        <w:t xml:space="preserve">Chapter </w:t>
      </w:r>
      <w:r w:rsidR="00AF2CA5" w:rsidRPr="00AF2CA5">
        <w:rPr>
          <w:rFonts w:asciiTheme="majorBidi" w:eastAsia="Times New Roman" w:hAnsiTheme="majorBidi" w:cstheme="majorBidi"/>
          <w:b/>
          <w:sz w:val="24"/>
          <w:szCs w:val="24"/>
        </w:rPr>
        <w:t>Nine</w:t>
      </w:r>
      <w:r w:rsidRPr="00AF2CA5">
        <w:rPr>
          <w:rFonts w:asciiTheme="majorBidi" w:eastAsia="Times New Roman" w:hAnsiTheme="majorBidi" w:cstheme="majorBidi"/>
          <w:b/>
          <w:sz w:val="24"/>
          <w:szCs w:val="24"/>
        </w:rPr>
        <w:t>: Conclusion and Recommendations</w:t>
      </w:r>
      <w:bookmarkEnd w:id="71"/>
      <w:bookmarkEnd w:id="72"/>
      <w:r w:rsidRPr="00AF2CA5">
        <w:rPr>
          <w:rFonts w:asciiTheme="majorBidi" w:eastAsia="Times New Roman" w:hAnsiTheme="majorBidi" w:cstheme="majorBidi"/>
          <w:b/>
          <w:sz w:val="24"/>
          <w:szCs w:val="24"/>
        </w:rPr>
        <w:t xml:space="preserve"> </w:t>
      </w:r>
    </w:p>
    <w:p w14:paraId="1D2AEAC7" w14:textId="307C77C7" w:rsidR="00812660" w:rsidRPr="00287F2C" w:rsidRDefault="00812660" w:rsidP="00287F2C">
      <w:pPr>
        <w:spacing w:after="0" w:line="480" w:lineRule="auto"/>
        <w:ind w:firstLine="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The exploration of the factors that stimulate the expansion of black diaspora Pentecostal churches in the UK has pointed to the establishment of the relationship between migration and expansion of African diaspora Pentecostal churches in the UK and the </w:t>
      </w:r>
      <w:r w:rsidR="00B9013E">
        <w:rPr>
          <w:rFonts w:asciiTheme="majorBidi" w:eastAsia="Times New Roman" w:hAnsiTheme="majorBidi" w:cstheme="majorBidi"/>
          <w:sz w:val="24"/>
          <w:szCs w:val="24"/>
        </w:rPr>
        <w:t>associated definition</w:t>
      </w:r>
      <w:r w:rsidRPr="00287F2C">
        <w:rPr>
          <w:rFonts w:asciiTheme="majorBidi" w:eastAsia="Times New Roman" w:hAnsiTheme="majorBidi" w:cstheme="majorBidi"/>
          <w:sz w:val="24"/>
          <w:szCs w:val="24"/>
        </w:rPr>
        <w:t xml:space="preserve"> dynamics shaping the increased growth of black diaspora Pentecostal churches. In response to how transnational migration </w:t>
      </w:r>
      <w:r w:rsidR="00BB70A8" w:rsidRPr="00287F2C">
        <w:rPr>
          <w:rFonts w:asciiTheme="majorBidi" w:eastAsia="Times New Roman" w:hAnsiTheme="majorBidi" w:cstheme="majorBidi"/>
          <w:sz w:val="24"/>
          <w:szCs w:val="24"/>
        </w:rPr>
        <w:t>relate</w:t>
      </w:r>
      <w:r w:rsidR="00C3703A" w:rsidRPr="00287F2C">
        <w:rPr>
          <w:rFonts w:asciiTheme="majorBidi" w:eastAsia="Times New Roman" w:hAnsiTheme="majorBidi" w:cstheme="majorBidi"/>
          <w:sz w:val="24"/>
          <w:szCs w:val="24"/>
        </w:rPr>
        <w:t>s</w:t>
      </w:r>
      <w:r w:rsidRPr="00287F2C">
        <w:rPr>
          <w:rFonts w:asciiTheme="majorBidi" w:eastAsia="Times New Roman" w:hAnsiTheme="majorBidi" w:cstheme="majorBidi"/>
          <w:sz w:val="24"/>
          <w:szCs w:val="24"/>
        </w:rPr>
        <w:t xml:space="preserve"> to the growth of African Pentecostal diaspora churches in the UK, the study has argued the increase in transnational migration from Africa to Europe, especially into the UK, has a major role in the growth of black diaspora Pentecostal churches in London. Evidence has shown that multiculturalism and immigration are directly linked to church growth, </w:t>
      </w:r>
      <w:r w:rsidR="00B9013E">
        <w:rPr>
          <w:rFonts w:asciiTheme="majorBidi" w:eastAsia="Times New Roman" w:hAnsiTheme="majorBidi" w:cstheme="majorBidi"/>
          <w:sz w:val="24"/>
          <w:szCs w:val="24"/>
        </w:rPr>
        <w:t>main</w:t>
      </w:r>
      <w:r w:rsidRPr="00287F2C">
        <w:rPr>
          <w:rFonts w:asciiTheme="majorBidi" w:eastAsia="Times New Roman" w:hAnsiTheme="majorBidi" w:cstheme="majorBidi"/>
          <w:sz w:val="24"/>
          <w:szCs w:val="24"/>
        </w:rPr>
        <w:t xml:space="preserve">ly due to the socio-religious doctrines taught, which identify the followers of Pentecostalism as immigrants and passers-by in their </w:t>
      </w:r>
      <w:r w:rsidR="00E83CCC" w:rsidRPr="00287F2C">
        <w:rPr>
          <w:rFonts w:asciiTheme="majorBidi" w:eastAsia="Times New Roman" w:hAnsiTheme="majorBidi" w:cstheme="majorBidi"/>
          <w:sz w:val="24"/>
          <w:szCs w:val="24"/>
        </w:rPr>
        <w:t xml:space="preserve">sojourn to the </w:t>
      </w:r>
      <w:r w:rsidR="00CA51B1">
        <w:rPr>
          <w:rFonts w:asciiTheme="majorBidi" w:eastAsia="Times New Roman" w:hAnsiTheme="majorBidi" w:cstheme="majorBidi"/>
          <w:sz w:val="24"/>
          <w:szCs w:val="24"/>
        </w:rPr>
        <w:t xml:space="preserve">host </w:t>
      </w:r>
      <w:r w:rsidR="00E83CCC" w:rsidRPr="00287F2C">
        <w:rPr>
          <w:rFonts w:asciiTheme="majorBidi" w:eastAsia="Times New Roman" w:hAnsiTheme="majorBidi" w:cstheme="majorBidi"/>
          <w:sz w:val="24"/>
          <w:szCs w:val="24"/>
        </w:rPr>
        <w:t>land.</w:t>
      </w:r>
      <w:r w:rsidRPr="00287F2C">
        <w:rPr>
          <w:rFonts w:asciiTheme="majorBidi" w:eastAsia="Times New Roman" w:hAnsiTheme="majorBidi" w:cstheme="majorBidi"/>
          <w:sz w:val="24"/>
          <w:szCs w:val="24"/>
        </w:rPr>
        <w:t xml:space="preserve"> </w:t>
      </w:r>
    </w:p>
    <w:p w14:paraId="127D8A3F" w14:textId="77777777" w:rsidR="00812660" w:rsidRPr="00287F2C" w:rsidRDefault="00812660" w:rsidP="00287F2C">
      <w:pPr>
        <w:spacing w:after="0" w:line="480" w:lineRule="auto"/>
        <w:ind w:firstLine="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In response to the factors that influence the growth of African Pentecostal diaspora churches in the UK, diverse factors have been demonstrated to motivate the growth of black diaspora Pentecostal churches in the UK. The findings have shown that the government of the UK sought to promote a sense of equality and freedom across the economic, political, and social spheres of life, particularly on religious matters leading to the promotion of a sense of belongingness to immigrants. Further, the study has shown that black immigrant Pentecostal churches provide financial support to legal issues in advocacy and assistance of immigrants requiring critical legal services. The increase in African-led churches in London was also associated with the need to enhance the social capital among immigrants by seeking more </w:t>
      </w:r>
      <w:r w:rsidRPr="00287F2C">
        <w:rPr>
          <w:rFonts w:asciiTheme="majorBidi" w:eastAsia="Times New Roman" w:hAnsiTheme="majorBidi" w:cstheme="majorBidi"/>
          <w:sz w:val="24"/>
          <w:szCs w:val="24"/>
        </w:rPr>
        <w:lastRenderedPageBreak/>
        <w:t xml:space="preserve">elite immigrants to join the Pentecostal churches. Conclusively, the furtherance of the Pentecostal church mission, the spread of prayer, worship, and spirituality in Pentecostalism defines the growth of black diaspora Pentecostal churches in the UK. </w:t>
      </w:r>
    </w:p>
    <w:p w14:paraId="752D3DF8" w14:textId="3D4B8490" w:rsidR="00812660" w:rsidRPr="00A85741" w:rsidRDefault="005A441A" w:rsidP="00287F2C">
      <w:pPr>
        <w:pStyle w:val="Heading2"/>
        <w:spacing w:before="0" w:line="480" w:lineRule="auto"/>
        <w:rPr>
          <w:rFonts w:asciiTheme="majorBidi" w:hAnsiTheme="majorBidi"/>
          <w:bCs/>
          <w:i/>
          <w:iCs/>
          <w:szCs w:val="24"/>
        </w:rPr>
      </w:pPr>
      <w:bookmarkStart w:id="73" w:name="_Toc76152485"/>
      <w:bookmarkStart w:id="74" w:name="_Toc77270928"/>
      <w:bookmarkStart w:id="75" w:name="_Toc90454577"/>
      <w:r>
        <w:rPr>
          <w:rFonts w:asciiTheme="majorBidi" w:hAnsiTheme="majorBidi"/>
          <w:bCs/>
          <w:i/>
          <w:iCs/>
          <w:szCs w:val="24"/>
        </w:rPr>
        <w:t>9</w:t>
      </w:r>
      <w:r w:rsidR="00812660" w:rsidRPr="00A85741">
        <w:rPr>
          <w:rFonts w:asciiTheme="majorBidi" w:hAnsiTheme="majorBidi"/>
          <w:bCs/>
          <w:i/>
          <w:iCs/>
          <w:szCs w:val="24"/>
        </w:rPr>
        <w:t xml:space="preserve">.2 </w:t>
      </w:r>
      <w:bookmarkEnd w:id="73"/>
      <w:bookmarkEnd w:id="74"/>
      <w:r w:rsidR="00812660" w:rsidRPr="00A85741">
        <w:rPr>
          <w:rFonts w:asciiTheme="majorBidi" w:hAnsiTheme="majorBidi"/>
          <w:bCs/>
          <w:i/>
          <w:iCs/>
          <w:szCs w:val="24"/>
        </w:rPr>
        <w:t>Limitation</w:t>
      </w:r>
      <w:r w:rsidR="00993A12">
        <w:rPr>
          <w:rFonts w:asciiTheme="majorBidi" w:hAnsiTheme="majorBidi"/>
          <w:bCs/>
          <w:i/>
          <w:iCs/>
          <w:szCs w:val="24"/>
        </w:rPr>
        <w:t>s</w:t>
      </w:r>
      <w:bookmarkEnd w:id="75"/>
    </w:p>
    <w:p w14:paraId="63AF3DF1" w14:textId="21E39CEA" w:rsidR="00812660" w:rsidRPr="00287F2C" w:rsidRDefault="00812660" w:rsidP="00287F2C">
      <w:pPr>
        <w:spacing w:after="0" w:line="480" w:lineRule="auto"/>
        <w:ind w:firstLine="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The major limitation is the use of secondary </w:t>
      </w:r>
      <w:r w:rsidR="00AA4935">
        <w:rPr>
          <w:rFonts w:asciiTheme="majorBidi" w:eastAsia="Times New Roman" w:hAnsiTheme="majorBidi" w:cstheme="majorBidi"/>
          <w:sz w:val="24"/>
          <w:szCs w:val="24"/>
        </w:rPr>
        <w:t>literature sources</w:t>
      </w:r>
      <w:r w:rsidRPr="00287F2C">
        <w:rPr>
          <w:rFonts w:asciiTheme="majorBidi" w:eastAsia="Times New Roman" w:hAnsiTheme="majorBidi" w:cstheme="majorBidi"/>
          <w:sz w:val="24"/>
          <w:szCs w:val="24"/>
        </w:rPr>
        <w:t xml:space="preserve"> since their findings were not particularly specific to answer the current research questions. In order to address this limitation, many sources were cited to increase the validity of the inferences made in the present study. Secondly, since the sources are from journal databases, access was restricted to online databases, leading to the use of free access and the university paid journal accounts to source adequate and relevant materials. Lastly, current research findings from secondary sources mak</w:t>
      </w:r>
      <w:r w:rsidR="00034CE3">
        <w:rPr>
          <w:rFonts w:asciiTheme="majorBidi" w:eastAsia="Times New Roman" w:hAnsiTheme="majorBidi" w:cstheme="majorBidi"/>
          <w:sz w:val="24"/>
          <w:szCs w:val="24"/>
        </w:rPr>
        <w:t>e</w:t>
      </w:r>
      <w:r w:rsidRPr="00287F2C">
        <w:rPr>
          <w:rFonts w:asciiTheme="majorBidi" w:eastAsia="Times New Roman" w:hAnsiTheme="majorBidi" w:cstheme="majorBidi"/>
          <w:sz w:val="24"/>
          <w:szCs w:val="24"/>
        </w:rPr>
        <w:t xml:space="preserve"> it difficult to establish facts on the current state. T</w:t>
      </w:r>
      <w:r w:rsidR="00034CE3">
        <w:rPr>
          <w:rFonts w:asciiTheme="majorBidi" w:eastAsia="Times New Roman" w:hAnsiTheme="majorBidi" w:cstheme="majorBidi"/>
          <w:sz w:val="24"/>
          <w:szCs w:val="24"/>
        </w:rPr>
        <w:t>he study used estimates spanning five years to build current postulates on church growth to counter the limitation</w:t>
      </w:r>
      <w:r w:rsidRPr="00287F2C">
        <w:rPr>
          <w:rFonts w:asciiTheme="majorBidi" w:eastAsia="Times New Roman" w:hAnsiTheme="majorBidi" w:cstheme="majorBidi"/>
          <w:sz w:val="24"/>
          <w:szCs w:val="24"/>
        </w:rPr>
        <w:t xml:space="preserve">. </w:t>
      </w:r>
    </w:p>
    <w:p w14:paraId="54E8214A" w14:textId="70791A65" w:rsidR="00812660" w:rsidRPr="00B276FE" w:rsidRDefault="005A441A" w:rsidP="00287F2C">
      <w:pPr>
        <w:pStyle w:val="Heading2"/>
        <w:spacing w:before="0" w:line="480" w:lineRule="auto"/>
        <w:rPr>
          <w:rFonts w:asciiTheme="majorBidi" w:hAnsiTheme="majorBidi"/>
          <w:bCs/>
          <w:i/>
          <w:iCs/>
          <w:szCs w:val="24"/>
        </w:rPr>
      </w:pPr>
      <w:bookmarkStart w:id="76" w:name="_Toc76152486"/>
      <w:bookmarkStart w:id="77" w:name="_Toc77270929"/>
      <w:bookmarkStart w:id="78" w:name="_Toc90454578"/>
      <w:r>
        <w:rPr>
          <w:rFonts w:asciiTheme="majorBidi" w:hAnsiTheme="majorBidi"/>
          <w:bCs/>
          <w:i/>
          <w:iCs/>
          <w:szCs w:val="24"/>
        </w:rPr>
        <w:t>9</w:t>
      </w:r>
      <w:r w:rsidR="00812660" w:rsidRPr="00B276FE">
        <w:rPr>
          <w:rFonts w:asciiTheme="majorBidi" w:hAnsiTheme="majorBidi"/>
          <w:bCs/>
          <w:i/>
          <w:iCs/>
          <w:szCs w:val="24"/>
        </w:rPr>
        <w:t>.3 Recommendation</w:t>
      </w:r>
      <w:bookmarkEnd w:id="76"/>
      <w:bookmarkEnd w:id="77"/>
      <w:bookmarkEnd w:id="78"/>
      <w:r w:rsidR="00812660" w:rsidRPr="00B276FE">
        <w:rPr>
          <w:rFonts w:asciiTheme="majorBidi" w:hAnsiTheme="majorBidi"/>
          <w:bCs/>
          <w:i/>
          <w:iCs/>
          <w:szCs w:val="24"/>
        </w:rPr>
        <w:t xml:space="preserve"> </w:t>
      </w:r>
    </w:p>
    <w:p w14:paraId="49BAE1B9" w14:textId="310B7B0F" w:rsidR="002611CA" w:rsidRDefault="00812660" w:rsidP="002611CA">
      <w:pPr>
        <w:spacing w:after="0" w:line="480" w:lineRule="auto"/>
        <w:ind w:firstLine="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While the foundation for the growth of black diaspora Pentecostal churches in London has now been enumerated, it is recommended to institute proactive and pragmatic retroactive measures to immigration </w:t>
      </w:r>
      <w:r w:rsidR="004868F1">
        <w:rPr>
          <w:rFonts w:asciiTheme="majorBidi" w:eastAsia="Times New Roman" w:hAnsiTheme="majorBidi" w:cstheme="majorBidi"/>
          <w:sz w:val="24"/>
          <w:szCs w:val="24"/>
        </w:rPr>
        <w:t>and multiculturalism</w:t>
      </w:r>
      <w:r w:rsidR="00183E90">
        <w:rPr>
          <w:rFonts w:asciiTheme="majorBidi" w:eastAsia="Times New Roman" w:hAnsiTheme="majorBidi" w:cstheme="majorBidi"/>
          <w:sz w:val="24"/>
          <w:szCs w:val="24"/>
        </w:rPr>
        <w:t xml:space="preserve"> </w:t>
      </w:r>
      <w:r w:rsidR="00034CE3">
        <w:rPr>
          <w:rFonts w:asciiTheme="majorBidi" w:eastAsia="Times New Roman" w:hAnsiTheme="majorBidi" w:cstheme="majorBidi"/>
          <w:sz w:val="24"/>
          <w:szCs w:val="24"/>
        </w:rPr>
        <w:t>regarding</w:t>
      </w:r>
      <w:r w:rsidRPr="00287F2C">
        <w:rPr>
          <w:rFonts w:asciiTheme="majorBidi" w:eastAsia="Times New Roman" w:hAnsiTheme="majorBidi" w:cstheme="majorBidi"/>
          <w:sz w:val="24"/>
          <w:szCs w:val="24"/>
        </w:rPr>
        <w:t xml:space="preserve"> religion vis-à-vis African-led Pentecostal churches. These measures will define the neighbourliness and neighbourhood in the precincts of Christianity dynamics. Further research is recommended to compare the growth of black diaspora Pentecostal churches in Europe and America, particularly with respect to immigration and foreign policy.</w:t>
      </w:r>
      <w:bookmarkStart w:id="79" w:name="_Toc76152487"/>
      <w:bookmarkStart w:id="80" w:name="_Toc77270930"/>
      <w:bookmarkStart w:id="81" w:name="_Toc90454579"/>
    </w:p>
    <w:p w14:paraId="207CB436" w14:textId="1B9C2CFA" w:rsidR="002611CA" w:rsidRDefault="002611CA" w:rsidP="002611CA">
      <w:pPr>
        <w:spacing w:after="0" w:line="480" w:lineRule="auto"/>
        <w:ind w:firstLine="720"/>
        <w:rPr>
          <w:rFonts w:asciiTheme="majorBidi" w:eastAsia="Times New Roman" w:hAnsiTheme="majorBidi" w:cstheme="majorBidi"/>
          <w:sz w:val="24"/>
          <w:szCs w:val="24"/>
        </w:rPr>
      </w:pPr>
    </w:p>
    <w:p w14:paraId="2D5641E6" w14:textId="77777777" w:rsidR="00961591" w:rsidRPr="002611CA" w:rsidRDefault="00961591" w:rsidP="00E75710">
      <w:pPr>
        <w:spacing w:after="0" w:line="480" w:lineRule="auto"/>
        <w:rPr>
          <w:rFonts w:asciiTheme="majorBidi" w:eastAsia="Times New Roman" w:hAnsiTheme="majorBidi" w:cstheme="majorBidi"/>
          <w:sz w:val="24"/>
          <w:szCs w:val="24"/>
        </w:rPr>
      </w:pPr>
    </w:p>
    <w:p w14:paraId="6203BFFC" w14:textId="3AA43CBD" w:rsidR="00812660" w:rsidRPr="002611CA" w:rsidRDefault="00812660" w:rsidP="002611CA">
      <w:pPr>
        <w:pStyle w:val="Heading1"/>
        <w:spacing w:before="0" w:line="480" w:lineRule="auto"/>
        <w:jc w:val="left"/>
        <w:rPr>
          <w:rFonts w:asciiTheme="majorBidi" w:hAnsiTheme="majorBidi"/>
          <w:bCs/>
          <w:szCs w:val="24"/>
        </w:rPr>
      </w:pPr>
      <w:r w:rsidRPr="002611CA">
        <w:rPr>
          <w:rFonts w:asciiTheme="majorBidi" w:hAnsiTheme="majorBidi"/>
          <w:bCs/>
          <w:szCs w:val="24"/>
        </w:rPr>
        <w:lastRenderedPageBreak/>
        <w:t>References</w:t>
      </w:r>
      <w:bookmarkEnd w:id="79"/>
      <w:bookmarkEnd w:id="80"/>
      <w:bookmarkEnd w:id="81"/>
    </w:p>
    <w:p w14:paraId="44E914C4" w14:textId="60E58353" w:rsidR="00812660" w:rsidRPr="00287F2C" w:rsidRDefault="00812660" w:rsidP="00287F2C">
      <w:pPr>
        <w:spacing w:after="0" w:line="480" w:lineRule="auto"/>
        <w:ind w:left="720" w:hanging="720"/>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Ackah, W., Dodson, J.E. and Smith, R.D. eds., </w:t>
      </w:r>
      <w:r w:rsidR="00AD48E6">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w:t>
      </w:r>
      <w:r w:rsidR="00073FF4">
        <w:rPr>
          <w:rFonts w:asciiTheme="majorBidi" w:hAnsiTheme="majorBidi" w:cstheme="majorBidi"/>
          <w:sz w:val="24"/>
          <w:szCs w:val="24"/>
          <w:shd w:val="clear" w:color="auto" w:fill="FFFFFF"/>
        </w:rPr>
        <w:t>7)</w:t>
      </w:r>
      <w:r w:rsidRPr="00287F2C">
        <w:rPr>
          <w:rFonts w:asciiTheme="majorBidi" w:hAnsiTheme="majorBidi" w:cstheme="majorBidi"/>
          <w:sz w:val="24"/>
          <w:szCs w:val="24"/>
          <w:shd w:val="clear" w:color="auto" w:fill="FFFFFF"/>
        </w:rPr>
        <w:t xml:space="preserve"> </w:t>
      </w:r>
      <w:r w:rsidRPr="00287F2C">
        <w:rPr>
          <w:rFonts w:asciiTheme="majorBidi" w:hAnsiTheme="majorBidi" w:cstheme="majorBidi"/>
          <w:i/>
          <w:sz w:val="24"/>
          <w:szCs w:val="24"/>
          <w:shd w:val="clear" w:color="auto" w:fill="FFFFFF"/>
        </w:rPr>
        <w:t>Religion, culture, and spirituality in Africa and the African diaspora</w:t>
      </w:r>
      <w:r w:rsidRPr="00287F2C">
        <w:rPr>
          <w:rFonts w:asciiTheme="majorBidi" w:hAnsiTheme="majorBidi" w:cstheme="majorBidi"/>
          <w:sz w:val="24"/>
          <w:szCs w:val="24"/>
          <w:shd w:val="clear" w:color="auto" w:fill="FFFFFF"/>
        </w:rPr>
        <w:t>. London: Routledge.</w:t>
      </w:r>
    </w:p>
    <w:p w14:paraId="3CCE8476" w14:textId="1DEB0BAA"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Adedibu, B., </w:t>
      </w:r>
      <w:r w:rsidR="00073FF4">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2015</w:t>
      </w:r>
      <w:r w:rsidR="00073FF4">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Mission from Africa: a call to re-imagine mission in African-led Pentecostal churches in Britain. </w:t>
      </w:r>
      <w:r w:rsidRPr="00287F2C">
        <w:rPr>
          <w:rFonts w:asciiTheme="majorBidi" w:eastAsia="Times New Roman" w:hAnsiTheme="majorBidi" w:cstheme="majorBidi"/>
          <w:i/>
          <w:iCs/>
          <w:sz w:val="24"/>
          <w:szCs w:val="24"/>
        </w:rPr>
        <w:t>Missio Africanus: Journal of African Missiology</w:t>
      </w:r>
      <w:r w:rsidRPr="00287F2C">
        <w:rPr>
          <w:rFonts w:asciiTheme="majorBidi" w:eastAsia="Times New Roman" w:hAnsiTheme="majorBidi" w:cstheme="majorBidi"/>
          <w:sz w:val="24"/>
          <w:szCs w:val="24"/>
        </w:rPr>
        <w:t xml:space="preserve">, </w:t>
      </w:r>
      <w:r w:rsidRPr="002D257A">
        <w:rPr>
          <w:rFonts w:asciiTheme="majorBidi" w:hAnsiTheme="majorBidi" w:cstheme="majorBidi"/>
          <w:b/>
          <w:bCs/>
          <w:sz w:val="24"/>
          <w:szCs w:val="24"/>
        </w:rPr>
        <w:t>1</w:t>
      </w:r>
      <w:r w:rsidRPr="00287F2C">
        <w:rPr>
          <w:rFonts w:asciiTheme="majorBidi" w:eastAsia="Times New Roman" w:hAnsiTheme="majorBidi" w:cstheme="majorBidi"/>
          <w:sz w:val="24"/>
          <w:szCs w:val="24"/>
        </w:rPr>
        <w:t>(1), pp.39-52.</w:t>
      </w:r>
    </w:p>
    <w:p w14:paraId="59BC73DD" w14:textId="08AA1F8F"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Adedibu, B., </w:t>
      </w:r>
      <w:r w:rsidR="00073FF4">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2016</w:t>
      </w:r>
      <w:r w:rsidR="00073FF4">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Missional history and the growth of the Redeemed Christian Church of God in the United Kingdom (1988–2015). </w:t>
      </w:r>
      <w:r w:rsidRPr="00287F2C">
        <w:rPr>
          <w:rFonts w:asciiTheme="majorBidi" w:hAnsiTheme="majorBidi" w:cstheme="majorBidi"/>
          <w:i/>
          <w:sz w:val="24"/>
          <w:szCs w:val="24"/>
          <w:shd w:val="clear" w:color="auto" w:fill="FFFFFF"/>
        </w:rPr>
        <w:t xml:space="preserve">Journal of the European Pentecostal Theological Association, </w:t>
      </w:r>
      <w:r w:rsidRPr="002D257A">
        <w:rPr>
          <w:rFonts w:asciiTheme="majorBidi" w:hAnsiTheme="majorBidi" w:cstheme="majorBidi"/>
          <w:b/>
          <w:bCs/>
          <w:sz w:val="24"/>
          <w:szCs w:val="24"/>
          <w:shd w:val="clear" w:color="auto" w:fill="FFFFFF"/>
        </w:rPr>
        <w:t>36</w:t>
      </w:r>
      <w:r w:rsidRPr="00287F2C">
        <w:rPr>
          <w:rFonts w:asciiTheme="majorBidi" w:hAnsiTheme="majorBidi" w:cstheme="majorBidi"/>
          <w:sz w:val="24"/>
          <w:szCs w:val="24"/>
          <w:shd w:val="clear" w:color="auto" w:fill="FFFFFF"/>
        </w:rPr>
        <w:t>(1), pp.80-93.</w:t>
      </w:r>
    </w:p>
    <w:p w14:paraId="2DB5CCB0" w14:textId="2773EC3B"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Adedibu, B., </w:t>
      </w:r>
      <w:r w:rsidR="00073FF4">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2016</w:t>
      </w:r>
      <w:r w:rsidR="00073FF4">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Welcoming strangers! The responses of African Pentecostal churches in London to Europe's migration and refugee crisis. </w:t>
      </w:r>
      <w:r w:rsidRPr="00287F2C">
        <w:rPr>
          <w:rFonts w:asciiTheme="majorBidi" w:eastAsia="Times New Roman" w:hAnsiTheme="majorBidi" w:cstheme="majorBidi"/>
          <w:i/>
          <w:iCs/>
          <w:sz w:val="24"/>
          <w:szCs w:val="24"/>
        </w:rPr>
        <w:t>Missionalia</w:t>
      </w:r>
      <w:r w:rsidRPr="00287F2C">
        <w:rPr>
          <w:rFonts w:asciiTheme="majorBidi" w:eastAsia="Times New Roman" w:hAnsiTheme="majorBidi" w:cstheme="majorBidi"/>
          <w:sz w:val="24"/>
          <w:szCs w:val="24"/>
        </w:rPr>
        <w:t xml:space="preserve">, </w:t>
      </w:r>
      <w:r w:rsidRPr="002D257A">
        <w:rPr>
          <w:rFonts w:asciiTheme="majorBidi" w:hAnsiTheme="majorBidi" w:cstheme="majorBidi"/>
          <w:b/>
          <w:bCs/>
          <w:sz w:val="24"/>
          <w:szCs w:val="24"/>
        </w:rPr>
        <w:t>44</w:t>
      </w:r>
      <w:r w:rsidRPr="00287F2C">
        <w:rPr>
          <w:rFonts w:asciiTheme="majorBidi" w:eastAsia="Times New Roman" w:hAnsiTheme="majorBidi" w:cstheme="majorBidi"/>
          <w:sz w:val="24"/>
          <w:szCs w:val="24"/>
        </w:rPr>
        <w:t>(3), pp.263-283.</w:t>
      </w:r>
    </w:p>
    <w:p w14:paraId="327A48E4" w14:textId="261915B6"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Adedibu, B., </w:t>
      </w:r>
      <w:r w:rsidR="00BE2AF6">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2018</w:t>
      </w:r>
      <w:r w:rsidR="00BE2AF6">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Mission out of Africa: the case of the Redeemed Christian Church of God in London. In: </w:t>
      </w:r>
      <w:r w:rsidRPr="00287F2C">
        <w:rPr>
          <w:rFonts w:asciiTheme="majorBidi" w:hAnsiTheme="majorBidi" w:cstheme="majorBidi"/>
          <w:i/>
          <w:sz w:val="24"/>
          <w:szCs w:val="24"/>
          <w:shd w:val="clear" w:color="auto" w:fill="FFFFFF"/>
        </w:rPr>
        <w:t>The Desecularisation of the City</w:t>
      </w:r>
      <w:r w:rsidRPr="00287F2C">
        <w:rPr>
          <w:rFonts w:asciiTheme="majorBidi" w:hAnsiTheme="majorBidi" w:cstheme="majorBidi"/>
          <w:sz w:val="24"/>
          <w:szCs w:val="24"/>
          <w:shd w:val="clear" w:color="auto" w:fill="FFFFFF"/>
        </w:rPr>
        <w:t>. London: Routledge, pp. 169-186.</w:t>
      </w:r>
    </w:p>
    <w:p w14:paraId="184B1B36" w14:textId="1E00AE96" w:rsidR="00812660" w:rsidRPr="00287F2C" w:rsidRDefault="00812660" w:rsidP="00287F2C">
      <w:pPr>
        <w:spacing w:after="0" w:line="480" w:lineRule="auto"/>
        <w:ind w:left="720" w:hanging="720"/>
        <w:rPr>
          <w:rFonts w:asciiTheme="majorBidi" w:eastAsia="Times New Roman" w:hAnsiTheme="majorBidi" w:cstheme="majorBidi"/>
          <w:sz w:val="24"/>
          <w:szCs w:val="24"/>
        </w:rPr>
      </w:pPr>
      <w:bookmarkStart w:id="82" w:name="_Hlk76142168"/>
      <w:r w:rsidRPr="00287F2C">
        <w:rPr>
          <w:rFonts w:asciiTheme="majorBidi" w:eastAsia="Times New Roman" w:hAnsiTheme="majorBidi" w:cstheme="majorBidi"/>
          <w:sz w:val="24"/>
          <w:szCs w:val="24"/>
        </w:rPr>
        <w:t xml:space="preserve">Adedibu, B.A., </w:t>
      </w:r>
      <w:r w:rsidR="00BE2AF6">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2018</w:t>
      </w:r>
      <w:r w:rsidR="00BE2AF6">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The changing faces of African Independent Churches as development actors across borders. </w:t>
      </w:r>
      <w:r w:rsidRPr="00287F2C">
        <w:rPr>
          <w:rFonts w:asciiTheme="majorBidi" w:eastAsia="Times New Roman" w:hAnsiTheme="majorBidi" w:cstheme="majorBidi"/>
          <w:i/>
          <w:iCs/>
          <w:sz w:val="24"/>
          <w:szCs w:val="24"/>
        </w:rPr>
        <w:t xml:space="preserve">HTS </w:t>
      </w:r>
      <w:r w:rsidR="00230DD8" w:rsidRPr="00287F2C">
        <w:rPr>
          <w:rFonts w:asciiTheme="majorBidi" w:eastAsia="Times New Roman" w:hAnsiTheme="majorBidi" w:cstheme="majorBidi"/>
          <w:i/>
          <w:iCs/>
          <w:sz w:val="24"/>
          <w:szCs w:val="24"/>
        </w:rPr>
        <w:t>Theologies</w:t>
      </w:r>
      <w:r w:rsidRPr="00287F2C">
        <w:rPr>
          <w:rFonts w:asciiTheme="majorBidi" w:eastAsia="Times New Roman" w:hAnsiTheme="majorBidi" w:cstheme="majorBidi"/>
          <w:i/>
          <w:iCs/>
          <w:sz w:val="24"/>
          <w:szCs w:val="24"/>
        </w:rPr>
        <w:t xml:space="preserve"> Studies/Theological Studies</w:t>
      </w:r>
      <w:r w:rsidRPr="00287F2C">
        <w:rPr>
          <w:rFonts w:asciiTheme="majorBidi" w:eastAsia="Times New Roman" w:hAnsiTheme="majorBidi" w:cstheme="majorBidi"/>
          <w:sz w:val="24"/>
          <w:szCs w:val="24"/>
        </w:rPr>
        <w:t xml:space="preserve">, </w:t>
      </w:r>
      <w:r w:rsidRPr="002D257A">
        <w:rPr>
          <w:rFonts w:asciiTheme="majorBidi" w:eastAsia="Times New Roman" w:hAnsiTheme="majorBidi" w:cstheme="majorBidi"/>
          <w:b/>
          <w:bCs/>
          <w:sz w:val="24"/>
          <w:szCs w:val="24"/>
        </w:rPr>
        <w:t>74</w:t>
      </w:r>
      <w:r w:rsidR="002D257A">
        <w:rPr>
          <w:rFonts w:asciiTheme="majorBidi" w:eastAsia="Times New Roman" w:hAnsiTheme="majorBidi" w:cstheme="majorBidi"/>
          <w:sz w:val="24"/>
          <w:szCs w:val="24"/>
        </w:rPr>
        <w:t>(1), n.p.</w:t>
      </w:r>
    </w:p>
    <w:p w14:paraId="145FABEE" w14:textId="2BC84E1A" w:rsidR="00812660" w:rsidRPr="00287F2C" w:rsidRDefault="00476FF7" w:rsidP="00476FF7">
      <w:pPr>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812660" w:rsidRPr="00287F2C">
        <w:rPr>
          <w:rFonts w:asciiTheme="majorBidi" w:eastAsia="Times New Roman" w:hAnsiTheme="majorBidi" w:cstheme="majorBidi"/>
          <w:sz w:val="24"/>
          <w:szCs w:val="24"/>
        </w:rPr>
        <w:t xml:space="preserve">Adedibu, B., </w:t>
      </w:r>
      <w:r w:rsidR="00BE2AF6">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2019</w:t>
      </w:r>
      <w:r w:rsidR="00BE2AF6">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 xml:space="preserve"> African and Caribbean Pentecostalism in Britain. In: </w:t>
      </w:r>
      <w:r w:rsidR="00812660" w:rsidRPr="00287F2C">
        <w:rPr>
          <w:rFonts w:asciiTheme="majorBidi" w:eastAsia="Times New Roman" w:hAnsiTheme="majorBidi" w:cstheme="majorBidi"/>
          <w:i/>
          <w:iCs/>
          <w:sz w:val="24"/>
          <w:szCs w:val="24"/>
        </w:rPr>
        <w:t>Pentecostals and Charismatics in Britain: An Anthology</w:t>
      </w:r>
      <w:r w:rsidR="00812660" w:rsidRPr="00287F2C">
        <w:rPr>
          <w:rFonts w:asciiTheme="majorBidi" w:eastAsia="Times New Roman" w:hAnsiTheme="majorBidi" w:cstheme="majorBidi"/>
          <w:sz w:val="24"/>
          <w:szCs w:val="24"/>
        </w:rPr>
        <w:t xml:space="preserve">. </w:t>
      </w:r>
      <w:r w:rsidR="00812660" w:rsidRPr="00287F2C">
        <w:rPr>
          <w:rFonts w:asciiTheme="majorBidi" w:hAnsiTheme="majorBidi" w:cstheme="majorBidi"/>
          <w:sz w:val="24"/>
          <w:szCs w:val="24"/>
          <w:shd w:val="clear" w:color="auto" w:fill="FFFFFF"/>
        </w:rPr>
        <w:t>London: Routledge</w:t>
      </w:r>
      <w:r w:rsidR="00812660" w:rsidRPr="00287F2C">
        <w:rPr>
          <w:rFonts w:asciiTheme="majorBidi" w:eastAsia="Times New Roman" w:hAnsiTheme="majorBidi" w:cstheme="majorBidi"/>
          <w:sz w:val="24"/>
          <w:szCs w:val="24"/>
        </w:rPr>
        <w:t>, pp.19-33.</w:t>
      </w:r>
    </w:p>
    <w:bookmarkEnd w:id="82"/>
    <w:p w14:paraId="35537D9D" w14:textId="5C68D0F9"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Adedibu, B., </w:t>
      </w:r>
      <w:r w:rsidR="00BE2AF6">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2020</w:t>
      </w:r>
      <w:r w:rsidR="00BE2AF6">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Existential realities and the preaching dynamics of some Nigerian </w:t>
      </w:r>
      <w:r w:rsidR="007662E1" w:rsidRPr="00287F2C">
        <w:rPr>
          <w:rFonts w:asciiTheme="majorBidi" w:eastAsia="Times New Roman" w:hAnsiTheme="majorBidi" w:cstheme="majorBidi"/>
          <w:sz w:val="24"/>
          <w:szCs w:val="24"/>
        </w:rPr>
        <w:t>Pentecostal</w:t>
      </w:r>
      <w:r w:rsidRPr="00287F2C">
        <w:rPr>
          <w:rFonts w:asciiTheme="majorBidi" w:eastAsia="Times New Roman" w:hAnsiTheme="majorBidi" w:cstheme="majorBidi"/>
          <w:sz w:val="24"/>
          <w:szCs w:val="24"/>
        </w:rPr>
        <w:t xml:space="preserve"> preachers.</w:t>
      </w:r>
      <w:r w:rsidR="00476FF7">
        <w:rPr>
          <w:rFonts w:asciiTheme="majorBidi" w:eastAsia="Times New Roman" w:hAnsiTheme="majorBidi" w:cstheme="majorBidi"/>
          <w:sz w:val="24"/>
          <w:szCs w:val="24"/>
        </w:rPr>
        <w:t xml:space="preserve"> </w:t>
      </w:r>
      <w:r w:rsidRPr="00287F2C">
        <w:rPr>
          <w:rFonts w:asciiTheme="majorBidi" w:eastAsia="Times New Roman" w:hAnsiTheme="majorBidi" w:cstheme="majorBidi"/>
          <w:sz w:val="24"/>
          <w:szCs w:val="24"/>
        </w:rPr>
        <w:t xml:space="preserve">In: </w:t>
      </w:r>
      <w:r w:rsidRPr="00287F2C">
        <w:rPr>
          <w:rFonts w:asciiTheme="majorBidi" w:eastAsia="Times New Roman" w:hAnsiTheme="majorBidi" w:cstheme="majorBidi"/>
          <w:i/>
          <w:iCs/>
          <w:sz w:val="24"/>
          <w:szCs w:val="24"/>
        </w:rPr>
        <w:t xml:space="preserve">The Future Shape of Christian Proclamation: What the Global South Can Teach Us </w:t>
      </w:r>
      <w:r w:rsidR="00206D95">
        <w:rPr>
          <w:rFonts w:asciiTheme="majorBidi" w:eastAsia="Times New Roman" w:hAnsiTheme="majorBidi" w:cstheme="majorBidi"/>
          <w:i/>
          <w:iCs/>
          <w:sz w:val="24"/>
          <w:szCs w:val="24"/>
        </w:rPr>
        <w:t>About</w:t>
      </w:r>
      <w:r w:rsidRPr="00287F2C">
        <w:rPr>
          <w:rFonts w:asciiTheme="majorBidi" w:eastAsia="Times New Roman" w:hAnsiTheme="majorBidi" w:cstheme="majorBidi"/>
          <w:i/>
          <w:iCs/>
          <w:sz w:val="24"/>
          <w:szCs w:val="24"/>
        </w:rPr>
        <w:t xml:space="preserve"> Preaching</w:t>
      </w:r>
      <w:r w:rsidRPr="00287F2C">
        <w:rPr>
          <w:rFonts w:asciiTheme="majorBidi" w:eastAsia="Times New Roman" w:hAnsiTheme="majorBidi" w:cstheme="majorBidi"/>
          <w:sz w:val="24"/>
          <w:szCs w:val="24"/>
        </w:rPr>
        <w:t xml:space="preserve">. </w:t>
      </w:r>
      <w:r w:rsidRPr="00287F2C">
        <w:rPr>
          <w:rFonts w:asciiTheme="majorBidi" w:hAnsiTheme="majorBidi" w:cstheme="majorBidi"/>
          <w:sz w:val="24"/>
          <w:szCs w:val="24"/>
          <w:shd w:val="clear" w:color="auto" w:fill="FFFFFF"/>
        </w:rPr>
        <w:t>London: Routledge</w:t>
      </w:r>
      <w:r w:rsidRPr="00287F2C">
        <w:rPr>
          <w:rFonts w:asciiTheme="majorBidi" w:eastAsia="Times New Roman" w:hAnsiTheme="majorBidi" w:cstheme="majorBidi"/>
          <w:sz w:val="24"/>
          <w:szCs w:val="24"/>
        </w:rPr>
        <w:t>, p.214.</w:t>
      </w:r>
    </w:p>
    <w:p w14:paraId="5F06B3B2" w14:textId="0E7FC640" w:rsidR="00812660" w:rsidRPr="00287F2C" w:rsidRDefault="00812660" w:rsidP="002D257A">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lastRenderedPageBreak/>
        <w:t xml:space="preserve">Adedibu, B.A., </w:t>
      </w:r>
      <w:r w:rsidR="00F87832">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2020</w:t>
      </w:r>
      <w:r w:rsidR="00F87832">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Approaches to transformation and development: </w:t>
      </w:r>
      <w:r w:rsidR="002D257A" w:rsidRPr="00287F2C">
        <w:rPr>
          <w:rFonts w:asciiTheme="majorBidi" w:eastAsia="Times New Roman" w:hAnsiTheme="majorBidi" w:cstheme="majorBidi"/>
          <w:sz w:val="24"/>
          <w:szCs w:val="24"/>
        </w:rPr>
        <w:t>the cas</w:t>
      </w:r>
      <w:r w:rsidRPr="00287F2C">
        <w:rPr>
          <w:rFonts w:asciiTheme="majorBidi" w:eastAsia="Times New Roman" w:hAnsiTheme="majorBidi" w:cstheme="majorBidi"/>
          <w:sz w:val="24"/>
          <w:szCs w:val="24"/>
        </w:rPr>
        <w:t>e of the Redeemed Christian Church of God, Nigeria.</w:t>
      </w:r>
      <w:r w:rsidR="00476FF7">
        <w:rPr>
          <w:rFonts w:asciiTheme="majorBidi" w:eastAsia="Times New Roman" w:hAnsiTheme="majorBidi" w:cstheme="majorBidi"/>
          <w:sz w:val="24"/>
          <w:szCs w:val="24"/>
        </w:rPr>
        <w:t xml:space="preserve"> </w:t>
      </w:r>
      <w:r w:rsidRPr="00287F2C">
        <w:rPr>
          <w:rFonts w:asciiTheme="majorBidi" w:eastAsia="Times New Roman" w:hAnsiTheme="majorBidi" w:cstheme="majorBidi"/>
          <w:sz w:val="24"/>
          <w:szCs w:val="24"/>
        </w:rPr>
        <w:t xml:space="preserve">In </w:t>
      </w:r>
      <w:r w:rsidRPr="00287F2C">
        <w:rPr>
          <w:rFonts w:asciiTheme="majorBidi" w:eastAsia="Times New Roman" w:hAnsiTheme="majorBidi" w:cstheme="majorBidi"/>
          <w:i/>
          <w:iCs/>
          <w:sz w:val="24"/>
          <w:szCs w:val="24"/>
        </w:rPr>
        <w:t>African Initiated Christianity and the Decolonisation of Development</w:t>
      </w:r>
      <w:r w:rsidRPr="00287F2C">
        <w:rPr>
          <w:rFonts w:asciiTheme="majorBidi" w:eastAsia="Times New Roman" w:hAnsiTheme="majorBidi" w:cstheme="majorBidi"/>
          <w:sz w:val="24"/>
          <w:szCs w:val="24"/>
        </w:rPr>
        <w:t xml:space="preserve">. </w:t>
      </w:r>
      <w:r w:rsidR="002D257A">
        <w:rPr>
          <w:rFonts w:asciiTheme="majorBidi" w:eastAsia="Times New Roman" w:hAnsiTheme="majorBidi" w:cstheme="majorBidi"/>
          <w:sz w:val="24"/>
          <w:szCs w:val="24"/>
        </w:rPr>
        <w:t xml:space="preserve">London: Routledge, </w:t>
      </w:r>
      <w:r w:rsidR="002D257A" w:rsidRPr="00287F2C">
        <w:rPr>
          <w:rFonts w:asciiTheme="majorBidi" w:eastAsia="Times New Roman" w:hAnsiTheme="majorBidi" w:cstheme="majorBidi"/>
          <w:sz w:val="24"/>
          <w:szCs w:val="24"/>
        </w:rPr>
        <w:t>pp. 136-150</w:t>
      </w:r>
      <w:r w:rsidR="002D257A">
        <w:rPr>
          <w:rFonts w:asciiTheme="majorBidi" w:eastAsia="Times New Roman" w:hAnsiTheme="majorBidi" w:cstheme="majorBidi"/>
          <w:sz w:val="24"/>
          <w:szCs w:val="24"/>
        </w:rPr>
        <w:t>.</w:t>
      </w:r>
    </w:p>
    <w:p w14:paraId="1F288E54" w14:textId="7A3159C7"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Ahmed, N., Dwyer, C. and Gilbert, D., </w:t>
      </w:r>
      <w:r w:rsidR="00F87832">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2020</w:t>
      </w:r>
      <w:r w:rsidR="00F87832">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Faith, planning and changing multiculturalism: constructing religious buildings in London's suburbia. </w:t>
      </w:r>
      <w:r w:rsidRPr="00287F2C">
        <w:rPr>
          <w:rFonts w:asciiTheme="majorBidi" w:hAnsiTheme="majorBidi" w:cstheme="majorBidi"/>
          <w:i/>
          <w:sz w:val="24"/>
          <w:szCs w:val="24"/>
          <w:shd w:val="clear" w:color="auto" w:fill="FFFFFF"/>
        </w:rPr>
        <w:t xml:space="preserve">Ethnic and Racial Studies, </w:t>
      </w:r>
      <w:r w:rsidRPr="002D257A">
        <w:rPr>
          <w:rFonts w:asciiTheme="majorBidi" w:hAnsiTheme="majorBidi" w:cstheme="majorBidi"/>
          <w:b/>
          <w:bCs/>
          <w:sz w:val="24"/>
          <w:szCs w:val="24"/>
          <w:shd w:val="clear" w:color="auto" w:fill="FFFFFF"/>
        </w:rPr>
        <w:t>43</w:t>
      </w:r>
      <w:r w:rsidRPr="00287F2C">
        <w:rPr>
          <w:rFonts w:asciiTheme="majorBidi" w:hAnsiTheme="majorBidi" w:cstheme="majorBidi"/>
          <w:sz w:val="24"/>
          <w:szCs w:val="24"/>
          <w:shd w:val="clear" w:color="auto" w:fill="FFFFFF"/>
        </w:rPr>
        <w:t>(9), pp.</w:t>
      </w:r>
      <w:bookmarkStart w:id="83" w:name="_Hlk75851727"/>
      <w:r w:rsidRPr="00287F2C">
        <w:rPr>
          <w:rFonts w:asciiTheme="majorBidi" w:hAnsiTheme="majorBidi" w:cstheme="majorBidi"/>
          <w:sz w:val="24"/>
          <w:szCs w:val="24"/>
          <w:shd w:val="clear" w:color="auto" w:fill="FFFFFF"/>
        </w:rPr>
        <w:t>1542-1562</w:t>
      </w:r>
      <w:bookmarkEnd w:id="83"/>
      <w:r w:rsidRPr="00287F2C">
        <w:rPr>
          <w:rFonts w:asciiTheme="majorBidi" w:hAnsiTheme="majorBidi" w:cstheme="majorBidi"/>
          <w:sz w:val="24"/>
          <w:szCs w:val="24"/>
          <w:shd w:val="clear" w:color="auto" w:fill="FFFFFF"/>
        </w:rPr>
        <w:t>.</w:t>
      </w:r>
    </w:p>
    <w:p w14:paraId="71E8FE1C" w14:textId="56E53DAC" w:rsidR="00812660" w:rsidRPr="00287F2C" w:rsidRDefault="00476FF7" w:rsidP="00476FF7">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Aihiokhai, S.M.A., </w:t>
      </w:r>
      <w:r w:rsidR="00F87832">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2017</w:t>
      </w:r>
      <w:r w:rsidR="00F87832">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An African ethic of hospitality for the global Church: a response to the culture of exploitation and violence in Africa. </w:t>
      </w:r>
      <w:r w:rsidR="00CF02A2">
        <w:rPr>
          <w:rFonts w:asciiTheme="majorBidi" w:hAnsiTheme="majorBidi" w:cstheme="majorBidi"/>
          <w:i/>
          <w:sz w:val="24"/>
          <w:szCs w:val="24"/>
          <w:shd w:val="clear" w:color="auto" w:fill="FFFFFF"/>
        </w:rPr>
        <w:t>F</w:t>
      </w:r>
      <w:r w:rsidR="00812660" w:rsidRPr="00287F2C">
        <w:rPr>
          <w:rFonts w:asciiTheme="majorBidi" w:hAnsiTheme="majorBidi" w:cstheme="majorBidi"/>
          <w:i/>
          <w:sz w:val="24"/>
          <w:szCs w:val="24"/>
          <w:shd w:val="clear" w:color="auto" w:fill="FFFFFF"/>
        </w:rPr>
        <w:t xml:space="preserve">ilosofia Theoretica, </w:t>
      </w:r>
      <w:r w:rsidR="00812660" w:rsidRPr="002D257A">
        <w:rPr>
          <w:rFonts w:asciiTheme="majorBidi" w:hAnsiTheme="majorBidi" w:cstheme="majorBidi"/>
          <w:b/>
          <w:bCs/>
          <w:sz w:val="24"/>
          <w:szCs w:val="24"/>
          <w:shd w:val="clear" w:color="auto" w:fill="FFFFFF"/>
        </w:rPr>
        <w:t>6</w:t>
      </w:r>
      <w:r w:rsidR="00812660" w:rsidRPr="00287F2C">
        <w:rPr>
          <w:rFonts w:asciiTheme="majorBidi" w:hAnsiTheme="majorBidi" w:cstheme="majorBidi"/>
          <w:sz w:val="24"/>
          <w:szCs w:val="24"/>
          <w:shd w:val="clear" w:color="auto" w:fill="FFFFFF"/>
        </w:rPr>
        <w:t>(2), pp.20-41.</w:t>
      </w:r>
    </w:p>
    <w:p w14:paraId="126970F6" w14:textId="513D4091"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Amadi, M., </w:t>
      </w:r>
      <w:r w:rsidR="00F87832">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2016</w:t>
      </w:r>
      <w:r w:rsidR="00F87832">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w:t>
      </w:r>
      <w:r w:rsidRPr="00287F2C">
        <w:rPr>
          <w:rFonts w:asciiTheme="majorBidi" w:hAnsiTheme="majorBidi" w:cstheme="majorBidi"/>
          <w:i/>
          <w:sz w:val="24"/>
          <w:szCs w:val="24"/>
          <w:shd w:val="clear" w:color="auto" w:fill="FFFFFF"/>
        </w:rPr>
        <w:t>British-African Pentecostal megachurches and postmodern worship: comparative and contemporary influence and impact</w:t>
      </w:r>
      <w:r w:rsidRPr="00287F2C">
        <w:rPr>
          <w:rFonts w:asciiTheme="majorBidi" w:hAnsiTheme="majorBidi" w:cstheme="majorBidi"/>
          <w:sz w:val="24"/>
          <w:szCs w:val="24"/>
          <w:shd w:val="clear" w:color="auto" w:fill="FFFFFF"/>
        </w:rPr>
        <w:t xml:space="preserve">. </w:t>
      </w:r>
      <w:r w:rsidR="00EE4ADE">
        <w:rPr>
          <w:rFonts w:asciiTheme="majorBidi" w:hAnsiTheme="majorBidi" w:cstheme="majorBidi"/>
          <w:sz w:val="24"/>
          <w:szCs w:val="24"/>
          <w:shd w:val="clear" w:color="auto" w:fill="FFFFFF"/>
        </w:rPr>
        <w:t>Ph.D</w:t>
      </w:r>
      <w:r w:rsidRPr="00287F2C">
        <w:rPr>
          <w:rFonts w:asciiTheme="majorBidi" w:hAnsiTheme="majorBidi" w:cstheme="majorBidi"/>
          <w:sz w:val="24"/>
          <w:szCs w:val="24"/>
          <w:shd w:val="clear" w:color="auto" w:fill="FFFFFF"/>
        </w:rPr>
        <w:t>. Thesis, University of Birmingham.</w:t>
      </w:r>
    </w:p>
    <w:p w14:paraId="6808B597" w14:textId="1988F8B1" w:rsidR="009172C3" w:rsidRPr="00287F2C" w:rsidRDefault="009172C3"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Amoateng, G.B., </w:t>
      </w:r>
      <w:r w:rsidR="00557E12">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2019</w:t>
      </w:r>
      <w:r w:rsidR="00557E12">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w:t>
      </w:r>
      <w:r w:rsidRPr="00287F2C">
        <w:rPr>
          <w:rFonts w:asciiTheme="majorBidi" w:eastAsia="Times New Roman" w:hAnsiTheme="majorBidi" w:cstheme="majorBidi"/>
          <w:i/>
          <w:iCs/>
          <w:sz w:val="24"/>
          <w:szCs w:val="24"/>
        </w:rPr>
        <w:t>The role of culture and beliefs in healing: an ethnography within an inner-city Pentecostal Church</w:t>
      </w:r>
      <w:r w:rsidRPr="00287F2C">
        <w:rPr>
          <w:rFonts w:asciiTheme="majorBidi" w:eastAsia="Times New Roman" w:hAnsiTheme="majorBidi" w:cstheme="majorBidi"/>
          <w:sz w:val="24"/>
          <w:szCs w:val="24"/>
        </w:rPr>
        <w:t>. Doctoral dissertation, Anglia Ruskin</w:t>
      </w:r>
      <w:r w:rsidR="004F4273">
        <w:rPr>
          <w:rFonts w:asciiTheme="majorBidi" w:eastAsia="Times New Roman" w:hAnsiTheme="majorBidi" w:cstheme="majorBidi"/>
          <w:sz w:val="24"/>
          <w:szCs w:val="24"/>
        </w:rPr>
        <w:t xml:space="preserve"> </w:t>
      </w:r>
      <w:r w:rsidRPr="00287F2C">
        <w:rPr>
          <w:rFonts w:asciiTheme="majorBidi" w:eastAsia="Times New Roman" w:hAnsiTheme="majorBidi" w:cstheme="majorBidi"/>
          <w:sz w:val="24"/>
          <w:szCs w:val="24"/>
        </w:rPr>
        <w:t>University.</w:t>
      </w:r>
    </w:p>
    <w:p w14:paraId="32E7FD13" w14:textId="696F441E"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Appiah, C., </w:t>
      </w:r>
      <w:r w:rsidR="00557E12">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2019</w:t>
      </w:r>
      <w:r w:rsidR="00557E12">
        <w:rPr>
          <w:rFonts w:asciiTheme="majorBidi" w:hAnsiTheme="majorBidi" w:cstheme="majorBidi"/>
          <w:i/>
          <w:sz w:val="24"/>
          <w:szCs w:val="24"/>
          <w:shd w:val="clear" w:color="auto" w:fill="FFFFFF"/>
        </w:rPr>
        <w:t>)</w:t>
      </w:r>
      <w:r w:rsidRPr="00287F2C">
        <w:rPr>
          <w:rFonts w:asciiTheme="majorBidi" w:hAnsiTheme="majorBidi" w:cstheme="majorBidi"/>
          <w:i/>
          <w:sz w:val="24"/>
          <w:szCs w:val="24"/>
          <w:shd w:val="clear" w:color="auto" w:fill="FFFFFF"/>
        </w:rPr>
        <w:t xml:space="preserve"> Capitalizing on my African American Christian heritage in the cultivation of spiritual formation and contemplative spiritual disciplines</w:t>
      </w:r>
      <w:r w:rsidRPr="00287F2C">
        <w:rPr>
          <w:rFonts w:asciiTheme="majorBidi" w:hAnsiTheme="majorBidi" w:cstheme="majorBidi"/>
          <w:sz w:val="24"/>
          <w:szCs w:val="24"/>
          <w:shd w:val="clear" w:color="auto" w:fill="FFFFFF"/>
        </w:rPr>
        <w:t xml:space="preserve">. [Online] Available at: </w:t>
      </w:r>
      <w:hyperlink r:id="rId8" w:history="1">
        <w:r w:rsidRPr="00287F2C">
          <w:rPr>
            <w:rStyle w:val="Hyperlink"/>
            <w:rFonts w:asciiTheme="majorBidi" w:hAnsiTheme="majorBidi" w:cstheme="majorBidi"/>
            <w:sz w:val="24"/>
            <w:szCs w:val="24"/>
            <w:shd w:val="clear" w:color="auto" w:fill="FFFFFF"/>
          </w:rPr>
          <w:t>https://digitalcommons.georgefox.edu/dmin/288/</w:t>
        </w:r>
      </w:hyperlink>
      <w:r w:rsidRPr="00287F2C">
        <w:rPr>
          <w:rFonts w:asciiTheme="majorBidi" w:hAnsiTheme="majorBidi" w:cstheme="majorBidi"/>
          <w:sz w:val="24"/>
          <w:szCs w:val="24"/>
          <w:shd w:val="clear" w:color="auto" w:fill="FFFFFF"/>
        </w:rPr>
        <w:t xml:space="preserve"> [Accessed on 3 June 2021].</w:t>
      </w:r>
    </w:p>
    <w:p w14:paraId="08E4918E" w14:textId="26DCE739" w:rsidR="00812660" w:rsidRPr="00287F2C" w:rsidRDefault="00B06353" w:rsidP="00257E5D">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Asamoah-Gyadu, J.K., </w:t>
      </w:r>
      <w:r w:rsidR="00557E12">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2020</w:t>
      </w:r>
      <w:r w:rsidR="00557E12">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Spirit and empowerment: the African initiated church movement and development. </w:t>
      </w:r>
      <w:r w:rsidR="00812660" w:rsidRPr="00287F2C">
        <w:rPr>
          <w:rFonts w:asciiTheme="majorBidi" w:hAnsiTheme="majorBidi" w:cstheme="majorBidi"/>
          <w:iCs/>
          <w:sz w:val="24"/>
          <w:szCs w:val="24"/>
          <w:shd w:val="clear" w:color="auto" w:fill="FFFFFF"/>
        </w:rPr>
        <w:t>In</w:t>
      </w:r>
      <w:r w:rsidR="00812660" w:rsidRPr="00287F2C">
        <w:rPr>
          <w:rFonts w:asciiTheme="majorBidi" w:hAnsiTheme="majorBidi" w:cstheme="majorBidi"/>
          <w:i/>
          <w:sz w:val="24"/>
          <w:szCs w:val="24"/>
          <w:shd w:val="clear" w:color="auto" w:fill="FFFFFF"/>
        </w:rPr>
        <w:t>: African Initiated Christianity and the Decolonization of Development</w:t>
      </w:r>
      <w:r w:rsidR="00812660" w:rsidRPr="00287F2C">
        <w:rPr>
          <w:rFonts w:asciiTheme="majorBidi" w:hAnsiTheme="majorBidi" w:cstheme="majorBidi"/>
          <w:sz w:val="24"/>
          <w:szCs w:val="24"/>
          <w:shd w:val="clear" w:color="auto" w:fill="FFFFFF"/>
        </w:rPr>
        <w:t>. London: Routledge, pp. 33-50.</w:t>
      </w:r>
    </w:p>
    <w:p w14:paraId="43B0AB49" w14:textId="3CA3ABCD"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Beckwith, L., </w:t>
      </w:r>
      <w:r w:rsidR="00557E12">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2017</w:t>
      </w:r>
      <w:r w:rsidR="00557E12">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An </w:t>
      </w:r>
      <w:r w:rsidR="002D257A" w:rsidRPr="00287F2C">
        <w:rPr>
          <w:rFonts w:asciiTheme="majorBidi" w:eastAsia="Times New Roman" w:hAnsiTheme="majorBidi" w:cstheme="majorBidi"/>
          <w:sz w:val="24"/>
          <w:szCs w:val="24"/>
        </w:rPr>
        <w:t>exploratory study: Christianity, immigration, diversity &amp; global economie</w:t>
      </w:r>
      <w:r w:rsidRPr="00287F2C">
        <w:rPr>
          <w:rFonts w:asciiTheme="majorBidi" w:eastAsia="Times New Roman" w:hAnsiTheme="majorBidi" w:cstheme="majorBidi"/>
          <w:sz w:val="24"/>
          <w:szCs w:val="24"/>
        </w:rPr>
        <w:t xml:space="preserve">s. </w:t>
      </w:r>
      <w:r w:rsidRPr="00287F2C">
        <w:rPr>
          <w:rFonts w:asciiTheme="majorBidi" w:eastAsia="Times New Roman" w:hAnsiTheme="majorBidi" w:cstheme="majorBidi"/>
          <w:i/>
          <w:iCs/>
          <w:sz w:val="24"/>
          <w:szCs w:val="24"/>
        </w:rPr>
        <w:t>Journal of Business Studies Quarterly</w:t>
      </w:r>
      <w:r w:rsidRPr="00287F2C">
        <w:rPr>
          <w:rFonts w:asciiTheme="majorBidi" w:eastAsia="Times New Roman" w:hAnsiTheme="majorBidi" w:cstheme="majorBidi"/>
          <w:sz w:val="24"/>
          <w:szCs w:val="24"/>
        </w:rPr>
        <w:t xml:space="preserve">, </w:t>
      </w:r>
      <w:r w:rsidRPr="002D257A">
        <w:rPr>
          <w:rFonts w:asciiTheme="majorBidi" w:eastAsia="Times New Roman" w:hAnsiTheme="majorBidi" w:cstheme="majorBidi"/>
          <w:b/>
          <w:bCs/>
          <w:i/>
          <w:iCs/>
          <w:sz w:val="24"/>
          <w:szCs w:val="24"/>
        </w:rPr>
        <w:t>9</w:t>
      </w:r>
      <w:r w:rsidRPr="00287F2C">
        <w:rPr>
          <w:rFonts w:asciiTheme="majorBidi" w:eastAsia="Times New Roman" w:hAnsiTheme="majorBidi" w:cstheme="majorBidi"/>
          <w:sz w:val="24"/>
          <w:szCs w:val="24"/>
        </w:rPr>
        <w:t>(1), pp.11-21.</w:t>
      </w:r>
    </w:p>
    <w:p w14:paraId="6BA7D9EC" w14:textId="4A185078"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lastRenderedPageBreak/>
        <w:t xml:space="preserve">Boudou, B., Leaman, H. and Scholz, M.M., </w:t>
      </w:r>
      <w:r w:rsidR="00954D6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2021</w:t>
      </w:r>
      <w:r w:rsidR="00954D6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Sacred welcomes: how religious reasons, structures, and interactions shape refugee advocacy and settlement. </w:t>
      </w:r>
      <w:r w:rsidRPr="00287F2C">
        <w:rPr>
          <w:rFonts w:asciiTheme="majorBidi" w:hAnsiTheme="majorBidi" w:cstheme="majorBidi"/>
          <w:i/>
          <w:sz w:val="24"/>
          <w:szCs w:val="24"/>
          <w:shd w:val="clear" w:color="auto" w:fill="FFFFFF"/>
        </w:rPr>
        <w:t xml:space="preserve">Migration and Society, </w:t>
      </w:r>
      <w:r w:rsidRPr="002D257A">
        <w:rPr>
          <w:rFonts w:asciiTheme="majorBidi" w:hAnsiTheme="majorBidi" w:cstheme="majorBidi"/>
          <w:b/>
          <w:bCs/>
          <w:sz w:val="24"/>
          <w:szCs w:val="24"/>
          <w:shd w:val="clear" w:color="auto" w:fill="FFFFFF"/>
        </w:rPr>
        <w:t>4</w:t>
      </w:r>
      <w:r w:rsidRPr="00287F2C">
        <w:rPr>
          <w:rFonts w:asciiTheme="majorBidi" w:hAnsiTheme="majorBidi" w:cstheme="majorBidi"/>
          <w:sz w:val="24"/>
          <w:szCs w:val="24"/>
          <w:shd w:val="clear" w:color="auto" w:fill="FFFFFF"/>
        </w:rPr>
        <w:t>(1), pp.99-109.</w:t>
      </w:r>
    </w:p>
    <w:p w14:paraId="21601ABD" w14:textId="7EEF8DE3"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Bukasa, P.K., </w:t>
      </w:r>
      <w:r w:rsidR="00954D6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2018</w:t>
      </w:r>
      <w:r w:rsidR="00954D6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Tactical creolization and the production of belonging in migrant Pentecostal churches in post-apartheid South Africa. In: </w:t>
      </w:r>
      <w:r w:rsidRPr="00287F2C">
        <w:rPr>
          <w:rFonts w:asciiTheme="majorBidi" w:hAnsiTheme="majorBidi" w:cstheme="majorBidi"/>
          <w:i/>
          <w:sz w:val="24"/>
          <w:szCs w:val="24"/>
          <w:shd w:val="clear" w:color="auto" w:fill="FFFFFF"/>
        </w:rPr>
        <w:t>Forging African Communities</w:t>
      </w:r>
      <w:r w:rsidRPr="00287F2C">
        <w:rPr>
          <w:rFonts w:asciiTheme="majorBidi" w:hAnsiTheme="majorBidi" w:cstheme="majorBidi"/>
          <w:sz w:val="24"/>
          <w:szCs w:val="24"/>
          <w:shd w:val="clear" w:color="auto" w:fill="FFFFFF"/>
        </w:rPr>
        <w:t>. Palgrave Macmillan, London, pp. 129-155.</w:t>
      </w:r>
    </w:p>
    <w:p w14:paraId="7EEE7CA1" w14:textId="4FD0C340"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Burgess, R., </w:t>
      </w:r>
      <w:r w:rsidR="00954D6B">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2009</w:t>
      </w:r>
      <w:r w:rsidR="00954D6B">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African Pentecostal spirituality and civic engagement: the case of the Redeemed Christian Church of God in Britain. </w:t>
      </w:r>
      <w:r w:rsidRPr="00287F2C">
        <w:rPr>
          <w:rFonts w:asciiTheme="majorBidi" w:eastAsia="Times New Roman" w:hAnsiTheme="majorBidi" w:cstheme="majorBidi"/>
          <w:i/>
          <w:iCs/>
          <w:sz w:val="24"/>
          <w:szCs w:val="24"/>
        </w:rPr>
        <w:t>Journal of Beliefs &amp; Values</w:t>
      </w:r>
      <w:r w:rsidRPr="00287F2C">
        <w:rPr>
          <w:rFonts w:asciiTheme="majorBidi" w:eastAsia="Times New Roman" w:hAnsiTheme="majorBidi" w:cstheme="majorBidi"/>
          <w:sz w:val="24"/>
          <w:szCs w:val="24"/>
        </w:rPr>
        <w:t xml:space="preserve">, </w:t>
      </w:r>
      <w:r w:rsidRPr="002D257A">
        <w:rPr>
          <w:rFonts w:asciiTheme="majorBidi" w:hAnsiTheme="majorBidi" w:cstheme="majorBidi"/>
          <w:b/>
          <w:bCs/>
          <w:sz w:val="24"/>
          <w:szCs w:val="24"/>
        </w:rPr>
        <w:t>30</w:t>
      </w:r>
      <w:r w:rsidRPr="00287F2C">
        <w:rPr>
          <w:rFonts w:asciiTheme="majorBidi" w:eastAsia="Times New Roman" w:hAnsiTheme="majorBidi" w:cstheme="majorBidi"/>
          <w:sz w:val="24"/>
          <w:szCs w:val="24"/>
        </w:rPr>
        <w:t>(3), pp.255-273.</w:t>
      </w:r>
    </w:p>
    <w:p w14:paraId="1E3020A1" w14:textId="5734D309"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Burgess, R., </w:t>
      </w:r>
      <w:r w:rsidR="001C4748">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2011</w:t>
      </w:r>
      <w:r w:rsidR="001C4748">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Bringing back the gospel: reverse mission among Nigerian Pentecostals in Britain. </w:t>
      </w:r>
      <w:r w:rsidRPr="00287F2C">
        <w:rPr>
          <w:rFonts w:asciiTheme="majorBidi" w:eastAsia="Times New Roman" w:hAnsiTheme="majorBidi" w:cstheme="majorBidi"/>
          <w:i/>
          <w:iCs/>
          <w:sz w:val="24"/>
          <w:szCs w:val="24"/>
        </w:rPr>
        <w:t>Journal of Religion in Europe</w:t>
      </w:r>
      <w:r w:rsidRPr="00287F2C">
        <w:rPr>
          <w:rFonts w:asciiTheme="majorBidi" w:eastAsia="Times New Roman" w:hAnsiTheme="majorBidi" w:cstheme="majorBidi"/>
          <w:sz w:val="24"/>
          <w:szCs w:val="24"/>
        </w:rPr>
        <w:t xml:space="preserve">, </w:t>
      </w:r>
      <w:r w:rsidRPr="002D257A">
        <w:rPr>
          <w:rFonts w:asciiTheme="majorBidi" w:hAnsiTheme="majorBidi" w:cstheme="majorBidi"/>
          <w:b/>
          <w:bCs/>
          <w:sz w:val="24"/>
          <w:szCs w:val="24"/>
        </w:rPr>
        <w:t>4</w:t>
      </w:r>
      <w:r w:rsidRPr="00287F2C">
        <w:rPr>
          <w:rFonts w:asciiTheme="majorBidi" w:eastAsia="Times New Roman" w:hAnsiTheme="majorBidi" w:cstheme="majorBidi"/>
          <w:sz w:val="24"/>
          <w:szCs w:val="24"/>
        </w:rPr>
        <w:t xml:space="preserve">(3), </w:t>
      </w:r>
      <w:r w:rsidR="006922E4">
        <w:rPr>
          <w:rFonts w:asciiTheme="majorBidi" w:eastAsia="Times New Roman" w:hAnsiTheme="majorBidi" w:cstheme="majorBidi"/>
          <w:sz w:val="24"/>
          <w:szCs w:val="24"/>
        </w:rPr>
        <w:t xml:space="preserve">pp. </w:t>
      </w:r>
      <w:r w:rsidRPr="00287F2C">
        <w:rPr>
          <w:rFonts w:asciiTheme="majorBidi" w:eastAsia="Times New Roman" w:hAnsiTheme="majorBidi" w:cstheme="majorBidi"/>
          <w:sz w:val="24"/>
          <w:szCs w:val="24"/>
        </w:rPr>
        <w:t>429-449.</w:t>
      </w:r>
    </w:p>
    <w:p w14:paraId="376088F2" w14:textId="5020D5C9" w:rsidR="00812660" w:rsidRPr="002D257A" w:rsidRDefault="00812660" w:rsidP="00287F2C">
      <w:pPr>
        <w:shd w:val="clear" w:color="auto" w:fill="FFFFFF"/>
        <w:spacing w:after="0" w:line="480" w:lineRule="auto"/>
        <w:ind w:left="720" w:hanging="720"/>
        <w:contextualSpacing/>
        <w:rPr>
          <w:rFonts w:asciiTheme="majorBidi" w:hAnsiTheme="majorBidi" w:cstheme="majorBidi"/>
          <w:iCs/>
          <w:sz w:val="24"/>
          <w:szCs w:val="24"/>
          <w:shd w:val="clear" w:color="auto" w:fill="FFFFFF"/>
        </w:rPr>
      </w:pPr>
      <w:r w:rsidRPr="00287F2C">
        <w:rPr>
          <w:rFonts w:asciiTheme="majorBidi" w:hAnsiTheme="majorBidi" w:cstheme="majorBidi"/>
          <w:sz w:val="24"/>
          <w:szCs w:val="24"/>
          <w:shd w:val="clear" w:color="auto" w:fill="FFFFFF"/>
        </w:rPr>
        <w:t xml:space="preserve">Burgess, R., </w:t>
      </w:r>
      <w:r w:rsidR="001C4748">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2017</w:t>
      </w:r>
      <w:r w:rsidR="001C4748">
        <w:rPr>
          <w:rFonts w:asciiTheme="majorBidi" w:hAnsiTheme="majorBidi" w:cstheme="majorBidi"/>
          <w:sz w:val="24"/>
          <w:szCs w:val="24"/>
          <w:shd w:val="clear" w:color="auto" w:fill="FFFFFF"/>
        </w:rPr>
        <w:t xml:space="preserve">) </w:t>
      </w:r>
      <w:r w:rsidRPr="002D257A">
        <w:rPr>
          <w:rFonts w:asciiTheme="majorBidi" w:hAnsiTheme="majorBidi" w:cstheme="majorBidi"/>
          <w:i/>
          <w:iCs/>
          <w:sz w:val="24"/>
          <w:szCs w:val="24"/>
          <w:shd w:val="clear" w:color="auto" w:fill="FFFFFF"/>
        </w:rPr>
        <w:t>African Pentecostal churches in Britain's urban spaces</w:t>
      </w:r>
      <w:r w:rsidRPr="00287F2C">
        <w:rPr>
          <w:rFonts w:asciiTheme="majorBidi" w:hAnsiTheme="majorBidi" w:cstheme="majorBidi"/>
          <w:sz w:val="24"/>
          <w:szCs w:val="24"/>
          <w:shd w:val="clear" w:color="auto" w:fill="FFFFFF"/>
        </w:rPr>
        <w:t xml:space="preserve">. </w:t>
      </w:r>
      <w:r w:rsidRPr="002D257A">
        <w:rPr>
          <w:rFonts w:asciiTheme="majorBidi" w:hAnsiTheme="majorBidi" w:cstheme="majorBidi"/>
          <w:iCs/>
          <w:sz w:val="24"/>
          <w:szCs w:val="24"/>
          <w:shd w:val="clear" w:color="auto" w:fill="FFFFFF"/>
        </w:rPr>
        <w:t>Religion and the Public Sphere.</w:t>
      </w:r>
    </w:p>
    <w:p w14:paraId="0D727832" w14:textId="302A1A61"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Cartledge, M.J., Dunlop, S.L., Buckingham, H. and Bremner, S., </w:t>
      </w:r>
      <w:r w:rsidR="001C4748">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2019</w:t>
      </w:r>
      <w:r w:rsidR="001C4748">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African diaspora Pentecostalism. </w:t>
      </w:r>
      <w:r w:rsidRPr="00287F2C">
        <w:rPr>
          <w:rFonts w:asciiTheme="majorBidi" w:hAnsiTheme="majorBidi" w:cstheme="majorBidi"/>
          <w:iCs/>
          <w:sz w:val="24"/>
          <w:szCs w:val="24"/>
          <w:shd w:val="clear" w:color="auto" w:fill="FFFFFF"/>
        </w:rPr>
        <w:t>In</w:t>
      </w:r>
      <w:r w:rsidRPr="00287F2C">
        <w:rPr>
          <w:rFonts w:asciiTheme="majorBidi" w:hAnsiTheme="majorBidi" w:cstheme="majorBidi"/>
          <w:i/>
          <w:sz w:val="24"/>
          <w:szCs w:val="24"/>
          <w:shd w:val="clear" w:color="auto" w:fill="FFFFFF"/>
        </w:rPr>
        <w:t>: Megachurches and Social Engagement</w:t>
      </w:r>
      <w:r w:rsidRPr="00287F2C">
        <w:rPr>
          <w:rFonts w:asciiTheme="majorBidi" w:hAnsiTheme="majorBidi" w:cstheme="majorBidi"/>
          <w:sz w:val="24"/>
          <w:szCs w:val="24"/>
          <w:shd w:val="clear" w:color="auto" w:fill="FFFFFF"/>
        </w:rPr>
        <w:t>. London: Brill, pp. 190-251</w:t>
      </w:r>
    </w:p>
    <w:p w14:paraId="7B79C631" w14:textId="39046F20"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Castelo, D., </w:t>
      </w:r>
      <w:r w:rsidR="001C4748">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2017</w:t>
      </w:r>
      <w:r w:rsidR="001C4748">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w:t>
      </w:r>
      <w:r w:rsidRPr="00287F2C">
        <w:rPr>
          <w:rFonts w:asciiTheme="majorBidi" w:eastAsia="Times New Roman" w:hAnsiTheme="majorBidi" w:cstheme="majorBidi"/>
          <w:i/>
          <w:iCs/>
          <w:sz w:val="24"/>
          <w:szCs w:val="24"/>
        </w:rPr>
        <w:t>Pentecostalism as a Christian mystical tradition</w:t>
      </w:r>
      <w:r w:rsidRPr="00287F2C">
        <w:rPr>
          <w:rFonts w:asciiTheme="majorBidi" w:eastAsia="Times New Roman" w:hAnsiTheme="majorBidi" w:cstheme="majorBidi"/>
          <w:sz w:val="24"/>
          <w:szCs w:val="24"/>
        </w:rPr>
        <w:t xml:space="preserve">. </w:t>
      </w:r>
      <w:r w:rsidRPr="00287F2C">
        <w:rPr>
          <w:rStyle w:val="eq0j8"/>
          <w:rFonts w:asciiTheme="majorBidi" w:hAnsiTheme="majorBidi" w:cstheme="majorBidi"/>
          <w:sz w:val="24"/>
          <w:szCs w:val="24"/>
        </w:rPr>
        <w:t>Grand Rapids, MI</w:t>
      </w:r>
      <w:r w:rsidRPr="00287F2C">
        <w:rPr>
          <w:rFonts w:asciiTheme="majorBidi" w:eastAsia="Times New Roman" w:hAnsiTheme="majorBidi" w:cstheme="majorBidi"/>
          <w:sz w:val="24"/>
          <w:szCs w:val="24"/>
        </w:rPr>
        <w:t>: Wm. B. Eerdmans Publishing.</w:t>
      </w:r>
    </w:p>
    <w:p w14:paraId="09B53034" w14:textId="789B73A8"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Cazarin, R., </w:t>
      </w:r>
      <w:r w:rsidR="00296A6E">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2019</w:t>
      </w:r>
      <w:r w:rsidR="00296A6E">
        <w:rPr>
          <w:rFonts w:asciiTheme="majorBidi" w:hAnsiTheme="majorBidi" w:cstheme="majorBidi"/>
          <w:sz w:val="24"/>
          <w:szCs w:val="24"/>
          <w:shd w:val="clear" w:color="auto" w:fill="FFFFFF"/>
        </w:rPr>
        <w:t xml:space="preserve">) </w:t>
      </w:r>
      <w:r w:rsidRPr="00287F2C">
        <w:rPr>
          <w:rFonts w:asciiTheme="majorBidi" w:hAnsiTheme="majorBidi" w:cstheme="majorBidi"/>
          <w:sz w:val="24"/>
          <w:szCs w:val="24"/>
          <w:shd w:val="clear" w:color="auto" w:fill="FFFFFF"/>
        </w:rPr>
        <w:t xml:space="preserve">The social architecture of belonging in the African Pentecostal diaspora. </w:t>
      </w:r>
      <w:r w:rsidRPr="00287F2C">
        <w:rPr>
          <w:rFonts w:asciiTheme="majorBidi" w:hAnsiTheme="majorBidi" w:cstheme="majorBidi"/>
          <w:i/>
          <w:sz w:val="24"/>
          <w:szCs w:val="24"/>
          <w:shd w:val="clear" w:color="auto" w:fill="FFFFFF"/>
        </w:rPr>
        <w:t xml:space="preserve">Religions, </w:t>
      </w:r>
      <w:r w:rsidRPr="002D257A">
        <w:rPr>
          <w:rFonts w:asciiTheme="majorBidi" w:hAnsiTheme="majorBidi" w:cstheme="majorBidi"/>
          <w:b/>
          <w:bCs/>
          <w:sz w:val="24"/>
          <w:szCs w:val="24"/>
          <w:shd w:val="clear" w:color="auto" w:fill="FFFFFF"/>
        </w:rPr>
        <w:t>10</w:t>
      </w:r>
      <w:r w:rsidRPr="00287F2C">
        <w:rPr>
          <w:rFonts w:asciiTheme="majorBidi" w:hAnsiTheme="majorBidi" w:cstheme="majorBidi"/>
          <w:sz w:val="24"/>
          <w:szCs w:val="24"/>
          <w:shd w:val="clear" w:color="auto" w:fill="FFFFFF"/>
        </w:rPr>
        <w:t>(7), p.440.</w:t>
      </w:r>
    </w:p>
    <w:p w14:paraId="0706EBAC" w14:textId="5FA6AAB8" w:rsidR="00812660" w:rsidRPr="00287F2C" w:rsidRDefault="00257E5D" w:rsidP="00257E5D">
      <w:pPr>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812660" w:rsidRPr="00287F2C">
        <w:rPr>
          <w:rFonts w:asciiTheme="majorBidi" w:eastAsia="Times New Roman" w:hAnsiTheme="majorBidi" w:cstheme="majorBidi"/>
          <w:sz w:val="24"/>
          <w:szCs w:val="24"/>
        </w:rPr>
        <w:t xml:space="preserve">Chin, R., </w:t>
      </w:r>
      <w:r w:rsidR="00296A6E">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2017</w:t>
      </w:r>
      <w:r w:rsidR="00296A6E">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 xml:space="preserve"> </w:t>
      </w:r>
      <w:r w:rsidR="00812660" w:rsidRPr="00287F2C">
        <w:rPr>
          <w:rFonts w:asciiTheme="majorBidi" w:eastAsia="Times New Roman" w:hAnsiTheme="majorBidi" w:cstheme="majorBidi"/>
          <w:i/>
          <w:iCs/>
          <w:sz w:val="24"/>
          <w:szCs w:val="24"/>
        </w:rPr>
        <w:t>The crisis of multiculturalism in Europe</w:t>
      </w:r>
      <w:r w:rsidR="00812660" w:rsidRPr="00287F2C">
        <w:rPr>
          <w:rFonts w:asciiTheme="majorBidi" w:eastAsia="Times New Roman" w:hAnsiTheme="majorBidi" w:cstheme="majorBidi"/>
          <w:sz w:val="24"/>
          <w:szCs w:val="24"/>
        </w:rPr>
        <w:t xml:space="preserve">. </w:t>
      </w:r>
      <w:r w:rsidR="00812660" w:rsidRPr="00287F2C">
        <w:rPr>
          <w:rStyle w:val="eq0j8"/>
          <w:rFonts w:asciiTheme="majorBidi" w:hAnsiTheme="majorBidi" w:cstheme="majorBidi"/>
          <w:sz w:val="24"/>
          <w:szCs w:val="24"/>
        </w:rPr>
        <w:t>Princeton, NJ:</w:t>
      </w:r>
      <w:r w:rsidR="00812660" w:rsidRPr="00287F2C">
        <w:rPr>
          <w:rFonts w:asciiTheme="majorBidi" w:eastAsia="Times New Roman" w:hAnsiTheme="majorBidi" w:cstheme="majorBidi"/>
          <w:sz w:val="24"/>
          <w:szCs w:val="24"/>
        </w:rPr>
        <w:t xml:space="preserve"> Princeton University Press.</w:t>
      </w:r>
    </w:p>
    <w:p w14:paraId="2F8BE27A" w14:textId="09050ADC"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lastRenderedPageBreak/>
        <w:t xml:space="preserve">Cooper, A.P., </w:t>
      </w:r>
      <w:r w:rsidR="00296A6E">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2017</w:t>
      </w:r>
      <w:r w:rsidR="00296A6E">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Assessing the possible relationship between the sentiment of church-related tweets and church growth. </w:t>
      </w:r>
      <w:r w:rsidRPr="00287F2C">
        <w:rPr>
          <w:rFonts w:asciiTheme="majorBidi" w:eastAsia="Times New Roman" w:hAnsiTheme="majorBidi" w:cstheme="majorBidi"/>
          <w:i/>
          <w:iCs/>
          <w:sz w:val="24"/>
          <w:szCs w:val="24"/>
        </w:rPr>
        <w:t>Studies in Religion/Sciences Religieuses</w:t>
      </w:r>
      <w:r w:rsidRPr="00287F2C">
        <w:rPr>
          <w:rFonts w:asciiTheme="majorBidi" w:eastAsia="Times New Roman" w:hAnsiTheme="majorBidi" w:cstheme="majorBidi"/>
          <w:sz w:val="24"/>
          <w:szCs w:val="24"/>
        </w:rPr>
        <w:t xml:space="preserve">, </w:t>
      </w:r>
      <w:r w:rsidRPr="002D257A">
        <w:rPr>
          <w:rFonts w:asciiTheme="majorBidi" w:eastAsia="Times New Roman" w:hAnsiTheme="majorBidi" w:cstheme="majorBidi"/>
          <w:b/>
          <w:bCs/>
          <w:sz w:val="24"/>
          <w:szCs w:val="24"/>
        </w:rPr>
        <w:t>46</w:t>
      </w:r>
      <w:r w:rsidRPr="00287F2C">
        <w:rPr>
          <w:rFonts w:asciiTheme="majorBidi" w:eastAsia="Times New Roman" w:hAnsiTheme="majorBidi" w:cstheme="majorBidi"/>
          <w:sz w:val="24"/>
          <w:szCs w:val="24"/>
        </w:rPr>
        <w:t>(1), pp.37-49.</w:t>
      </w:r>
    </w:p>
    <w:p w14:paraId="247C369E" w14:textId="17F04D08" w:rsidR="00812660" w:rsidRPr="00287F2C" w:rsidRDefault="00257E5D" w:rsidP="00257E5D">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Counted, V., </w:t>
      </w:r>
      <w:r w:rsidR="00296A6E">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2019</w:t>
      </w:r>
      <w:r w:rsidR="00296A6E">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African Christian diaspora religion and spirituality: a concept analysis and reinterpretation. </w:t>
      </w:r>
      <w:r w:rsidR="00812660" w:rsidRPr="00287F2C">
        <w:rPr>
          <w:rFonts w:asciiTheme="majorBidi" w:hAnsiTheme="majorBidi" w:cstheme="majorBidi"/>
          <w:i/>
          <w:sz w:val="24"/>
          <w:szCs w:val="24"/>
          <w:shd w:val="clear" w:color="auto" w:fill="FFFFFF"/>
        </w:rPr>
        <w:t>Critical Research on Religion</w:t>
      </w:r>
      <w:r w:rsidR="00812660" w:rsidRPr="00287F2C">
        <w:rPr>
          <w:rFonts w:asciiTheme="majorBidi" w:hAnsiTheme="majorBidi" w:cstheme="majorBidi"/>
          <w:sz w:val="24"/>
          <w:szCs w:val="24"/>
          <w:shd w:val="clear" w:color="auto" w:fill="FFFFFF"/>
        </w:rPr>
        <w:t xml:space="preserve">, </w:t>
      </w:r>
      <w:r w:rsidR="00812660" w:rsidRPr="002D257A">
        <w:rPr>
          <w:rFonts w:asciiTheme="majorBidi" w:hAnsiTheme="majorBidi" w:cstheme="majorBidi"/>
          <w:b/>
          <w:bCs/>
          <w:sz w:val="24"/>
          <w:szCs w:val="24"/>
          <w:shd w:val="clear" w:color="auto" w:fill="FFFFFF"/>
        </w:rPr>
        <w:t>7</w:t>
      </w:r>
      <w:r w:rsidR="00812660" w:rsidRPr="00287F2C">
        <w:rPr>
          <w:rFonts w:asciiTheme="majorBidi" w:hAnsiTheme="majorBidi" w:cstheme="majorBidi"/>
          <w:sz w:val="24"/>
          <w:szCs w:val="24"/>
          <w:shd w:val="clear" w:color="auto" w:fill="FFFFFF"/>
        </w:rPr>
        <w:t>(1), pp.58-79.</w:t>
      </w:r>
    </w:p>
    <w:p w14:paraId="4C480C23" w14:textId="35E2CD53"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Dilger, H., Kasmani, O.</w:t>
      </w:r>
      <w:r w:rsidR="00EE4ADE">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and Mattes, D., </w:t>
      </w:r>
      <w:r w:rsidR="00296A6E">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2018</w:t>
      </w:r>
      <w:r w:rsidR="00296A6E">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w:t>
      </w:r>
      <w:r w:rsidRPr="00287F2C">
        <w:rPr>
          <w:rFonts w:asciiTheme="majorBidi" w:hAnsiTheme="majorBidi" w:cstheme="majorBidi"/>
          <w:i/>
          <w:sz w:val="24"/>
          <w:szCs w:val="24"/>
          <w:shd w:val="clear" w:color="auto" w:fill="FFFFFF"/>
        </w:rPr>
        <w:t>Spatialities of belonging: affective place-making among neo-Pentecostal and Sufi groups in Berlin's cityscape</w:t>
      </w:r>
      <w:r w:rsidRPr="00287F2C">
        <w:rPr>
          <w:rFonts w:asciiTheme="majorBidi" w:hAnsiTheme="majorBidi" w:cstheme="majorBidi"/>
          <w:sz w:val="24"/>
          <w:szCs w:val="24"/>
          <w:shd w:val="clear" w:color="auto" w:fill="FFFFFF"/>
        </w:rPr>
        <w:t>. [Online]</w:t>
      </w:r>
      <w:r w:rsidR="002D257A">
        <w:rPr>
          <w:rFonts w:asciiTheme="majorBidi" w:hAnsiTheme="majorBidi" w:cstheme="majorBidi"/>
          <w:sz w:val="24"/>
          <w:szCs w:val="24"/>
          <w:shd w:val="clear" w:color="auto" w:fill="FFFFFF"/>
        </w:rPr>
        <w:t xml:space="preserve"> </w:t>
      </w:r>
      <w:r w:rsidRPr="00287F2C">
        <w:rPr>
          <w:rFonts w:asciiTheme="majorBidi" w:hAnsiTheme="majorBidi" w:cstheme="majorBidi"/>
          <w:sz w:val="24"/>
          <w:szCs w:val="24"/>
          <w:shd w:val="clear" w:color="auto" w:fill="FFFFFF"/>
        </w:rPr>
        <w:t xml:space="preserve">Available at: </w:t>
      </w:r>
      <w:hyperlink r:id="rId9" w:history="1">
        <w:r w:rsidRPr="00287F2C">
          <w:rPr>
            <w:rStyle w:val="Hyperlink"/>
            <w:rFonts w:asciiTheme="majorBidi" w:hAnsiTheme="majorBidi" w:cstheme="majorBidi"/>
            <w:sz w:val="24"/>
            <w:szCs w:val="24"/>
            <w:shd w:val="clear" w:color="auto" w:fill="FFFFFF"/>
          </w:rPr>
          <w:t>https://www.academia.edu/download/57017425/Dilger__Kasmani__Mattes_Spatialities_of_Belonging_2018.pdf</w:t>
        </w:r>
      </w:hyperlink>
      <w:r w:rsidRPr="00287F2C">
        <w:rPr>
          <w:rFonts w:asciiTheme="majorBidi" w:hAnsiTheme="majorBidi" w:cstheme="majorBidi"/>
          <w:sz w:val="24"/>
          <w:szCs w:val="24"/>
          <w:shd w:val="clear" w:color="auto" w:fill="FFFFFF"/>
        </w:rPr>
        <w:t xml:space="preserve"> [Accessed on 25th June 2021].</w:t>
      </w:r>
    </w:p>
    <w:p w14:paraId="03067229" w14:textId="7BBCA568"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Dorman, J.S., </w:t>
      </w:r>
      <w:r w:rsidR="00DD5469">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2016</w:t>
      </w:r>
      <w:r w:rsidR="00DD5469">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w:t>
      </w:r>
      <w:r w:rsidRPr="00287F2C">
        <w:rPr>
          <w:rFonts w:asciiTheme="majorBidi" w:eastAsia="Times New Roman" w:hAnsiTheme="majorBidi" w:cstheme="majorBidi"/>
          <w:i/>
          <w:iCs/>
          <w:sz w:val="24"/>
          <w:szCs w:val="24"/>
        </w:rPr>
        <w:t>Chosen people: the rise of American black Israelite religions</w:t>
      </w:r>
      <w:r w:rsidRPr="00287F2C">
        <w:rPr>
          <w:rFonts w:asciiTheme="majorBidi" w:eastAsia="Times New Roman" w:hAnsiTheme="majorBidi" w:cstheme="majorBidi"/>
          <w:sz w:val="24"/>
          <w:szCs w:val="24"/>
        </w:rPr>
        <w:t>. Oxford: Oxford University Press.</w:t>
      </w:r>
    </w:p>
    <w:p w14:paraId="29564166" w14:textId="50421E90"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Dufoix, S., </w:t>
      </w:r>
      <w:r w:rsidR="00DD5469">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2018</w:t>
      </w:r>
      <w:r w:rsidR="00DD5469">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Diaspora before it became a concept. In: </w:t>
      </w:r>
      <w:r w:rsidRPr="00287F2C">
        <w:rPr>
          <w:rFonts w:asciiTheme="majorBidi" w:eastAsia="Times New Roman" w:hAnsiTheme="majorBidi" w:cstheme="majorBidi"/>
          <w:i/>
          <w:iCs/>
          <w:sz w:val="24"/>
          <w:szCs w:val="24"/>
        </w:rPr>
        <w:t>Routledge Handbook of Diaspora Studies</w:t>
      </w:r>
      <w:r w:rsidRPr="00287F2C">
        <w:rPr>
          <w:rFonts w:asciiTheme="majorBidi" w:eastAsia="Times New Roman" w:hAnsiTheme="majorBidi" w:cstheme="majorBidi"/>
          <w:sz w:val="24"/>
          <w:szCs w:val="24"/>
        </w:rPr>
        <w:t>. London: Routledge, pp. 13-21.</w:t>
      </w:r>
    </w:p>
    <w:p w14:paraId="6D17A9DD" w14:textId="7FE9374D"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rPr>
      </w:pPr>
      <w:r w:rsidRPr="00287F2C">
        <w:rPr>
          <w:rFonts w:asciiTheme="majorBidi" w:hAnsiTheme="majorBidi" w:cstheme="majorBidi"/>
          <w:sz w:val="24"/>
          <w:szCs w:val="24"/>
          <w:shd w:val="clear" w:color="auto" w:fill="FFFFFF"/>
        </w:rPr>
        <w:t xml:space="preserve">Dwyer, C., Tse, J. and Ley, D., </w:t>
      </w:r>
      <w:r w:rsidR="00DD5469">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2016</w:t>
      </w:r>
      <w:r w:rsidR="00DD5469">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'Highway to Heaven': creating a multicultural, religious landscape in suburban Richmond, British Columbia</w:t>
      </w:r>
      <w:r w:rsidRPr="00287F2C">
        <w:rPr>
          <w:rFonts w:asciiTheme="majorBidi" w:hAnsiTheme="majorBidi" w:cstheme="majorBidi"/>
          <w:i/>
          <w:sz w:val="24"/>
          <w:szCs w:val="24"/>
          <w:shd w:val="clear" w:color="auto" w:fill="FFFFFF"/>
        </w:rPr>
        <w:t xml:space="preserve">. Social &amp; Cultural Geography, </w:t>
      </w:r>
      <w:r w:rsidRPr="002D257A">
        <w:rPr>
          <w:rFonts w:asciiTheme="majorBidi" w:hAnsiTheme="majorBidi" w:cstheme="majorBidi"/>
          <w:b/>
          <w:bCs/>
          <w:sz w:val="24"/>
          <w:szCs w:val="24"/>
          <w:shd w:val="clear" w:color="auto" w:fill="FFFFFF"/>
        </w:rPr>
        <w:t>17</w:t>
      </w:r>
      <w:r w:rsidRPr="00287F2C">
        <w:rPr>
          <w:rFonts w:asciiTheme="majorBidi" w:hAnsiTheme="majorBidi" w:cstheme="majorBidi"/>
          <w:sz w:val="24"/>
          <w:szCs w:val="24"/>
          <w:shd w:val="clear" w:color="auto" w:fill="FFFFFF"/>
        </w:rPr>
        <w:t>(5), pp.667-693.</w:t>
      </w:r>
    </w:p>
    <w:p w14:paraId="3FDC82E3" w14:textId="3DE4013A" w:rsidR="00812660" w:rsidRPr="00287F2C" w:rsidRDefault="00812660" w:rsidP="00287F2C">
      <w:pPr>
        <w:spacing w:after="0" w:line="480" w:lineRule="auto"/>
        <w:ind w:left="720" w:hanging="720"/>
        <w:rPr>
          <w:rFonts w:asciiTheme="majorBidi" w:hAnsiTheme="majorBidi" w:cstheme="majorBidi"/>
          <w:sz w:val="24"/>
          <w:szCs w:val="24"/>
        </w:rPr>
      </w:pPr>
      <w:r w:rsidRPr="00287F2C">
        <w:rPr>
          <w:rFonts w:asciiTheme="majorBidi" w:hAnsiTheme="majorBidi" w:cstheme="majorBidi"/>
          <w:sz w:val="24"/>
          <w:szCs w:val="24"/>
          <w:shd w:val="clear" w:color="auto" w:fill="FFFFFF"/>
        </w:rPr>
        <w:t xml:space="preserve">Fesenmyer, L., </w:t>
      </w:r>
      <w:r w:rsidR="00DD5469">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2016</w:t>
      </w:r>
      <w:r w:rsidR="00DD5469">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w:t>
      </w:r>
      <w:r w:rsidRPr="00287F2C">
        <w:rPr>
          <w:rFonts w:asciiTheme="majorBidi" w:hAnsiTheme="majorBidi" w:cstheme="majorBidi"/>
          <w:i/>
          <w:iCs/>
          <w:sz w:val="24"/>
          <w:szCs w:val="24"/>
          <w:shd w:val="clear" w:color="auto" w:fill="FFFFFF"/>
        </w:rPr>
        <w:t>African-initiated Pentecostal churches are on the rise in the UK–what role do they seek to play in wider society</w:t>
      </w:r>
      <w:r w:rsidRPr="00287F2C">
        <w:rPr>
          <w:rFonts w:asciiTheme="majorBidi" w:hAnsiTheme="majorBidi" w:cstheme="majorBidi"/>
          <w:sz w:val="24"/>
          <w:szCs w:val="24"/>
          <w:shd w:val="clear" w:color="auto" w:fill="FFFFFF"/>
        </w:rPr>
        <w:t xml:space="preserve">? [Online] Available at: </w:t>
      </w:r>
      <w:hyperlink r:id="rId10" w:history="1">
        <w:r w:rsidRPr="00287F2C">
          <w:rPr>
            <w:rStyle w:val="Hyperlink"/>
            <w:rFonts w:asciiTheme="majorBidi" w:hAnsiTheme="majorBidi" w:cstheme="majorBidi"/>
            <w:sz w:val="24"/>
            <w:szCs w:val="24"/>
            <w:shd w:val="clear" w:color="auto" w:fill="FFFFFF"/>
          </w:rPr>
          <w:t>http://eprints.lse.ac.uk/76444/</w:t>
        </w:r>
      </w:hyperlink>
      <w:r w:rsidRPr="00287F2C">
        <w:rPr>
          <w:rFonts w:asciiTheme="majorBidi" w:hAnsiTheme="majorBidi" w:cstheme="majorBidi"/>
          <w:sz w:val="24"/>
          <w:szCs w:val="24"/>
          <w:shd w:val="clear" w:color="auto" w:fill="FFFFFF"/>
        </w:rPr>
        <w:t xml:space="preserve"> [Accessed 4 June 2021].</w:t>
      </w:r>
    </w:p>
    <w:p w14:paraId="09962532" w14:textId="0D7C9AE8"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Fesenmyer, L., </w:t>
      </w:r>
      <w:r w:rsidR="00DD5469">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2017</w:t>
      </w:r>
      <w:r w:rsidR="00460DF6">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June. </w:t>
      </w:r>
      <w:r w:rsidRPr="002D257A">
        <w:rPr>
          <w:rFonts w:asciiTheme="majorBidi" w:eastAsia="Times New Roman" w:hAnsiTheme="majorBidi" w:cstheme="majorBidi"/>
          <w:i/>
          <w:iCs/>
          <w:sz w:val="24"/>
          <w:szCs w:val="24"/>
        </w:rPr>
        <w:t>African-initiated Pentecostal churches in East London</w:t>
      </w:r>
      <w:r w:rsidRPr="00287F2C">
        <w:rPr>
          <w:rFonts w:asciiTheme="majorBidi" w:eastAsia="Times New Roman" w:hAnsiTheme="majorBidi" w:cstheme="majorBidi"/>
          <w:sz w:val="24"/>
          <w:szCs w:val="24"/>
        </w:rPr>
        <w:t>. COMPAS.</w:t>
      </w:r>
    </w:p>
    <w:p w14:paraId="601DA3C3" w14:textId="600D4CC0" w:rsidR="00812660" w:rsidRPr="00287F2C" w:rsidRDefault="00812660" w:rsidP="00287F2C">
      <w:pPr>
        <w:spacing w:after="0" w:line="480" w:lineRule="auto"/>
        <w:ind w:left="720" w:hanging="720"/>
        <w:rPr>
          <w:rFonts w:asciiTheme="majorBidi" w:hAnsiTheme="majorBidi" w:cstheme="majorBidi"/>
          <w:sz w:val="24"/>
          <w:szCs w:val="24"/>
          <w:shd w:val="clear" w:color="auto" w:fill="FFFFFF"/>
        </w:rPr>
      </w:pPr>
      <w:r w:rsidRPr="00287F2C">
        <w:rPr>
          <w:rFonts w:asciiTheme="majorBidi" w:eastAsia="Times New Roman" w:hAnsiTheme="majorBidi" w:cstheme="majorBidi"/>
          <w:sz w:val="24"/>
          <w:szCs w:val="24"/>
        </w:rPr>
        <w:lastRenderedPageBreak/>
        <w:t xml:space="preserve">Fesenmyer, L., </w:t>
      </w:r>
      <w:r w:rsidR="00460DF6">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2018</w:t>
      </w:r>
      <w:r w:rsidR="00460DF6">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Pentecostal pastorhood as calling and career: migration, religion, and masculinity between Kenya and the United Kingdom.</w:t>
      </w:r>
      <w:r w:rsidR="00257E5D">
        <w:rPr>
          <w:rFonts w:asciiTheme="majorBidi" w:eastAsia="Times New Roman" w:hAnsiTheme="majorBidi" w:cstheme="majorBidi"/>
          <w:sz w:val="24"/>
          <w:szCs w:val="24"/>
        </w:rPr>
        <w:t xml:space="preserve"> </w:t>
      </w:r>
      <w:r w:rsidRPr="00287F2C">
        <w:rPr>
          <w:rFonts w:asciiTheme="majorBidi" w:eastAsia="Times New Roman" w:hAnsiTheme="majorBidi" w:cstheme="majorBidi"/>
          <w:i/>
          <w:iCs/>
          <w:sz w:val="24"/>
          <w:szCs w:val="24"/>
        </w:rPr>
        <w:t>Journal of the Royal Anthropological Institute</w:t>
      </w:r>
      <w:r w:rsidRPr="00287F2C">
        <w:rPr>
          <w:rFonts w:asciiTheme="majorBidi" w:eastAsia="Times New Roman" w:hAnsiTheme="majorBidi" w:cstheme="majorBidi"/>
          <w:sz w:val="24"/>
          <w:szCs w:val="24"/>
        </w:rPr>
        <w:t xml:space="preserve">, </w:t>
      </w:r>
      <w:r w:rsidRPr="00287F2C">
        <w:rPr>
          <w:rFonts w:asciiTheme="majorBidi" w:hAnsiTheme="majorBidi" w:cstheme="majorBidi"/>
          <w:b/>
          <w:bCs/>
          <w:sz w:val="24"/>
          <w:szCs w:val="24"/>
        </w:rPr>
        <w:t>24</w:t>
      </w:r>
      <w:r w:rsidRPr="00287F2C">
        <w:rPr>
          <w:rFonts w:asciiTheme="majorBidi" w:eastAsia="Times New Roman" w:hAnsiTheme="majorBidi" w:cstheme="majorBidi"/>
          <w:sz w:val="24"/>
          <w:szCs w:val="24"/>
        </w:rPr>
        <w:t>(4), pp.749-766.</w:t>
      </w:r>
    </w:p>
    <w:p w14:paraId="6C205D4F" w14:textId="79465DE7" w:rsidR="00812660" w:rsidRPr="00287F2C" w:rsidRDefault="00257E5D" w:rsidP="00257E5D">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Fesenmyer, L., </w:t>
      </w:r>
      <w:r w:rsidR="00460DF6">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2019</w:t>
      </w:r>
      <w:r w:rsidR="00460DF6">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Bringing the kingdom to the city: mission as placemaking practice amongst Kenyan Pentecostals in London. </w:t>
      </w:r>
      <w:r w:rsidR="00812660" w:rsidRPr="00287F2C">
        <w:rPr>
          <w:rFonts w:asciiTheme="majorBidi" w:hAnsiTheme="majorBidi" w:cstheme="majorBidi"/>
          <w:i/>
          <w:sz w:val="24"/>
          <w:szCs w:val="24"/>
          <w:shd w:val="clear" w:color="auto" w:fill="FFFFFF"/>
        </w:rPr>
        <w:t xml:space="preserve">City &amp; Society, </w:t>
      </w:r>
      <w:r w:rsidR="00812660" w:rsidRPr="00287F2C">
        <w:rPr>
          <w:rFonts w:asciiTheme="majorBidi" w:hAnsiTheme="majorBidi" w:cstheme="majorBidi"/>
          <w:b/>
          <w:bCs/>
          <w:sz w:val="24"/>
          <w:szCs w:val="24"/>
          <w:shd w:val="clear" w:color="auto" w:fill="FFFFFF"/>
        </w:rPr>
        <w:t>31</w:t>
      </w:r>
      <w:r w:rsidR="00812660" w:rsidRPr="00287F2C">
        <w:rPr>
          <w:rFonts w:asciiTheme="majorBidi" w:hAnsiTheme="majorBidi" w:cstheme="majorBidi"/>
          <w:sz w:val="24"/>
          <w:szCs w:val="24"/>
          <w:shd w:val="clear" w:color="auto" w:fill="FFFFFF"/>
        </w:rPr>
        <w:t>(1), pp.34-54.</w:t>
      </w:r>
    </w:p>
    <w:p w14:paraId="30A88800" w14:textId="1B8D664C" w:rsidR="00812660" w:rsidRPr="00287F2C" w:rsidRDefault="00257E5D" w:rsidP="00257E5D">
      <w:pPr>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812660" w:rsidRPr="00287F2C">
        <w:rPr>
          <w:rFonts w:asciiTheme="majorBidi" w:eastAsia="Times New Roman" w:hAnsiTheme="majorBidi" w:cstheme="majorBidi"/>
          <w:sz w:val="24"/>
          <w:szCs w:val="24"/>
        </w:rPr>
        <w:t xml:space="preserve">Garbin, D., </w:t>
      </w:r>
      <w:r w:rsidR="00460DF6">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2013</w:t>
      </w:r>
      <w:r w:rsidR="00460DF6">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 xml:space="preserve"> The visibility and invisibility of migrant faith in the city: diaspora religion and the politics of emplacement of Afro-Christian churches. </w:t>
      </w:r>
      <w:r w:rsidR="00812660" w:rsidRPr="00287F2C">
        <w:rPr>
          <w:rFonts w:asciiTheme="majorBidi" w:eastAsia="Times New Roman" w:hAnsiTheme="majorBidi" w:cstheme="majorBidi"/>
          <w:i/>
          <w:iCs/>
          <w:sz w:val="24"/>
          <w:szCs w:val="24"/>
        </w:rPr>
        <w:t>Journal of Ethnic and Migration Studies</w:t>
      </w:r>
      <w:r w:rsidR="00812660" w:rsidRPr="00287F2C">
        <w:rPr>
          <w:rFonts w:asciiTheme="majorBidi" w:eastAsia="Times New Roman" w:hAnsiTheme="majorBidi" w:cstheme="majorBidi"/>
          <w:sz w:val="24"/>
          <w:szCs w:val="24"/>
        </w:rPr>
        <w:t xml:space="preserve">, </w:t>
      </w:r>
      <w:r w:rsidR="00812660" w:rsidRPr="00287F2C">
        <w:rPr>
          <w:rFonts w:asciiTheme="majorBidi" w:hAnsiTheme="majorBidi" w:cstheme="majorBidi"/>
          <w:b/>
          <w:bCs/>
          <w:sz w:val="24"/>
          <w:szCs w:val="24"/>
        </w:rPr>
        <w:t>39</w:t>
      </w:r>
      <w:r w:rsidR="00812660" w:rsidRPr="00287F2C">
        <w:rPr>
          <w:rFonts w:asciiTheme="majorBidi" w:eastAsia="Times New Roman" w:hAnsiTheme="majorBidi" w:cstheme="majorBidi"/>
          <w:sz w:val="24"/>
          <w:szCs w:val="24"/>
        </w:rPr>
        <w:t>(5), pp.677-696.</w:t>
      </w:r>
    </w:p>
    <w:p w14:paraId="4C763BD8" w14:textId="31877671"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Gibbons, R., </w:t>
      </w:r>
      <w:r w:rsidR="00460DF6">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2016</w:t>
      </w:r>
      <w:r w:rsidR="00460DF6">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The Eastern Catholic Diaspora in contemporary Europe: context and challenges. </w:t>
      </w:r>
      <w:r w:rsidRPr="00287F2C">
        <w:rPr>
          <w:rFonts w:asciiTheme="majorBidi" w:eastAsia="Times New Roman" w:hAnsiTheme="majorBidi" w:cstheme="majorBidi"/>
          <w:i/>
          <w:iCs/>
          <w:sz w:val="24"/>
          <w:szCs w:val="24"/>
        </w:rPr>
        <w:t>The Downside Review</w:t>
      </w:r>
      <w:r w:rsidRPr="00287F2C">
        <w:rPr>
          <w:rFonts w:asciiTheme="majorBidi" w:eastAsia="Times New Roman" w:hAnsiTheme="majorBidi" w:cstheme="majorBidi"/>
          <w:sz w:val="24"/>
          <w:szCs w:val="24"/>
        </w:rPr>
        <w:t xml:space="preserve">, </w:t>
      </w:r>
      <w:r w:rsidRPr="00287F2C">
        <w:rPr>
          <w:rFonts w:asciiTheme="majorBidi" w:hAnsiTheme="majorBidi" w:cstheme="majorBidi"/>
          <w:b/>
          <w:bCs/>
          <w:sz w:val="24"/>
          <w:szCs w:val="24"/>
        </w:rPr>
        <w:t>134</w:t>
      </w:r>
      <w:r w:rsidRPr="00287F2C">
        <w:rPr>
          <w:rFonts w:asciiTheme="majorBidi" w:eastAsia="Times New Roman" w:hAnsiTheme="majorBidi" w:cstheme="majorBidi"/>
          <w:sz w:val="24"/>
          <w:szCs w:val="24"/>
        </w:rPr>
        <w:t>(4), pp.147-160.</w:t>
      </w:r>
    </w:p>
    <w:p w14:paraId="6EE2B11F" w14:textId="55ECE3B2"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Gomez, M.A., </w:t>
      </w:r>
      <w:r w:rsidR="00EF502B">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2019</w:t>
      </w:r>
      <w:r w:rsidR="00EF502B">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w:t>
      </w:r>
      <w:r w:rsidRPr="00287F2C">
        <w:rPr>
          <w:rFonts w:asciiTheme="majorBidi" w:eastAsia="Times New Roman" w:hAnsiTheme="majorBidi" w:cstheme="majorBidi"/>
          <w:i/>
          <w:iCs/>
          <w:sz w:val="24"/>
          <w:szCs w:val="24"/>
        </w:rPr>
        <w:t>Reversing sail: a history of the African diaspora</w:t>
      </w:r>
      <w:r w:rsidRPr="00287F2C">
        <w:rPr>
          <w:rFonts w:asciiTheme="majorBidi" w:eastAsia="Times New Roman" w:hAnsiTheme="majorBidi" w:cstheme="majorBidi"/>
          <w:sz w:val="24"/>
          <w:szCs w:val="24"/>
        </w:rPr>
        <w:t xml:space="preserve"> (Vol. 14). Cambridge, UK: Cambridge University Press.</w:t>
      </w:r>
    </w:p>
    <w:p w14:paraId="09B1E26F" w14:textId="1A9A435C" w:rsidR="00812660" w:rsidRPr="00287F2C" w:rsidRDefault="00257E5D" w:rsidP="00257E5D">
      <w:pPr>
        <w:shd w:val="clear" w:color="auto" w:fill="FFFFFF"/>
        <w:spacing w:after="0" w:line="480" w:lineRule="auto"/>
        <w:contextualSpacing/>
        <w:rPr>
          <w:rFonts w:asciiTheme="majorBidi" w:eastAsia="Times New Roman" w:hAnsiTheme="majorBidi" w:cstheme="majorBidi"/>
          <w:sz w:val="24"/>
          <w:szCs w:val="24"/>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Goodhew, D., </w:t>
      </w:r>
      <w:r w:rsidR="00EF502B">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2017</w:t>
      </w:r>
      <w:r w:rsidR="00EF502B">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Church growth in Britain, 1980 to the present day. In: </w:t>
      </w:r>
      <w:r w:rsidR="00812660" w:rsidRPr="00287F2C">
        <w:rPr>
          <w:rFonts w:asciiTheme="majorBidi" w:hAnsiTheme="majorBidi" w:cstheme="majorBidi"/>
          <w:i/>
          <w:sz w:val="24"/>
          <w:szCs w:val="24"/>
          <w:shd w:val="clear" w:color="auto" w:fill="FFFFFF"/>
        </w:rPr>
        <w:t>Church growth in Britain</w:t>
      </w:r>
      <w:r w:rsidR="00812660" w:rsidRPr="00287F2C">
        <w:rPr>
          <w:rFonts w:asciiTheme="majorBidi" w:hAnsiTheme="majorBidi" w:cstheme="majorBidi"/>
          <w:sz w:val="24"/>
          <w:szCs w:val="24"/>
          <w:shd w:val="clear" w:color="auto" w:fill="FFFFFF"/>
        </w:rPr>
        <w:t>. London: Routledge, pp. 3-20.</w:t>
      </w:r>
    </w:p>
    <w:p w14:paraId="08486CA8" w14:textId="28469532" w:rsidR="00812660" w:rsidRPr="00287F2C" w:rsidRDefault="00812660" w:rsidP="00287F2C">
      <w:pPr>
        <w:shd w:val="clear" w:color="auto" w:fill="FFFFFF"/>
        <w:spacing w:after="0" w:line="480" w:lineRule="auto"/>
        <w:ind w:left="720" w:hanging="720"/>
        <w:contextualSpacing/>
        <w:rPr>
          <w:rFonts w:asciiTheme="majorBidi" w:hAnsiTheme="majorBidi" w:cstheme="majorBidi"/>
          <w:iCs/>
          <w:sz w:val="24"/>
          <w:szCs w:val="24"/>
          <w:shd w:val="clear" w:color="auto" w:fill="FFFFFF"/>
        </w:rPr>
      </w:pPr>
      <w:r w:rsidRPr="00287F2C">
        <w:rPr>
          <w:rFonts w:asciiTheme="majorBidi" w:hAnsiTheme="majorBidi" w:cstheme="majorBidi"/>
          <w:sz w:val="24"/>
          <w:szCs w:val="24"/>
          <w:shd w:val="clear" w:color="auto" w:fill="FFFFFF"/>
        </w:rPr>
        <w:t xml:space="preserve">Green, P.M., </w:t>
      </w:r>
      <w:r w:rsidR="00EF502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2016</w:t>
      </w:r>
      <w:r w:rsidR="00EF502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w:t>
      </w:r>
      <w:r w:rsidRPr="00287F2C">
        <w:rPr>
          <w:rFonts w:asciiTheme="majorBidi" w:hAnsiTheme="majorBidi" w:cstheme="majorBidi"/>
          <w:i/>
          <w:iCs/>
          <w:sz w:val="24"/>
          <w:szCs w:val="24"/>
          <w:shd w:val="clear" w:color="auto" w:fill="FFFFFF"/>
        </w:rPr>
        <w:t>Church planting among diaspora refugees to reach the nations</w:t>
      </w:r>
      <w:r w:rsidRPr="00287F2C">
        <w:rPr>
          <w:rFonts w:asciiTheme="majorBidi" w:hAnsiTheme="majorBidi" w:cstheme="majorBidi"/>
          <w:sz w:val="24"/>
          <w:szCs w:val="24"/>
          <w:shd w:val="clear" w:color="auto" w:fill="FFFFFF"/>
        </w:rPr>
        <w:t xml:space="preserve">. </w:t>
      </w:r>
      <w:r w:rsidRPr="00287F2C">
        <w:rPr>
          <w:rFonts w:asciiTheme="majorBidi" w:hAnsiTheme="majorBidi" w:cstheme="majorBidi"/>
          <w:iCs/>
          <w:sz w:val="24"/>
          <w:szCs w:val="24"/>
          <w:shd w:val="clear" w:color="auto" w:fill="FFFFFF"/>
        </w:rPr>
        <w:t>Mid-America Baptist Theological Seminary.</w:t>
      </w:r>
    </w:p>
    <w:p w14:paraId="5D7D2293" w14:textId="475AD9A0"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Grimley, M., </w:t>
      </w:r>
      <w:r w:rsidR="00EF502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2016</w:t>
      </w:r>
      <w:r w:rsidR="00EF502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The Church of England, race, and multiculturalism, 1962–2012. In: </w:t>
      </w:r>
      <w:r w:rsidRPr="00287F2C">
        <w:rPr>
          <w:rFonts w:asciiTheme="majorBidi" w:hAnsiTheme="majorBidi" w:cstheme="majorBidi"/>
          <w:i/>
          <w:sz w:val="24"/>
          <w:szCs w:val="24"/>
          <w:shd w:val="clear" w:color="auto" w:fill="FFFFFF"/>
        </w:rPr>
        <w:t>Rescripting Religion in the City</w:t>
      </w:r>
      <w:r w:rsidRPr="00287F2C">
        <w:rPr>
          <w:rFonts w:asciiTheme="majorBidi" w:hAnsiTheme="majorBidi" w:cstheme="majorBidi"/>
          <w:sz w:val="24"/>
          <w:szCs w:val="24"/>
          <w:shd w:val="clear" w:color="auto" w:fill="FFFFFF"/>
        </w:rPr>
        <w:t>. London: Routledge, pp. 225-240.</w:t>
      </w:r>
    </w:p>
    <w:p w14:paraId="4E616A16" w14:textId="2D8F948A" w:rsidR="00812660" w:rsidRPr="00287F2C" w:rsidRDefault="003B0E5D" w:rsidP="003B0E5D">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Jabir, J., </w:t>
      </w:r>
      <w:r w:rsidR="00EF502B">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201</w:t>
      </w:r>
      <w:r w:rsidR="00EF502B">
        <w:rPr>
          <w:rFonts w:asciiTheme="majorBidi" w:hAnsiTheme="majorBidi" w:cstheme="majorBidi"/>
          <w:sz w:val="24"/>
          <w:szCs w:val="24"/>
          <w:shd w:val="clear" w:color="auto" w:fill="FFFFFF"/>
        </w:rPr>
        <w:t>7)</w:t>
      </w:r>
      <w:r w:rsidR="00812660" w:rsidRPr="00287F2C">
        <w:rPr>
          <w:rFonts w:asciiTheme="majorBidi" w:hAnsiTheme="majorBidi" w:cstheme="majorBidi"/>
          <w:sz w:val="24"/>
          <w:szCs w:val="24"/>
          <w:shd w:val="clear" w:color="auto" w:fill="FFFFFF"/>
        </w:rPr>
        <w:t xml:space="preserve"> The Black Church: a tree with many branches. </w:t>
      </w:r>
      <w:r w:rsidR="00812660" w:rsidRPr="00287F2C">
        <w:rPr>
          <w:rFonts w:asciiTheme="majorBidi" w:hAnsiTheme="majorBidi" w:cstheme="majorBidi"/>
          <w:i/>
          <w:sz w:val="24"/>
          <w:szCs w:val="24"/>
          <w:shd w:val="clear" w:color="auto" w:fill="FFFFFF"/>
        </w:rPr>
        <w:t>Kalou,</w:t>
      </w:r>
      <w:r w:rsidR="00812660" w:rsidRPr="00287F2C">
        <w:rPr>
          <w:rFonts w:asciiTheme="majorBidi" w:hAnsiTheme="majorBidi" w:cstheme="majorBidi"/>
          <w:sz w:val="24"/>
          <w:szCs w:val="24"/>
          <w:shd w:val="clear" w:color="auto" w:fill="FFFFFF"/>
        </w:rPr>
        <w:t xml:space="preserve"> </w:t>
      </w:r>
      <w:r w:rsidR="00812660" w:rsidRPr="00287F2C">
        <w:rPr>
          <w:rFonts w:asciiTheme="majorBidi" w:hAnsiTheme="majorBidi" w:cstheme="majorBidi"/>
          <w:b/>
          <w:bCs/>
          <w:sz w:val="24"/>
          <w:szCs w:val="24"/>
          <w:shd w:val="clear" w:color="auto" w:fill="FFFFFF"/>
        </w:rPr>
        <w:t>4</w:t>
      </w:r>
      <w:r w:rsidR="00812660" w:rsidRPr="00287F2C">
        <w:rPr>
          <w:rFonts w:asciiTheme="majorBidi" w:hAnsiTheme="majorBidi" w:cstheme="majorBidi"/>
          <w:sz w:val="24"/>
          <w:szCs w:val="24"/>
          <w:shd w:val="clear" w:color="auto" w:fill="FFFFFF"/>
        </w:rPr>
        <w:t>(1), pp.18-29.</w:t>
      </w:r>
    </w:p>
    <w:p w14:paraId="0A2FBA91" w14:textId="58EBAA0A"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Jackson, D.R.</w:t>
      </w:r>
      <w:r w:rsidR="00EE4ADE">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and Passarelli, A., </w:t>
      </w:r>
      <w:r w:rsidR="00EF502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2016</w:t>
      </w:r>
      <w:r w:rsidR="00EF502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w:t>
      </w:r>
      <w:r w:rsidRPr="00287F2C">
        <w:rPr>
          <w:rFonts w:asciiTheme="majorBidi" w:hAnsiTheme="majorBidi" w:cstheme="majorBidi"/>
          <w:i/>
          <w:iCs/>
          <w:sz w:val="24"/>
          <w:szCs w:val="24"/>
          <w:shd w:val="clear" w:color="auto" w:fill="FFFFFF"/>
        </w:rPr>
        <w:t>Mapping migration in Europe: integration, belonging and community</w:t>
      </w:r>
      <w:r w:rsidRPr="00287F2C">
        <w:rPr>
          <w:rFonts w:asciiTheme="majorBidi" w:hAnsiTheme="majorBidi" w:cstheme="majorBidi"/>
          <w:sz w:val="24"/>
          <w:szCs w:val="24"/>
          <w:shd w:val="clear" w:color="auto" w:fill="FFFFFF"/>
        </w:rPr>
        <w:t xml:space="preserve">. </w:t>
      </w:r>
      <w:r w:rsidRPr="00287F2C">
        <w:rPr>
          <w:rFonts w:asciiTheme="majorBidi" w:hAnsiTheme="majorBidi" w:cstheme="majorBidi"/>
          <w:iCs/>
          <w:sz w:val="24"/>
          <w:szCs w:val="24"/>
          <w:shd w:val="clear" w:color="auto" w:fill="FFFFFF"/>
        </w:rPr>
        <w:t>World Council of Churches</w:t>
      </w:r>
      <w:r w:rsidRPr="00287F2C">
        <w:rPr>
          <w:rFonts w:asciiTheme="majorBidi" w:hAnsiTheme="majorBidi" w:cstheme="majorBidi"/>
          <w:sz w:val="24"/>
          <w:szCs w:val="24"/>
          <w:shd w:val="clear" w:color="auto" w:fill="FFFFFF"/>
        </w:rPr>
        <w:t>.</w:t>
      </w:r>
    </w:p>
    <w:p w14:paraId="641507B8" w14:textId="0B74B928"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lastRenderedPageBreak/>
        <w:t xml:space="preserve">John, S.J.V.C., </w:t>
      </w:r>
      <w:r w:rsidR="00EF502B">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2018</w:t>
      </w:r>
      <w:r w:rsidR="00EF502B">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Diaspora </w:t>
      </w:r>
      <w:r w:rsidR="00287F2C" w:rsidRPr="00287F2C">
        <w:rPr>
          <w:rFonts w:asciiTheme="majorBidi" w:eastAsia="Times New Roman" w:hAnsiTheme="majorBidi" w:cstheme="majorBidi"/>
          <w:sz w:val="24"/>
          <w:szCs w:val="24"/>
        </w:rPr>
        <w:t xml:space="preserve">Pentecostal churches in an era of world </w:t>
      </w:r>
      <w:r w:rsidRPr="00287F2C">
        <w:rPr>
          <w:rFonts w:asciiTheme="majorBidi" w:eastAsia="Times New Roman" w:hAnsiTheme="majorBidi" w:cstheme="majorBidi"/>
          <w:sz w:val="24"/>
          <w:szCs w:val="24"/>
        </w:rPr>
        <w:t xml:space="preserve">Christianity. In </w:t>
      </w:r>
      <w:r w:rsidRPr="00287F2C">
        <w:rPr>
          <w:rFonts w:asciiTheme="majorBidi" w:eastAsia="Times New Roman" w:hAnsiTheme="majorBidi" w:cstheme="majorBidi"/>
          <w:i/>
          <w:iCs/>
          <w:sz w:val="24"/>
          <w:szCs w:val="24"/>
        </w:rPr>
        <w:t>Transnational Religious Organization and Practice</w:t>
      </w:r>
      <w:r w:rsidRPr="00287F2C">
        <w:rPr>
          <w:rFonts w:asciiTheme="majorBidi" w:eastAsia="Times New Roman" w:hAnsiTheme="majorBidi" w:cstheme="majorBidi"/>
          <w:sz w:val="24"/>
          <w:szCs w:val="24"/>
        </w:rPr>
        <w:t xml:space="preserve">. </w:t>
      </w:r>
      <w:r w:rsidR="00287F2C">
        <w:rPr>
          <w:rFonts w:asciiTheme="majorBidi" w:eastAsia="Times New Roman" w:hAnsiTheme="majorBidi" w:cstheme="majorBidi"/>
          <w:sz w:val="24"/>
          <w:szCs w:val="24"/>
        </w:rPr>
        <w:t xml:space="preserve">London: Brill, </w:t>
      </w:r>
      <w:r w:rsidR="00287F2C" w:rsidRPr="00287F2C">
        <w:rPr>
          <w:rFonts w:asciiTheme="majorBidi" w:eastAsia="Times New Roman" w:hAnsiTheme="majorBidi" w:cstheme="majorBidi"/>
          <w:sz w:val="24"/>
          <w:szCs w:val="24"/>
        </w:rPr>
        <w:t>pp. 1-25</w:t>
      </w:r>
      <w:r w:rsidR="00287F2C">
        <w:rPr>
          <w:rFonts w:asciiTheme="majorBidi" w:eastAsia="Times New Roman" w:hAnsiTheme="majorBidi" w:cstheme="majorBidi"/>
          <w:sz w:val="24"/>
          <w:szCs w:val="24"/>
        </w:rPr>
        <w:t>.</w:t>
      </w:r>
    </w:p>
    <w:p w14:paraId="15D5FCC8" w14:textId="78422B73" w:rsidR="00812660" w:rsidRPr="00287F2C" w:rsidRDefault="003B0E5D" w:rsidP="003B0E5D">
      <w:pPr>
        <w:spacing w:after="0" w:line="480" w:lineRule="auto"/>
        <w:rPr>
          <w:rFonts w:asciiTheme="majorBidi" w:hAnsiTheme="majorBidi" w:cstheme="majorBidi"/>
          <w:sz w:val="24"/>
          <w:szCs w:val="24"/>
        </w:rPr>
      </w:pPr>
      <w:r>
        <w:rPr>
          <w:rFonts w:asciiTheme="majorBidi" w:eastAsia="Times New Roman" w:hAnsiTheme="majorBidi" w:cstheme="majorBidi"/>
          <w:sz w:val="24"/>
          <w:szCs w:val="24"/>
        </w:rPr>
        <w:t xml:space="preserve"> </w:t>
      </w:r>
      <w:r w:rsidR="00812660" w:rsidRPr="00287F2C">
        <w:rPr>
          <w:rFonts w:asciiTheme="majorBidi" w:eastAsia="Times New Roman" w:hAnsiTheme="majorBidi" w:cstheme="majorBidi"/>
          <w:sz w:val="24"/>
          <w:szCs w:val="24"/>
        </w:rPr>
        <w:t xml:space="preserve">Kay, W.K., </w:t>
      </w:r>
      <w:r w:rsidR="00EF502B">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2019</w:t>
      </w:r>
      <w:r w:rsidR="00EF502B">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 xml:space="preserve"> Marks of British Pentecostal and Charismatic churches. </w:t>
      </w:r>
      <w:r w:rsidR="00812660" w:rsidRPr="00287F2C">
        <w:rPr>
          <w:rFonts w:asciiTheme="majorBidi" w:hAnsiTheme="majorBidi" w:cstheme="majorBidi"/>
          <w:sz w:val="24"/>
          <w:szCs w:val="24"/>
        </w:rPr>
        <w:t xml:space="preserve">In: </w:t>
      </w:r>
      <w:r w:rsidR="00812660" w:rsidRPr="00287F2C">
        <w:rPr>
          <w:rFonts w:asciiTheme="majorBidi" w:eastAsia="Times New Roman" w:hAnsiTheme="majorBidi" w:cstheme="majorBidi"/>
          <w:i/>
          <w:iCs/>
          <w:sz w:val="24"/>
          <w:szCs w:val="24"/>
        </w:rPr>
        <w:t>Pentecostals and Charismatics in Britain: An Anthology</w:t>
      </w:r>
      <w:r w:rsidR="00812660" w:rsidRPr="00287F2C">
        <w:rPr>
          <w:rFonts w:asciiTheme="majorBidi" w:eastAsia="Times New Roman" w:hAnsiTheme="majorBidi" w:cstheme="majorBidi"/>
          <w:sz w:val="24"/>
          <w:szCs w:val="24"/>
        </w:rPr>
        <w:t>.</w:t>
      </w:r>
      <w:r w:rsidR="00812660" w:rsidRPr="00287F2C">
        <w:rPr>
          <w:rFonts w:asciiTheme="majorBidi" w:hAnsiTheme="majorBidi" w:cstheme="majorBidi"/>
          <w:sz w:val="24"/>
          <w:szCs w:val="24"/>
        </w:rPr>
        <w:t xml:space="preserve"> London: Routledge, n.p.</w:t>
      </w:r>
    </w:p>
    <w:p w14:paraId="4D4F3D74" w14:textId="317FBD16"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hAnsiTheme="majorBidi" w:cstheme="majorBidi"/>
          <w:sz w:val="24"/>
          <w:szCs w:val="24"/>
        </w:rPr>
        <w:t xml:space="preserve">King, U., </w:t>
      </w:r>
      <w:r w:rsidR="00EF502B">
        <w:rPr>
          <w:rFonts w:asciiTheme="majorBidi" w:hAnsiTheme="majorBidi" w:cstheme="majorBidi"/>
          <w:sz w:val="24"/>
          <w:szCs w:val="24"/>
        </w:rPr>
        <w:t>(</w:t>
      </w:r>
      <w:r w:rsidRPr="00287F2C">
        <w:rPr>
          <w:rFonts w:asciiTheme="majorBidi" w:hAnsiTheme="majorBidi" w:cstheme="majorBidi"/>
          <w:sz w:val="24"/>
          <w:szCs w:val="24"/>
        </w:rPr>
        <w:t>2017</w:t>
      </w:r>
      <w:r w:rsidR="00EF502B">
        <w:rPr>
          <w:rFonts w:asciiTheme="majorBidi" w:hAnsiTheme="majorBidi" w:cstheme="majorBidi"/>
          <w:sz w:val="24"/>
          <w:szCs w:val="24"/>
        </w:rPr>
        <w:t>)</w:t>
      </w:r>
      <w:r w:rsidRPr="00287F2C">
        <w:rPr>
          <w:rFonts w:asciiTheme="majorBidi" w:hAnsiTheme="majorBidi" w:cstheme="majorBidi"/>
          <w:sz w:val="24"/>
          <w:szCs w:val="24"/>
        </w:rPr>
        <w:t xml:space="preserve"> Spirituality. </w:t>
      </w:r>
      <w:r w:rsidR="00287F2C">
        <w:rPr>
          <w:rFonts w:asciiTheme="majorBidi" w:hAnsiTheme="majorBidi" w:cstheme="majorBidi"/>
          <w:sz w:val="24"/>
          <w:szCs w:val="24"/>
        </w:rPr>
        <w:t xml:space="preserve">In: </w:t>
      </w:r>
      <w:r w:rsidRPr="00287F2C">
        <w:rPr>
          <w:rFonts w:asciiTheme="majorBidi" w:hAnsiTheme="majorBidi" w:cstheme="majorBidi"/>
          <w:i/>
          <w:iCs/>
          <w:sz w:val="24"/>
          <w:szCs w:val="24"/>
        </w:rPr>
        <w:t>A new handbook of living religions</w:t>
      </w:r>
      <w:r w:rsidR="00287F2C">
        <w:rPr>
          <w:rFonts w:asciiTheme="majorBidi" w:hAnsiTheme="majorBidi" w:cstheme="majorBidi"/>
          <w:sz w:val="24"/>
          <w:szCs w:val="24"/>
        </w:rPr>
        <w:t>. London: Sage,</w:t>
      </w:r>
      <w:r w:rsidRPr="00287F2C">
        <w:rPr>
          <w:rFonts w:asciiTheme="majorBidi" w:hAnsiTheme="majorBidi" w:cstheme="majorBidi"/>
          <w:sz w:val="24"/>
          <w:szCs w:val="24"/>
        </w:rPr>
        <w:t xml:space="preserve"> pp.6</w:t>
      </w:r>
    </w:p>
    <w:p w14:paraId="73F558D7" w14:textId="64742C2B" w:rsidR="00812660" w:rsidRPr="00287F2C" w:rsidRDefault="00812660" w:rsidP="00287F2C">
      <w:pPr>
        <w:spacing w:after="0" w:line="480" w:lineRule="auto"/>
        <w:ind w:left="720" w:hanging="720"/>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 Krause, K. and Van Dijk, R., </w:t>
      </w:r>
      <w:r w:rsidR="00297D68">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2016</w:t>
      </w:r>
      <w:r w:rsidR="00297D68">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Hodological care among Ghanaian Pentecostals: de-vaporization and belonging in transnational religious networks. </w:t>
      </w:r>
      <w:r w:rsidRPr="00287F2C">
        <w:rPr>
          <w:rFonts w:asciiTheme="majorBidi" w:hAnsiTheme="majorBidi" w:cstheme="majorBidi"/>
          <w:i/>
          <w:sz w:val="24"/>
          <w:szCs w:val="24"/>
          <w:shd w:val="clear" w:color="auto" w:fill="FFFFFF"/>
        </w:rPr>
        <w:t xml:space="preserve">Diaspora, </w:t>
      </w:r>
      <w:r w:rsidRPr="00287F2C">
        <w:rPr>
          <w:rFonts w:asciiTheme="majorBidi" w:hAnsiTheme="majorBidi" w:cstheme="majorBidi"/>
          <w:b/>
          <w:bCs/>
          <w:sz w:val="24"/>
          <w:szCs w:val="24"/>
          <w:shd w:val="clear" w:color="auto" w:fill="FFFFFF"/>
        </w:rPr>
        <w:t>19</w:t>
      </w:r>
      <w:r w:rsidRPr="00287F2C">
        <w:rPr>
          <w:rFonts w:asciiTheme="majorBidi" w:hAnsiTheme="majorBidi" w:cstheme="majorBidi"/>
          <w:sz w:val="24"/>
          <w:szCs w:val="24"/>
          <w:shd w:val="clear" w:color="auto" w:fill="FFFFFF"/>
        </w:rPr>
        <w:t>(1), pp.97-115.</w:t>
      </w:r>
    </w:p>
    <w:p w14:paraId="265E17CF" w14:textId="1D89D942" w:rsidR="00812660" w:rsidRPr="00287F2C" w:rsidRDefault="003B0E5D" w:rsidP="003B0E5D">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Krause, K., </w:t>
      </w:r>
      <w:r w:rsidR="00297D68">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2017</w:t>
      </w:r>
      <w:r w:rsidR="00297D68">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Spiritual spaces in post-industrial places: transnational churches in North East London 1. In: </w:t>
      </w:r>
      <w:r w:rsidR="00812660" w:rsidRPr="00287F2C">
        <w:rPr>
          <w:rFonts w:asciiTheme="majorBidi" w:hAnsiTheme="majorBidi" w:cstheme="majorBidi"/>
          <w:i/>
          <w:sz w:val="24"/>
          <w:szCs w:val="24"/>
          <w:shd w:val="clear" w:color="auto" w:fill="FFFFFF"/>
        </w:rPr>
        <w:t>Transnational ties</w:t>
      </w:r>
      <w:r w:rsidR="00812660" w:rsidRPr="00287F2C">
        <w:rPr>
          <w:rFonts w:asciiTheme="majorBidi" w:hAnsiTheme="majorBidi" w:cstheme="majorBidi"/>
          <w:sz w:val="24"/>
          <w:szCs w:val="24"/>
          <w:shd w:val="clear" w:color="auto" w:fill="FFFFFF"/>
        </w:rPr>
        <w:t>. London: Routledge, pp. 109-130.</w:t>
      </w:r>
    </w:p>
    <w:p w14:paraId="02C422AA" w14:textId="498A6161"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Kumalo, R.S. and Mujinga, M., </w:t>
      </w:r>
      <w:r w:rsidR="00297D68">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2017</w:t>
      </w:r>
      <w:r w:rsidR="00297D68">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God's hospitality is for all</w:t>
      </w:r>
      <w:r w:rsidRPr="00287F2C">
        <w:rPr>
          <w:rFonts w:asciiTheme="majorBidi" w:hAnsiTheme="majorBidi" w:cstheme="majorBidi"/>
          <w:i/>
          <w:sz w:val="24"/>
          <w:szCs w:val="24"/>
          <w:shd w:val="clear" w:color="auto" w:fill="FFFFFF"/>
        </w:rPr>
        <w:t xml:space="preserve">. </w:t>
      </w:r>
      <w:r w:rsidRPr="00287F2C">
        <w:rPr>
          <w:rFonts w:asciiTheme="majorBidi" w:hAnsiTheme="majorBidi" w:cstheme="majorBidi"/>
          <w:iCs/>
          <w:sz w:val="24"/>
          <w:szCs w:val="24"/>
          <w:shd w:val="clear" w:color="auto" w:fill="FFFFFF"/>
        </w:rPr>
        <w:t>Mending the world?</w:t>
      </w:r>
      <w:r w:rsidRPr="00287F2C">
        <w:rPr>
          <w:rFonts w:asciiTheme="majorBidi" w:hAnsiTheme="majorBidi" w:cstheme="majorBidi"/>
          <w:sz w:val="24"/>
          <w:szCs w:val="24"/>
          <w:shd w:val="clear" w:color="auto" w:fill="FFFFFF"/>
        </w:rPr>
        <w:t xml:space="preserve"> Possibilities and obstacles for religion. </w:t>
      </w:r>
      <w:r w:rsidRPr="00287F2C">
        <w:rPr>
          <w:rFonts w:asciiTheme="majorBidi" w:hAnsiTheme="majorBidi" w:cstheme="majorBidi"/>
          <w:i/>
          <w:iCs/>
          <w:sz w:val="24"/>
          <w:szCs w:val="24"/>
          <w:shd w:val="clear" w:color="auto" w:fill="FFFFFF"/>
        </w:rPr>
        <w:t>Church and Theology</w:t>
      </w:r>
      <w:r w:rsidRPr="00287F2C">
        <w:rPr>
          <w:rFonts w:asciiTheme="majorBidi" w:hAnsiTheme="majorBidi" w:cstheme="majorBidi"/>
          <w:sz w:val="24"/>
          <w:szCs w:val="24"/>
          <w:shd w:val="clear" w:color="auto" w:fill="FFFFFF"/>
        </w:rPr>
        <w:t xml:space="preserve">, </w:t>
      </w:r>
      <w:r w:rsidRPr="00287F2C">
        <w:rPr>
          <w:rFonts w:asciiTheme="majorBidi" w:hAnsiTheme="majorBidi" w:cstheme="majorBidi"/>
          <w:b/>
          <w:bCs/>
          <w:sz w:val="24"/>
          <w:szCs w:val="24"/>
          <w:shd w:val="clear" w:color="auto" w:fill="FFFFFF"/>
        </w:rPr>
        <w:t>14</w:t>
      </w:r>
      <w:r w:rsidRPr="00287F2C">
        <w:rPr>
          <w:rFonts w:asciiTheme="majorBidi" w:hAnsiTheme="majorBidi" w:cstheme="majorBidi"/>
          <w:sz w:val="24"/>
          <w:szCs w:val="24"/>
          <w:shd w:val="clear" w:color="auto" w:fill="FFFFFF"/>
        </w:rPr>
        <w:t>, p.47.</w:t>
      </w:r>
    </w:p>
    <w:p w14:paraId="39728BA8" w14:textId="33752FCB"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Kyei, J.R.K.O., Smoczynski, R. and Amoah, R.O., </w:t>
      </w:r>
      <w:r w:rsidR="00654FE7">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2019</w:t>
      </w:r>
      <w:r w:rsidR="00654FE7">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Religious social capital in the political integration of second-generation migrants. </w:t>
      </w:r>
      <w:r w:rsidRPr="00287F2C">
        <w:rPr>
          <w:rFonts w:asciiTheme="majorBidi" w:hAnsiTheme="majorBidi" w:cstheme="majorBidi"/>
          <w:i/>
          <w:sz w:val="24"/>
          <w:szCs w:val="24"/>
          <w:shd w:val="clear" w:color="auto" w:fill="FFFFFF"/>
        </w:rPr>
        <w:t xml:space="preserve">Journal of Identity &amp; Migration Studies, </w:t>
      </w:r>
      <w:r w:rsidRPr="00287F2C">
        <w:rPr>
          <w:rFonts w:asciiTheme="majorBidi" w:hAnsiTheme="majorBidi" w:cstheme="majorBidi"/>
          <w:b/>
          <w:bCs/>
          <w:sz w:val="24"/>
          <w:szCs w:val="24"/>
          <w:shd w:val="clear" w:color="auto" w:fill="FFFFFF"/>
        </w:rPr>
        <w:t>13</w:t>
      </w:r>
      <w:r w:rsidRPr="00287F2C">
        <w:rPr>
          <w:rFonts w:asciiTheme="majorBidi" w:hAnsiTheme="majorBidi" w:cstheme="majorBidi"/>
          <w:sz w:val="24"/>
          <w:szCs w:val="24"/>
          <w:shd w:val="clear" w:color="auto" w:fill="FFFFFF"/>
        </w:rPr>
        <w:t>(1), n.p.</w:t>
      </w:r>
    </w:p>
    <w:p w14:paraId="7A6472D6" w14:textId="4C6083D4" w:rsidR="00812660" w:rsidRPr="00287F2C" w:rsidRDefault="003B0E5D" w:rsidP="003B0E5D">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Lipira, L., Williams, E.C., Nevin, P.E., Kemp, C.G., Cohn, S.E., Turan, J.M., Simoni, J.M., Andrasik, M.P., French, A.L., Unger, J.M. and Heagerty, P., </w:t>
      </w:r>
      <w:r w:rsidR="00654FE7">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2019</w:t>
      </w:r>
      <w:r w:rsidR="00654FE7">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Religiosity, social support, and ethnic identity: exploring "resilience resources" for African-American women experiencing HIV-related stigma. </w:t>
      </w:r>
      <w:r w:rsidR="00812660" w:rsidRPr="00287F2C">
        <w:rPr>
          <w:rFonts w:asciiTheme="majorBidi" w:hAnsiTheme="majorBidi" w:cstheme="majorBidi"/>
          <w:i/>
          <w:sz w:val="24"/>
          <w:szCs w:val="24"/>
          <w:shd w:val="clear" w:color="auto" w:fill="FFFFFF"/>
        </w:rPr>
        <w:t>Journal of Acquired Immune Deficiency Syndromes</w:t>
      </w:r>
      <w:r w:rsidR="00812660" w:rsidRPr="00287F2C">
        <w:rPr>
          <w:rFonts w:asciiTheme="majorBidi" w:hAnsiTheme="majorBidi" w:cstheme="majorBidi"/>
          <w:sz w:val="24"/>
          <w:szCs w:val="24"/>
          <w:shd w:val="clear" w:color="auto" w:fill="FFFFFF"/>
        </w:rPr>
        <w:t xml:space="preserve"> (1999), </w:t>
      </w:r>
      <w:r w:rsidR="00812660" w:rsidRPr="00287F2C">
        <w:rPr>
          <w:rFonts w:asciiTheme="majorBidi" w:hAnsiTheme="majorBidi" w:cstheme="majorBidi"/>
          <w:b/>
          <w:bCs/>
          <w:sz w:val="24"/>
          <w:szCs w:val="24"/>
          <w:shd w:val="clear" w:color="auto" w:fill="FFFFFF"/>
        </w:rPr>
        <w:t>81</w:t>
      </w:r>
      <w:r w:rsidR="00812660" w:rsidRPr="00287F2C">
        <w:rPr>
          <w:rFonts w:asciiTheme="majorBidi" w:hAnsiTheme="majorBidi" w:cstheme="majorBidi"/>
          <w:sz w:val="24"/>
          <w:szCs w:val="24"/>
          <w:shd w:val="clear" w:color="auto" w:fill="FFFFFF"/>
        </w:rPr>
        <w:t>(2), p.175.</w:t>
      </w:r>
    </w:p>
    <w:p w14:paraId="7A968588" w14:textId="32F5D418" w:rsidR="00812660" w:rsidRPr="00287F2C" w:rsidRDefault="00812660" w:rsidP="00287F2C">
      <w:pPr>
        <w:spacing w:after="0" w:line="480" w:lineRule="auto"/>
        <w:ind w:left="720" w:hanging="720"/>
        <w:rPr>
          <w:rFonts w:asciiTheme="majorBidi" w:hAnsiTheme="majorBidi" w:cstheme="majorBidi"/>
          <w:sz w:val="24"/>
          <w:szCs w:val="24"/>
          <w:shd w:val="clear" w:color="auto" w:fill="FFFFFF"/>
        </w:rPr>
      </w:pPr>
      <w:r w:rsidRPr="00287F2C">
        <w:rPr>
          <w:rFonts w:asciiTheme="majorBidi" w:eastAsia="Times New Roman" w:hAnsiTheme="majorBidi" w:cstheme="majorBidi"/>
          <w:sz w:val="24"/>
          <w:szCs w:val="24"/>
        </w:rPr>
        <w:t xml:space="preserve">Maiden, J., </w:t>
      </w:r>
      <w:r w:rsidR="00654FE7">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2019</w:t>
      </w:r>
      <w:r w:rsidR="00654FE7">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‘Race’, Black majority churches, and the rise of ecumenical multiculturalism in the 1970s. </w:t>
      </w:r>
      <w:r w:rsidR="000E553D">
        <w:rPr>
          <w:rFonts w:asciiTheme="majorBidi" w:eastAsia="Times New Roman" w:hAnsiTheme="majorBidi" w:cstheme="majorBidi"/>
          <w:i/>
          <w:iCs/>
          <w:sz w:val="24"/>
          <w:szCs w:val="24"/>
        </w:rPr>
        <w:t>Twentieth-Century</w:t>
      </w:r>
      <w:r w:rsidRPr="00287F2C">
        <w:rPr>
          <w:rFonts w:asciiTheme="majorBidi" w:eastAsia="Times New Roman" w:hAnsiTheme="majorBidi" w:cstheme="majorBidi"/>
          <w:i/>
          <w:iCs/>
          <w:sz w:val="24"/>
          <w:szCs w:val="24"/>
        </w:rPr>
        <w:t xml:space="preserve"> British History</w:t>
      </w:r>
      <w:r w:rsidRPr="00287F2C">
        <w:rPr>
          <w:rFonts w:asciiTheme="majorBidi" w:eastAsia="Times New Roman" w:hAnsiTheme="majorBidi" w:cstheme="majorBidi"/>
          <w:sz w:val="24"/>
          <w:szCs w:val="24"/>
        </w:rPr>
        <w:t xml:space="preserve">, </w:t>
      </w:r>
      <w:r w:rsidRPr="00287F2C">
        <w:rPr>
          <w:rFonts w:asciiTheme="majorBidi" w:hAnsiTheme="majorBidi" w:cstheme="majorBidi"/>
          <w:b/>
          <w:bCs/>
          <w:sz w:val="24"/>
          <w:szCs w:val="24"/>
        </w:rPr>
        <w:t>30</w:t>
      </w:r>
      <w:r w:rsidRPr="00287F2C">
        <w:rPr>
          <w:rFonts w:asciiTheme="majorBidi" w:eastAsia="Times New Roman" w:hAnsiTheme="majorBidi" w:cstheme="majorBidi"/>
          <w:sz w:val="24"/>
          <w:szCs w:val="24"/>
        </w:rPr>
        <w:t>(4), pp.531-556.</w:t>
      </w:r>
    </w:p>
    <w:p w14:paraId="7B8DB41B" w14:textId="0AE04760"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lastRenderedPageBreak/>
        <w:t xml:space="preserve">Markin, A.J., </w:t>
      </w:r>
      <w:r w:rsidR="00CD345D">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2019</w:t>
      </w:r>
      <w:r w:rsidR="00CD345D">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w:t>
      </w:r>
      <w:r w:rsidRPr="00287F2C">
        <w:rPr>
          <w:rFonts w:asciiTheme="majorBidi" w:hAnsiTheme="majorBidi" w:cstheme="majorBidi"/>
          <w:i/>
          <w:sz w:val="24"/>
          <w:szCs w:val="24"/>
          <w:shd w:val="clear" w:color="auto" w:fill="FFFFFF"/>
        </w:rPr>
        <w:t xml:space="preserve">Transmitting the spirit in missions: the history and growth of the church of Pentecost. </w:t>
      </w:r>
      <w:r w:rsidRPr="00287F2C">
        <w:rPr>
          <w:rFonts w:asciiTheme="majorBidi" w:hAnsiTheme="majorBidi" w:cstheme="majorBidi"/>
          <w:iCs/>
          <w:sz w:val="24"/>
          <w:szCs w:val="24"/>
          <w:shd w:val="clear" w:color="auto" w:fill="FFFFFF"/>
        </w:rPr>
        <w:t>New York:</w:t>
      </w:r>
      <w:r w:rsidRPr="00287F2C">
        <w:rPr>
          <w:rFonts w:asciiTheme="majorBidi" w:hAnsiTheme="majorBidi" w:cstheme="majorBidi"/>
          <w:i/>
          <w:sz w:val="24"/>
          <w:szCs w:val="24"/>
          <w:shd w:val="clear" w:color="auto" w:fill="FFFFFF"/>
        </w:rPr>
        <w:t xml:space="preserve"> </w:t>
      </w:r>
      <w:r w:rsidRPr="00287F2C">
        <w:rPr>
          <w:rFonts w:asciiTheme="majorBidi" w:hAnsiTheme="majorBidi" w:cstheme="majorBidi"/>
          <w:sz w:val="24"/>
          <w:szCs w:val="24"/>
          <w:shd w:val="clear" w:color="auto" w:fill="FFFFFF"/>
        </w:rPr>
        <w:t>Wipf and Stock Publishers.</w:t>
      </w:r>
    </w:p>
    <w:p w14:paraId="064359D6" w14:textId="364F3D9C" w:rsidR="00812660" w:rsidRPr="00287F2C" w:rsidRDefault="00812660" w:rsidP="00287F2C">
      <w:pPr>
        <w:spacing w:after="0" w:line="480" w:lineRule="auto"/>
        <w:ind w:left="720" w:hanging="720"/>
        <w:rPr>
          <w:rFonts w:asciiTheme="majorBidi" w:hAnsiTheme="majorBidi" w:cstheme="majorBidi"/>
          <w:sz w:val="24"/>
          <w:szCs w:val="24"/>
          <w:shd w:val="clear" w:color="auto" w:fill="FFFFFF"/>
        </w:rPr>
      </w:pPr>
      <w:r w:rsidRPr="00287F2C">
        <w:rPr>
          <w:rFonts w:asciiTheme="majorBidi" w:eastAsia="Times New Roman" w:hAnsiTheme="majorBidi" w:cstheme="majorBidi"/>
          <w:sz w:val="24"/>
          <w:szCs w:val="24"/>
        </w:rPr>
        <w:t xml:space="preserve">Martin, L.R., </w:t>
      </w:r>
      <w:r w:rsidR="00CD345D">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2013</w:t>
      </w:r>
      <w:r w:rsidR="00CD345D">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Longing for God: Psalm 63 and Pentecostal spirituality. </w:t>
      </w:r>
      <w:r w:rsidRPr="00287F2C">
        <w:rPr>
          <w:rFonts w:asciiTheme="majorBidi" w:eastAsia="Times New Roman" w:hAnsiTheme="majorBidi" w:cstheme="majorBidi"/>
          <w:i/>
          <w:iCs/>
          <w:sz w:val="24"/>
          <w:szCs w:val="24"/>
        </w:rPr>
        <w:t>Journal of Pentecostal Theology</w:t>
      </w:r>
      <w:r w:rsidRPr="00287F2C">
        <w:rPr>
          <w:rFonts w:asciiTheme="majorBidi" w:eastAsia="Times New Roman" w:hAnsiTheme="majorBidi" w:cstheme="majorBidi"/>
          <w:sz w:val="24"/>
          <w:szCs w:val="24"/>
        </w:rPr>
        <w:t xml:space="preserve">, </w:t>
      </w:r>
      <w:r w:rsidRPr="00287F2C">
        <w:rPr>
          <w:rFonts w:asciiTheme="majorBidi" w:hAnsiTheme="majorBidi" w:cstheme="majorBidi"/>
          <w:b/>
          <w:bCs/>
          <w:sz w:val="24"/>
          <w:szCs w:val="24"/>
        </w:rPr>
        <w:t>22</w:t>
      </w:r>
      <w:r w:rsidRPr="00287F2C">
        <w:rPr>
          <w:rFonts w:asciiTheme="majorBidi" w:eastAsia="Times New Roman" w:hAnsiTheme="majorBidi" w:cstheme="majorBidi"/>
          <w:sz w:val="24"/>
          <w:szCs w:val="24"/>
        </w:rPr>
        <w:t>(1), pp.54-76.</w:t>
      </w:r>
    </w:p>
    <w:p w14:paraId="60DA1B1E" w14:textId="0CB043FF" w:rsidR="00812660" w:rsidRPr="00287F2C" w:rsidRDefault="00812660" w:rsidP="00287F2C">
      <w:pPr>
        <w:spacing w:after="0" w:line="480" w:lineRule="auto"/>
        <w:ind w:left="720" w:hanging="720"/>
        <w:rPr>
          <w:rFonts w:asciiTheme="majorBidi" w:hAnsiTheme="majorBidi" w:cstheme="majorBidi"/>
          <w:sz w:val="24"/>
          <w:szCs w:val="24"/>
        </w:rPr>
      </w:pPr>
      <w:r w:rsidRPr="00287F2C">
        <w:rPr>
          <w:rFonts w:asciiTheme="majorBidi" w:eastAsia="Times New Roman" w:hAnsiTheme="majorBidi" w:cstheme="majorBidi"/>
          <w:sz w:val="24"/>
          <w:szCs w:val="24"/>
        </w:rPr>
        <w:t xml:space="preserve">Maxwell, W., </w:t>
      </w:r>
      <w:r w:rsidR="00CD345D">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2021</w:t>
      </w:r>
      <w:r w:rsidR="00CD345D">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Church </w:t>
      </w:r>
      <w:r w:rsidR="00287F2C" w:rsidRPr="00287F2C">
        <w:rPr>
          <w:rFonts w:asciiTheme="majorBidi" w:eastAsia="Times New Roman" w:hAnsiTheme="majorBidi" w:cstheme="majorBidi"/>
          <w:sz w:val="24"/>
          <w:szCs w:val="24"/>
        </w:rPr>
        <w:t>leadership: the church's responsibility to the great commission and a qualitative approach to its command to make disciples</w:t>
      </w:r>
      <w:r w:rsidRPr="00287F2C">
        <w:rPr>
          <w:rFonts w:asciiTheme="majorBidi" w:eastAsia="Times New Roman" w:hAnsiTheme="majorBidi" w:cstheme="majorBidi"/>
          <w:sz w:val="24"/>
          <w:szCs w:val="24"/>
        </w:rPr>
        <w:t xml:space="preserve">. </w:t>
      </w:r>
      <w:r w:rsidRPr="00287F2C">
        <w:rPr>
          <w:rFonts w:asciiTheme="majorBidi" w:hAnsiTheme="majorBidi" w:cstheme="majorBidi"/>
          <w:sz w:val="24"/>
          <w:szCs w:val="24"/>
        </w:rPr>
        <w:t xml:space="preserve">[Online] Available at: </w:t>
      </w:r>
      <w:hyperlink r:id="rId11" w:history="1">
        <w:r w:rsidRPr="00287F2C">
          <w:rPr>
            <w:rStyle w:val="Hyperlink"/>
            <w:rFonts w:asciiTheme="majorBidi" w:hAnsiTheme="majorBidi" w:cstheme="majorBidi"/>
            <w:sz w:val="24"/>
            <w:szCs w:val="24"/>
          </w:rPr>
          <w:t>https://digitalcommons.liberty.edu/doctoral/3067</w:t>
        </w:r>
      </w:hyperlink>
      <w:r w:rsidRPr="00287F2C">
        <w:rPr>
          <w:rFonts w:asciiTheme="majorBidi" w:hAnsiTheme="majorBidi" w:cstheme="majorBidi"/>
          <w:sz w:val="24"/>
          <w:szCs w:val="24"/>
        </w:rPr>
        <w:t xml:space="preserve"> [Accessed 12 September 2021].</w:t>
      </w:r>
    </w:p>
    <w:p w14:paraId="39837188" w14:textId="06FAC604"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Mellis, J.K.</w:t>
      </w:r>
      <w:r w:rsidR="000E553D">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and Schreck, H.C., </w:t>
      </w:r>
      <w:r w:rsidR="0065164E">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2016</w:t>
      </w:r>
      <w:r w:rsidR="0065164E">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The church and multiculturalism: the role of immigrant churches in Amsterdam. </w:t>
      </w:r>
      <w:r w:rsidR="00D61A3C" w:rsidRPr="00287F2C">
        <w:rPr>
          <w:rFonts w:asciiTheme="majorBidi" w:hAnsiTheme="majorBidi" w:cstheme="majorBidi"/>
          <w:i/>
          <w:sz w:val="24"/>
          <w:szCs w:val="24"/>
          <w:shd w:val="clear" w:color="auto" w:fill="FFFFFF"/>
        </w:rPr>
        <w:t>Global</w:t>
      </w:r>
      <w:r w:rsidRPr="00287F2C">
        <w:rPr>
          <w:rFonts w:asciiTheme="majorBidi" w:hAnsiTheme="majorBidi" w:cstheme="majorBidi"/>
          <w:i/>
          <w:sz w:val="24"/>
          <w:szCs w:val="24"/>
          <w:shd w:val="clear" w:color="auto" w:fill="FFFFFF"/>
        </w:rPr>
        <w:t xml:space="preserve"> Conversations, </w:t>
      </w:r>
      <w:r w:rsidRPr="00287F2C">
        <w:rPr>
          <w:rFonts w:asciiTheme="majorBidi" w:hAnsiTheme="majorBidi" w:cstheme="majorBidi"/>
          <w:sz w:val="24"/>
          <w:szCs w:val="24"/>
          <w:shd w:val="clear" w:color="auto" w:fill="FFFFFF"/>
        </w:rPr>
        <w:t>3(1), pp.26-42.</w:t>
      </w:r>
    </w:p>
    <w:p w14:paraId="02A74122" w14:textId="2DAE4777" w:rsidR="00812660" w:rsidRPr="00287F2C" w:rsidRDefault="003B0E5D" w:rsidP="003B0E5D">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Millhollin, J., </w:t>
      </w:r>
      <w:r w:rsidR="0065164E">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2019</w:t>
      </w:r>
      <w:r w:rsidR="0065164E">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w:t>
      </w:r>
      <w:r w:rsidR="00812660" w:rsidRPr="00287F2C">
        <w:rPr>
          <w:rFonts w:asciiTheme="majorBidi" w:hAnsiTheme="majorBidi" w:cstheme="majorBidi"/>
          <w:i/>
          <w:sz w:val="24"/>
          <w:szCs w:val="24"/>
          <w:shd w:val="clear" w:color="auto" w:fill="FFFFFF"/>
        </w:rPr>
        <w:t xml:space="preserve">Welcoming without grumbling: worshipful hospitality and the </w:t>
      </w:r>
      <w:r w:rsidR="000E553D">
        <w:rPr>
          <w:rFonts w:asciiTheme="majorBidi" w:hAnsiTheme="majorBidi" w:cstheme="majorBidi"/>
          <w:i/>
          <w:sz w:val="24"/>
          <w:szCs w:val="24"/>
          <w:shd w:val="clear" w:color="auto" w:fill="FFFFFF"/>
        </w:rPr>
        <w:t>Christian</w:t>
      </w:r>
      <w:r w:rsidR="00812660" w:rsidRPr="00287F2C">
        <w:rPr>
          <w:rFonts w:asciiTheme="majorBidi" w:hAnsiTheme="majorBidi" w:cstheme="majorBidi"/>
          <w:i/>
          <w:sz w:val="24"/>
          <w:szCs w:val="24"/>
          <w:shd w:val="clear" w:color="auto" w:fill="FFFFFF"/>
        </w:rPr>
        <w:t xml:space="preserve"> life. </w:t>
      </w:r>
      <w:r w:rsidR="00812660" w:rsidRPr="00287F2C">
        <w:rPr>
          <w:rFonts w:asciiTheme="majorBidi" w:hAnsiTheme="majorBidi" w:cstheme="majorBidi"/>
          <w:iCs/>
          <w:sz w:val="24"/>
          <w:szCs w:val="24"/>
          <w:shd w:val="clear" w:color="auto" w:fill="FFFFFF"/>
        </w:rPr>
        <w:t>[Online]</w:t>
      </w:r>
      <w:r w:rsidR="00812660" w:rsidRPr="00287F2C">
        <w:rPr>
          <w:rFonts w:asciiTheme="majorBidi" w:hAnsiTheme="majorBidi" w:cstheme="majorBidi"/>
          <w: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Available at: </w:t>
      </w:r>
      <w:hyperlink r:id="rId12" w:history="1">
        <w:r w:rsidR="00812660" w:rsidRPr="00287F2C">
          <w:rPr>
            <w:rStyle w:val="Hyperlink"/>
            <w:rFonts w:asciiTheme="majorBidi" w:hAnsiTheme="majorBidi" w:cstheme="majorBidi"/>
            <w:sz w:val="24"/>
            <w:szCs w:val="24"/>
            <w:shd w:val="clear" w:color="auto" w:fill="FFFFFF"/>
          </w:rPr>
          <w:t>https://baylor-ir.tdl.org/handle/2104/10542</w:t>
        </w:r>
      </w:hyperlink>
      <w:r w:rsidR="00812660" w:rsidRPr="00287F2C">
        <w:rPr>
          <w:rFonts w:asciiTheme="majorBidi" w:hAnsiTheme="majorBidi" w:cstheme="majorBidi"/>
          <w:sz w:val="24"/>
          <w:szCs w:val="24"/>
          <w:shd w:val="clear" w:color="auto" w:fill="FFFFFF"/>
        </w:rPr>
        <w:t xml:space="preserve"> [Accessed on 3 June 2021].</w:t>
      </w:r>
    </w:p>
    <w:p w14:paraId="657A56D8" w14:textId="11F865D8" w:rsidR="00812660" w:rsidRPr="00287F2C" w:rsidRDefault="003B0E5D" w:rsidP="003B0E5D">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Muzorewa, F.D., </w:t>
      </w:r>
      <w:r w:rsidR="0065164E">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2020</w:t>
      </w:r>
      <w:r w:rsidR="0065164E">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Through prayer to action: the Rukwadzano women of Rhodesia. In: </w:t>
      </w:r>
      <w:r w:rsidR="00812660" w:rsidRPr="00287F2C">
        <w:rPr>
          <w:rFonts w:asciiTheme="majorBidi" w:hAnsiTheme="majorBidi" w:cstheme="majorBidi"/>
          <w:i/>
          <w:sz w:val="24"/>
          <w:szCs w:val="24"/>
          <w:shd w:val="clear" w:color="auto" w:fill="FFFFFF"/>
        </w:rPr>
        <w:t>Themes in the Christian History of Central Africa</w:t>
      </w:r>
      <w:r w:rsidR="00812660" w:rsidRPr="00287F2C">
        <w:rPr>
          <w:rFonts w:asciiTheme="majorBidi" w:hAnsiTheme="majorBidi" w:cstheme="majorBidi"/>
          <w:sz w:val="24"/>
          <w:szCs w:val="24"/>
          <w:shd w:val="clear" w:color="auto" w:fill="FFFFFF"/>
        </w:rPr>
        <w:t>. University of California Press, pp. 256-268.</w:t>
      </w:r>
    </w:p>
    <w:p w14:paraId="21627DBB" w14:textId="0EB22A8C" w:rsidR="00812660" w:rsidRPr="00287F2C" w:rsidRDefault="002F2F70" w:rsidP="002F2F70">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Niemandt, C.N., </w:t>
      </w:r>
      <w:r w:rsidR="0065164E">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2019</w:t>
      </w:r>
      <w:r w:rsidR="0065164E">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Discerning spirituality for missional leaders. In</w:t>
      </w:r>
      <w:r w:rsidR="00812660" w:rsidRPr="00287F2C">
        <w:rPr>
          <w:rFonts w:asciiTheme="majorBidi" w:hAnsiTheme="majorBidi" w:cstheme="majorBidi"/>
          <w:i/>
          <w:sz w:val="24"/>
          <w:szCs w:val="24"/>
          <w:shd w:val="clear" w:color="auto" w:fill="FFFFFF"/>
        </w:rPr>
        <w:t>: Leading in a V.U.C.A. World</w:t>
      </w:r>
      <w:r w:rsidR="00812660" w:rsidRPr="00287F2C">
        <w:rPr>
          <w:rFonts w:asciiTheme="majorBidi" w:hAnsiTheme="majorBidi" w:cstheme="majorBidi"/>
          <w:sz w:val="24"/>
          <w:szCs w:val="24"/>
          <w:shd w:val="clear" w:color="auto" w:fill="FFFFFF"/>
        </w:rPr>
        <w:t>. London: Springer, Cham, pp. 151-168.</w:t>
      </w:r>
    </w:p>
    <w:p w14:paraId="5A7E3092" w14:textId="6416EBFD" w:rsidR="00812660" w:rsidRPr="00287F2C" w:rsidRDefault="002F2F70" w:rsidP="002F2F70">
      <w:pPr>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812660" w:rsidRPr="00287F2C">
        <w:rPr>
          <w:rFonts w:asciiTheme="majorBidi" w:eastAsia="Times New Roman" w:hAnsiTheme="majorBidi" w:cstheme="majorBidi"/>
          <w:sz w:val="24"/>
          <w:szCs w:val="24"/>
        </w:rPr>
        <w:t xml:space="preserve">Nyanni, C.O., </w:t>
      </w:r>
      <w:r w:rsidR="009B13B4">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2018</w:t>
      </w:r>
      <w:r w:rsidR="009B13B4">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 xml:space="preserve"> </w:t>
      </w:r>
      <w:r w:rsidR="00812660" w:rsidRPr="00287F2C">
        <w:rPr>
          <w:rFonts w:asciiTheme="majorBidi" w:eastAsia="Times New Roman" w:hAnsiTheme="majorBidi" w:cstheme="majorBidi"/>
          <w:i/>
          <w:iCs/>
          <w:sz w:val="24"/>
          <w:szCs w:val="24"/>
        </w:rPr>
        <w:t>The spirits and transition: the second generation and the Church of Pentecost-UK</w:t>
      </w:r>
      <w:r w:rsidR="00812660" w:rsidRPr="00287F2C">
        <w:rPr>
          <w:rFonts w:asciiTheme="majorBidi" w:eastAsia="Times New Roman" w:hAnsiTheme="majorBidi" w:cstheme="majorBidi"/>
          <w:sz w:val="24"/>
          <w:szCs w:val="24"/>
        </w:rPr>
        <w:t xml:space="preserve"> (Doctoral dissertation, University of Birmingham).</w:t>
      </w:r>
    </w:p>
    <w:p w14:paraId="361A2F60" w14:textId="33A2A8C9" w:rsidR="00812660" w:rsidRPr="00287F2C" w:rsidRDefault="00812660" w:rsidP="00287F2C">
      <w:pPr>
        <w:spacing w:after="0" w:line="480" w:lineRule="auto"/>
        <w:ind w:left="720" w:hanging="720"/>
        <w:rPr>
          <w:rFonts w:asciiTheme="majorBidi" w:hAnsiTheme="majorBidi" w:cstheme="majorBidi"/>
          <w:sz w:val="24"/>
          <w:szCs w:val="24"/>
        </w:rPr>
      </w:pPr>
      <w:r w:rsidRPr="00287F2C">
        <w:rPr>
          <w:rFonts w:asciiTheme="majorBidi" w:eastAsia="Times New Roman" w:hAnsiTheme="majorBidi" w:cstheme="majorBidi"/>
          <w:sz w:val="24"/>
          <w:szCs w:val="24"/>
        </w:rPr>
        <w:t xml:space="preserve">Nyanni, C.O., </w:t>
      </w:r>
      <w:r w:rsidR="009B13B4">
        <w:rPr>
          <w:rFonts w:asciiTheme="majorBidi" w:eastAsia="Times New Roman" w:hAnsiTheme="majorBidi" w:cstheme="majorBidi"/>
          <w:sz w:val="24"/>
          <w:szCs w:val="24"/>
        </w:rPr>
        <w:t>(</w:t>
      </w:r>
      <w:r w:rsidRPr="00287F2C">
        <w:rPr>
          <w:rFonts w:asciiTheme="majorBidi" w:hAnsiTheme="majorBidi" w:cstheme="majorBidi"/>
          <w:sz w:val="24"/>
          <w:szCs w:val="24"/>
        </w:rPr>
        <w:t>2020</w:t>
      </w:r>
      <w:r w:rsidR="009B13B4">
        <w:rPr>
          <w:rFonts w:asciiTheme="majorBidi" w:eastAsia="Times New Roman" w:hAnsiTheme="majorBidi" w:cstheme="majorBidi"/>
          <w:sz w:val="24"/>
          <w:szCs w:val="24"/>
        </w:rPr>
        <w:t>)</w:t>
      </w:r>
      <w:r w:rsidRPr="00287F2C">
        <w:rPr>
          <w:rFonts w:asciiTheme="majorBidi" w:hAnsiTheme="majorBidi" w:cstheme="majorBidi"/>
          <w:sz w:val="24"/>
          <w:szCs w:val="24"/>
        </w:rPr>
        <w:t xml:space="preserve"> Changing lanes: second-generation African Pentecostals in the United Kingdom. </w:t>
      </w:r>
      <w:r w:rsidRPr="00287F2C">
        <w:rPr>
          <w:rFonts w:asciiTheme="majorBidi" w:hAnsiTheme="majorBidi" w:cstheme="majorBidi"/>
          <w:i/>
          <w:sz w:val="24"/>
          <w:szCs w:val="24"/>
        </w:rPr>
        <w:t>Journal of the European Pentecostal Theological Association</w:t>
      </w:r>
      <w:r w:rsidRPr="00287F2C">
        <w:rPr>
          <w:rFonts w:asciiTheme="majorBidi" w:hAnsiTheme="majorBidi" w:cstheme="majorBidi"/>
          <w:sz w:val="24"/>
          <w:szCs w:val="24"/>
        </w:rPr>
        <w:t xml:space="preserve">, </w:t>
      </w:r>
      <w:r w:rsidRPr="00287F2C">
        <w:rPr>
          <w:rFonts w:asciiTheme="majorBidi" w:hAnsiTheme="majorBidi" w:cstheme="majorBidi"/>
          <w:b/>
          <w:bCs/>
          <w:sz w:val="24"/>
          <w:szCs w:val="24"/>
        </w:rPr>
        <w:t>40</w:t>
      </w:r>
      <w:r w:rsidRPr="00287F2C">
        <w:rPr>
          <w:rFonts w:asciiTheme="majorBidi" w:hAnsiTheme="majorBidi" w:cstheme="majorBidi"/>
          <w:sz w:val="24"/>
          <w:szCs w:val="24"/>
        </w:rPr>
        <w:t>(1), pp.32-45.</w:t>
      </w:r>
    </w:p>
    <w:p w14:paraId="259843A7" w14:textId="1CE549AA" w:rsidR="00812660" w:rsidRPr="00287F2C" w:rsidRDefault="00812660" w:rsidP="00287F2C">
      <w:pPr>
        <w:spacing w:after="0" w:line="480" w:lineRule="auto"/>
        <w:ind w:left="720" w:hanging="720"/>
        <w:rPr>
          <w:rFonts w:asciiTheme="majorBidi" w:hAnsiTheme="majorBidi" w:cstheme="majorBidi"/>
          <w:sz w:val="24"/>
          <w:szCs w:val="24"/>
        </w:rPr>
      </w:pPr>
      <w:r w:rsidRPr="00287F2C">
        <w:rPr>
          <w:rFonts w:asciiTheme="majorBidi" w:eastAsia="Times New Roman" w:hAnsiTheme="majorBidi" w:cstheme="majorBidi"/>
          <w:sz w:val="24"/>
          <w:szCs w:val="24"/>
        </w:rPr>
        <w:lastRenderedPageBreak/>
        <w:t xml:space="preserve">Ojo, S. and Nwankwo, S., </w:t>
      </w:r>
      <w:r w:rsidR="009B13B4">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2020</w:t>
      </w:r>
      <w:r w:rsidR="009B13B4">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God in the marketplace: Pentecostalism and marketing ritualization among Black Africans in the UK. </w:t>
      </w:r>
      <w:r w:rsidRPr="00287F2C">
        <w:rPr>
          <w:rFonts w:asciiTheme="majorBidi" w:eastAsia="Times New Roman" w:hAnsiTheme="majorBidi" w:cstheme="majorBidi"/>
          <w:i/>
          <w:iCs/>
          <w:sz w:val="24"/>
          <w:szCs w:val="24"/>
        </w:rPr>
        <w:t>Journal of Enterprising Communities: People and Places in the Global Economy</w:t>
      </w:r>
      <w:r w:rsidRPr="00287F2C">
        <w:rPr>
          <w:rFonts w:asciiTheme="majorBidi" w:eastAsia="Times New Roman" w:hAnsiTheme="majorBidi" w:cstheme="majorBidi"/>
          <w:sz w:val="24"/>
          <w:szCs w:val="24"/>
        </w:rPr>
        <w:t xml:space="preserve">, </w:t>
      </w:r>
      <w:r w:rsidRPr="00287F2C">
        <w:rPr>
          <w:rFonts w:asciiTheme="majorBidi" w:hAnsiTheme="majorBidi" w:cstheme="majorBidi"/>
          <w:b/>
          <w:bCs/>
          <w:sz w:val="24"/>
          <w:szCs w:val="24"/>
        </w:rPr>
        <w:t>14</w:t>
      </w:r>
      <w:r w:rsidRPr="00287F2C">
        <w:rPr>
          <w:rFonts w:asciiTheme="majorBidi" w:hAnsiTheme="majorBidi" w:cstheme="majorBidi"/>
          <w:sz w:val="24"/>
          <w:szCs w:val="24"/>
        </w:rPr>
        <w:t>(3), pp. 349-372.</w:t>
      </w:r>
    </w:p>
    <w:p w14:paraId="5D6825F9" w14:textId="5E682C6A" w:rsidR="00812660" w:rsidRPr="00287F2C" w:rsidRDefault="002F2F70" w:rsidP="002F2F70">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Olofinjana, I.O., </w:t>
      </w:r>
      <w:r w:rsidR="009B13B4">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2018</w:t>
      </w:r>
      <w:r w:rsidR="009B13B4">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Reverse missiology: mission approaches and practices of African Christians within the Baptist Union of Great Britain</w:t>
      </w:r>
      <w:r w:rsidR="00812660" w:rsidRPr="00287F2C">
        <w:rPr>
          <w:rFonts w:asciiTheme="majorBidi" w:hAnsiTheme="majorBidi" w:cstheme="majorBidi"/>
          <w:i/>
          <w:sz w:val="24"/>
          <w:szCs w:val="24"/>
          <w:shd w:val="clear" w:color="auto" w:fill="FFFFFF"/>
        </w:rPr>
        <w:t>. Evangelical Review of Theology</w:t>
      </w:r>
      <w:r w:rsidR="00812660" w:rsidRPr="00287F2C">
        <w:rPr>
          <w:rFonts w:asciiTheme="majorBidi" w:hAnsiTheme="majorBidi" w:cstheme="majorBidi"/>
          <w:sz w:val="24"/>
          <w:szCs w:val="24"/>
          <w:shd w:val="clear" w:color="auto" w:fill="FFFFFF"/>
        </w:rPr>
        <w:t xml:space="preserve">, </w:t>
      </w:r>
      <w:r w:rsidR="00812660" w:rsidRPr="00287F2C">
        <w:rPr>
          <w:rFonts w:asciiTheme="majorBidi" w:hAnsiTheme="majorBidi" w:cstheme="majorBidi"/>
          <w:b/>
          <w:bCs/>
          <w:sz w:val="24"/>
          <w:szCs w:val="24"/>
          <w:shd w:val="clear" w:color="auto" w:fill="FFFFFF"/>
        </w:rPr>
        <w:t>42</w:t>
      </w:r>
      <w:r w:rsidR="00812660" w:rsidRPr="00287F2C">
        <w:rPr>
          <w:rFonts w:asciiTheme="majorBidi" w:hAnsiTheme="majorBidi" w:cstheme="majorBidi"/>
          <w:sz w:val="24"/>
          <w:szCs w:val="24"/>
          <w:shd w:val="clear" w:color="auto" w:fill="FFFFFF"/>
        </w:rPr>
        <w:t>(4), n.p.</w:t>
      </w:r>
    </w:p>
    <w:p w14:paraId="7F85A628" w14:textId="6C5ADAD0" w:rsidR="00812660" w:rsidRPr="00287F2C" w:rsidRDefault="00812660" w:rsidP="00287F2C">
      <w:pPr>
        <w:spacing w:after="0" w:line="480" w:lineRule="auto"/>
        <w:ind w:left="720" w:hanging="720"/>
        <w:rPr>
          <w:rFonts w:asciiTheme="majorBidi" w:hAnsiTheme="majorBidi" w:cstheme="majorBidi"/>
          <w:sz w:val="24"/>
          <w:szCs w:val="24"/>
        </w:rPr>
      </w:pPr>
      <w:r w:rsidRPr="00287F2C">
        <w:rPr>
          <w:rFonts w:asciiTheme="majorBidi" w:hAnsiTheme="majorBidi" w:cstheme="majorBidi"/>
          <w:sz w:val="24"/>
          <w:szCs w:val="24"/>
        </w:rPr>
        <w:t xml:space="preserve">Olofinjana, I.O., </w:t>
      </w:r>
      <w:r w:rsidR="009B13B4">
        <w:rPr>
          <w:rFonts w:asciiTheme="majorBidi" w:hAnsiTheme="majorBidi" w:cstheme="majorBidi"/>
          <w:sz w:val="24"/>
          <w:szCs w:val="24"/>
        </w:rPr>
        <w:t>(</w:t>
      </w:r>
      <w:r w:rsidRPr="00287F2C">
        <w:rPr>
          <w:rFonts w:asciiTheme="majorBidi" w:hAnsiTheme="majorBidi" w:cstheme="majorBidi"/>
          <w:sz w:val="24"/>
          <w:szCs w:val="24"/>
        </w:rPr>
        <w:t>2019</w:t>
      </w:r>
      <w:r w:rsidR="009B13B4">
        <w:rPr>
          <w:rFonts w:asciiTheme="majorBidi" w:hAnsiTheme="majorBidi" w:cstheme="majorBidi"/>
          <w:sz w:val="24"/>
          <w:szCs w:val="24"/>
        </w:rPr>
        <w:t>)</w:t>
      </w:r>
      <w:r w:rsidRPr="00287F2C">
        <w:rPr>
          <w:rFonts w:asciiTheme="majorBidi" w:hAnsiTheme="majorBidi" w:cstheme="majorBidi"/>
          <w:sz w:val="24"/>
          <w:szCs w:val="24"/>
        </w:rPr>
        <w:t xml:space="preserve"> Pentecostal dynamics of African Initiated Churches: trans nationalization of the Cherubim and Seraphim Church in London. </w:t>
      </w:r>
      <w:r w:rsidRPr="00287F2C">
        <w:rPr>
          <w:rFonts w:asciiTheme="majorBidi" w:hAnsiTheme="majorBidi" w:cstheme="majorBidi"/>
          <w:i/>
          <w:iCs/>
          <w:sz w:val="24"/>
          <w:szCs w:val="24"/>
        </w:rPr>
        <w:t>International Review of Mission</w:t>
      </w:r>
      <w:r w:rsidRPr="00287F2C">
        <w:rPr>
          <w:rFonts w:asciiTheme="majorBidi" w:hAnsiTheme="majorBidi" w:cstheme="majorBidi"/>
          <w:sz w:val="24"/>
          <w:szCs w:val="24"/>
        </w:rPr>
        <w:t>, </w:t>
      </w:r>
      <w:r w:rsidRPr="00287F2C">
        <w:rPr>
          <w:rFonts w:asciiTheme="majorBidi" w:hAnsiTheme="majorBidi" w:cstheme="majorBidi"/>
          <w:b/>
          <w:bCs/>
          <w:sz w:val="24"/>
          <w:szCs w:val="24"/>
        </w:rPr>
        <w:t>108</w:t>
      </w:r>
      <w:r w:rsidRPr="00287F2C">
        <w:rPr>
          <w:rFonts w:asciiTheme="majorBidi" w:hAnsiTheme="majorBidi" w:cstheme="majorBidi"/>
          <w:sz w:val="24"/>
          <w:szCs w:val="24"/>
        </w:rPr>
        <w:t>(2), pp.375-388.</w:t>
      </w:r>
    </w:p>
    <w:p w14:paraId="45445187" w14:textId="6878232C"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Olofinjana, I.O., </w:t>
      </w:r>
      <w:r w:rsidR="009B13B4">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2019</w:t>
      </w:r>
      <w:r w:rsidR="009B13B4">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Reverse mission: African presence and mission within Baptists together in the United Kingdom. </w:t>
      </w:r>
      <w:r w:rsidRPr="00287F2C">
        <w:rPr>
          <w:rFonts w:asciiTheme="majorBidi" w:eastAsia="Times New Roman" w:hAnsiTheme="majorBidi" w:cstheme="majorBidi"/>
          <w:i/>
          <w:iCs/>
          <w:sz w:val="24"/>
          <w:szCs w:val="24"/>
        </w:rPr>
        <w:t>Journal of European Baptist Studies</w:t>
      </w:r>
      <w:r w:rsidRPr="00287F2C">
        <w:rPr>
          <w:rFonts w:asciiTheme="majorBidi" w:eastAsia="Times New Roman" w:hAnsiTheme="majorBidi" w:cstheme="majorBidi"/>
          <w:sz w:val="24"/>
          <w:szCs w:val="24"/>
        </w:rPr>
        <w:t xml:space="preserve">, </w:t>
      </w:r>
      <w:r w:rsidRPr="00287F2C">
        <w:rPr>
          <w:rFonts w:asciiTheme="majorBidi" w:hAnsiTheme="majorBidi" w:cstheme="majorBidi"/>
          <w:b/>
          <w:bCs/>
          <w:sz w:val="24"/>
          <w:szCs w:val="24"/>
        </w:rPr>
        <w:t>19</w:t>
      </w:r>
      <w:r w:rsidRPr="00287F2C">
        <w:rPr>
          <w:rFonts w:asciiTheme="majorBidi" w:eastAsia="Times New Roman" w:hAnsiTheme="majorBidi" w:cstheme="majorBidi"/>
          <w:sz w:val="24"/>
          <w:szCs w:val="24"/>
        </w:rPr>
        <w:t>(2), n.p.</w:t>
      </w:r>
    </w:p>
    <w:p w14:paraId="68F891C4" w14:textId="2E9888B6"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Onebunne, J. and Onwuatuegwu, I., </w:t>
      </w:r>
      <w:r w:rsidR="00467A5B">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2020</w:t>
      </w:r>
      <w:r w:rsidR="00467A5B">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Migration </w:t>
      </w:r>
      <w:r w:rsidR="0000524E" w:rsidRPr="00287F2C">
        <w:rPr>
          <w:rFonts w:asciiTheme="majorBidi" w:eastAsia="Times New Roman" w:hAnsiTheme="majorBidi" w:cstheme="majorBidi"/>
          <w:sz w:val="24"/>
          <w:szCs w:val="24"/>
        </w:rPr>
        <w:t>and</w:t>
      </w:r>
      <w:r w:rsidRPr="00287F2C">
        <w:rPr>
          <w:rFonts w:asciiTheme="majorBidi" w:eastAsia="Times New Roman" w:hAnsiTheme="majorBidi" w:cstheme="majorBidi"/>
          <w:sz w:val="24"/>
          <w:szCs w:val="24"/>
        </w:rPr>
        <w:t xml:space="preserve"> Belongingness</w:t>
      </w:r>
      <w:r w:rsidR="004614C3">
        <w:rPr>
          <w:rFonts w:asciiTheme="majorBidi" w:eastAsia="Times New Roman" w:hAnsiTheme="majorBidi" w:cstheme="majorBidi"/>
          <w:sz w:val="24"/>
          <w:szCs w:val="24"/>
        </w:rPr>
        <w:t xml:space="preserve"> </w:t>
      </w:r>
      <w:r w:rsidR="0000524E" w:rsidRPr="00287F2C">
        <w:rPr>
          <w:rFonts w:asciiTheme="majorBidi" w:eastAsia="Times New Roman" w:hAnsiTheme="majorBidi" w:cstheme="majorBidi"/>
          <w:sz w:val="24"/>
          <w:szCs w:val="24"/>
        </w:rPr>
        <w:t>as</w:t>
      </w:r>
      <w:r w:rsidRPr="00287F2C">
        <w:rPr>
          <w:rFonts w:asciiTheme="majorBidi" w:eastAsia="Times New Roman" w:hAnsiTheme="majorBidi" w:cstheme="majorBidi"/>
          <w:sz w:val="24"/>
          <w:szCs w:val="24"/>
        </w:rPr>
        <w:t xml:space="preserve"> The African Metaphysics </w:t>
      </w:r>
      <w:r w:rsidR="0018074E" w:rsidRPr="00287F2C">
        <w:rPr>
          <w:rFonts w:asciiTheme="majorBidi" w:eastAsia="Times New Roman" w:hAnsiTheme="majorBidi" w:cstheme="majorBidi"/>
          <w:sz w:val="24"/>
          <w:szCs w:val="24"/>
        </w:rPr>
        <w:t>of</w:t>
      </w:r>
      <w:r w:rsidRPr="00287F2C">
        <w:rPr>
          <w:rFonts w:asciiTheme="majorBidi" w:eastAsia="Times New Roman" w:hAnsiTheme="majorBidi" w:cstheme="majorBidi"/>
          <w:sz w:val="24"/>
          <w:szCs w:val="24"/>
        </w:rPr>
        <w:t xml:space="preserve"> To Be</w:t>
      </w:r>
      <w:r w:rsidR="004614C3">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w:t>
      </w:r>
      <w:r w:rsidRPr="00287F2C">
        <w:rPr>
          <w:rFonts w:asciiTheme="majorBidi" w:eastAsia="Times New Roman" w:hAnsiTheme="majorBidi" w:cstheme="majorBidi"/>
          <w:i/>
          <w:iCs/>
          <w:sz w:val="24"/>
          <w:szCs w:val="24"/>
        </w:rPr>
        <w:t>Nnadiebube Journal of Philosophy (NJP)</w:t>
      </w:r>
      <w:r w:rsidRPr="00287F2C">
        <w:rPr>
          <w:rFonts w:asciiTheme="majorBidi" w:eastAsia="Times New Roman" w:hAnsiTheme="majorBidi" w:cstheme="majorBidi"/>
          <w:sz w:val="24"/>
          <w:szCs w:val="24"/>
        </w:rPr>
        <w:t xml:space="preserve">, </w:t>
      </w:r>
      <w:r w:rsidRPr="00287F2C">
        <w:rPr>
          <w:rFonts w:asciiTheme="majorBidi" w:eastAsia="Times New Roman" w:hAnsiTheme="majorBidi" w:cstheme="majorBidi"/>
          <w:b/>
          <w:bCs/>
          <w:sz w:val="24"/>
          <w:szCs w:val="24"/>
        </w:rPr>
        <w:t>3</w:t>
      </w:r>
      <w:r w:rsidR="00287F2C">
        <w:rPr>
          <w:rFonts w:asciiTheme="majorBidi" w:eastAsia="Times New Roman" w:hAnsiTheme="majorBidi" w:cstheme="majorBidi"/>
          <w:sz w:val="24"/>
          <w:szCs w:val="24"/>
        </w:rPr>
        <w:t>(2), n.p.</w:t>
      </w:r>
    </w:p>
    <w:p w14:paraId="5CC41223" w14:textId="5D7CC0BD" w:rsidR="00812660" w:rsidRPr="00287F2C" w:rsidRDefault="002F2F70" w:rsidP="002F2F70">
      <w:pPr>
        <w:spacing w:after="0" w:line="480" w:lineRule="auto"/>
        <w:rPr>
          <w:rFonts w:asciiTheme="majorBidi" w:hAnsiTheme="majorBidi" w:cstheme="majorBidi"/>
          <w:sz w:val="24"/>
          <w:szCs w:val="24"/>
          <w:shd w:val="clear" w:color="auto" w:fill="FFFFFF"/>
        </w:rPr>
      </w:pPr>
      <w:r>
        <w:rPr>
          <w:rFonts w:asciiTheme="majorBidi" w:eastAsia="Times New Roman" w:hAnsiTheme="majorBidi" w:cstheme="majorBidi"/>
          <w:sz w:val="24"/>
          <w:szCs w:val="24"/>
        </w:rPr>
        <w:t xml:space="preserve"> </w:t>
      </w:r>
      <w:r w:rsidR="00812660" w:rsidRPr="00287F2C">
        <w:rPr>
          <w:rFonts w:asciiTheme="majorBidi" w:eastAsia="Times New Roman" w:hAnsiTheme="majorBidi" w:cstheme="majorBidi"/>
          <w:sz w:val="24"/>
          <w:szCs w:val="24"/>
        </w:rPr>
        <w:t xml:space="preserve">Osgood, H., </w:t>
      </w:r>
      <w:r w:rsidR="00467A5B">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2017</w:t>
      </w:r>
      <w:r w:rsidR="00467A5B">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 xml:space="preserve"> The rise of black churches. In: </w:t>
      </w:r>
      <w:r w:rsidR="00812660" w:rsidRPr="00287F2C">
        <w:rPr>
          <w:rFonts w:asciiTheme="majorBidi" w:eastAsia="Times New Roman" w:hAnsiTheme="majorBidi" w:cstheme="majorBidi"/>
          <w:i/>
          <w:iCs/>
          <w:sz w:val="24"/>
          <w:szCs w:val="24"/>
        </w:rPr>
        <w:t>Church growth in Britain</w:t>
      </w:r>
      <w:r w:rsidR="00812660" w:rsidRPr="00287F2C">
        <w:rPr>
          <w:rFonts w:asciiTheme="majorBidi" w:eastAsia="Times New Roman" w:hAnsiTheme="majorBidi" w:cstheme="majorBidi"/>
          <w:sz w:val="24"/>
          <w:szCs w:val="24"/>
        </w:rPr>
        <w:t>. London: Routledge, pp. 107-125.</w:t>
      </w:r>
    </w:p>
    <w:p w14:paraId="68F8C000" w14:textId="692BF6D6"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Park, J.J. and Sharma, G., </w:t>
      </w:r>
      <w:r w:rsidR="00467A5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2016</w:t>
      </w:r>
      <w:r w:rsidR="00467A5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Religion and social capital: examining the roles of religious affiliation and salience on parental network closure. </w:t>
      </w:r>
      <w:r w:rsidRPr="00287F2C">
        <w:rPr>
          <w:rFonts w:asciiTheme="majorBidi" w:hAnsiTheme="majorBidi" w:cstheme="majorBidi"/>
          <w:i/>
          <w:sz w:val="24"/>
          <w:szCs w:val="24"/>
          <w:shd w:val="clear" w:color="auto" w:fill="FFFFFF"/>
        </w:rPr>
        <w:t xml:space="preserve">Religion &amp; Education, </w:t>
      </w:r>
      <w:r w:rsidRPr="00287F2C">
        <w:rPr>
          <w:rFonts w:asciiTheme="majorBidi" w:hAnsiTheme="majorBidi" w:cstheme="majorBidi"/>
          <w:b/>
          <w:bCs/>
          <w:sz w:val="24"/>
          <w:szCs w:val="24"/>
          <w:shd w:val="clear" w:color="auto" w:fill="FFFFFF"/>
        </w:rPr>
        <w:t>43</w:t>
      </w:r>
      <w:r w:rsidRPr="00287F2C">
        <w:rPr>
          <w:rFonts w:asciiTheme="majorBidi" w:hAnsiTheme="majorBidi" w:cstheme="majorBidi"/>
          <w:sz w:val="24"/>
          <w:szCs w:val="24"/>
          <w:shd w:val="clear" w:color="auto" w:fill="FFFFFF"/>
        </w:rPr>
        <w:t>(2), pp.162-177.</w:t>
      </w:r>
    </w:p>
    <w:p w14:paraId="29EAA06F" w14:textId="15FAF186" w:rsidR="00812660" w:rsidRPr="00287F2C" w:rsidRDefault="002F2F70" w:rsidP="002F2F70">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Park, J.J., Dizon, J.P.M. and Malcolm, M., </w:t>
      </w:r>
      <w:r w:rsidR="00467A5B">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2020</w:t>
      </w:r>
      <w:r w:rsidR="00467A5B">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Spiritual ca</w:t>
      </w:r>
      <w:r w:rsidR="00287F2C">
        <w:rPr>
          <w:rFonts w:asciiTheme="majorBidi" w:hAnsiTheme="majorBidi" w:cstheme="majorBidi"/>
          <w:sz w:val="24"/>
          <w:szCs w:val="24"/>
          <w:shd w:val="clear" w:color="auto" w:fill="FFFFFF"/>
        </w:rPr>
        <w:t>pital in communities of color: r</w:t>
      </w:r>
      <w:r w:rsidR="00812660" w:rsidRPr="00287F2C">
        <w:rPr>
          <w:rFonts w:asciiTheme="majorBidi" w:hAnsiTheme="majorBidi" w:cstheme="majorBidi"/>
          <w:sz w:val="24"/>
          <w:szCs w:val="24"/>
          <w:shd w:val="clear" w:color="auto" w:fill="FFFFFF"/>
        </w:rPr>
        <w:t xml:space="preserve">eligion and spirituality as sources of community cultural wealth. </w:t>
      </w:r>
      <w:r w:rsidR="00812660" w:rsidRPr="00287F2C">
        <w:rPr>
          <w:rFonts w:asciiTheme="majorBidi" w:hAnsiTheme="majorBidi" w:cstheme="majorBidi"/>
          <w:i/>
          <w:sz w:val="24"/>
          <w:szCs w:val="24"/>
          <w:shd w:val="clear" w:color="auto" w:fill="FFFFFF"/>
        </w:rPr>
        <w:t>The Urban Review</w:t>
      </w:r>
      <w:r w:rsidR="00812660" w:rsidRPr="00287F2C">
        <w:rPr>
          <w:rFonts w:asciiTheme="majorBidi" w:hAnsiTheme="majorBidi" w:cstheme="majorBidi"/>
          <w:sz w:val="24"/>
          <w:szCs w:val="24"/>
          <w:shd w:val="clear" w:color="auto" w:fill="FFFFFF"/>
        </w:rPr>
        <w:t xml:space="preserve">, </w:t>
      </w:r>
      <w:r w:rsidR="00812660" w:rsidRPr="00287F2C">
        <w:rPr>
          <w:rFonts w:asciiTheme="majorBidi" w:hAnsiTheme="majorBidi" w:cstheme="majorBidi"/>
          <w:b/>
          <w:bCs/>
          <w:sz w:val="24"/>
          <w:szCs w:val="24"/>
          <w:shd w:val="clear" w:color="auto" w:fill="FFFFFF"/>
        </w:rPr>
        <w:t>52</w:t>
      </w:r>
      <w:r w:rsidR="00812660" w:rsidRPr="00287F2C">
        <w:rPr>
          <w:rFonts w:asciiTheme="majorBidi" w:hAnsiTheme="majorBidi" w:cstheme="majorBidi"/>
          <w:sz w:val="24"/>
          <w:szCs w:val="24"/>
          <w:shd w:val="clear" w:color="auto" w:fill="FFFFFF"/>
        </w:rPr>
        <w:t>(1), pp.127-150.</w:t>
      </w:r>
    </w:p>
    <w:p w14:paraId="29199366" w14:textId="57105382" w:rsidR="00812660" w:rsidRPr="00287F2C" w:rsidRDefault="002F2F70" w:rsidP="002F2F70">
      <w:pPr>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 </w:t>
      </w:r>
      <w:r w:rsidR="00812660" w:rsidRPr="00287F2C">
        <w:rPr>
          <w:rFonts w:asciiTheme="majorBidi" w:eastAsia="Times New Roman" w:hAnsiTheme="majorBidi" w:cstheme="majorBidi"/>
          <w:sz w:val="24"/>
          <w:szCs w:val="24"/>
        </w:rPr>
        <w:t xml:space="preserve">Pasura, D., </w:t>
      </w:r>
      <w:r w:rsidR="00467A5B">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2012</w:t>
      </w:r>
      <w:r w:rsidR="00467A5B">
        <w:rPr>
          <w:rFonts w:asciiTheme="majorBidi" w:eastAsia="Times New Roman" w:hAnsiTheme="majorBidi" w:cstheme="majorBidi"/>
          <w:sz w:val="24"/>
          <w:szCs w:val="24"/>
        </w:rPr>
        <w:t>)</w:t>
      </w:r>
      <w:r w:rsidR="00812660" w:rsidRPr="00287F2C">
        <w:rPr>
          <w:rFonts w:asciiTheme="majorBidi" w:eastAsia="Times New Roman" w:hAnsiTheme="majorBidi" w:cstheme="majorBidi"/>
          <w:sz w:val="24"/>
          <w:szCs w:val="24"/>
        </w:rPr>
        <w:t xml:space="preserve"> Religious transnationalism: the case of Zimbabwean Catholics in Britain. </w:t>
      </w:r>
      <w:r w:rsidR="00812660" w:rsidRPr="00287F2C">
        <w:rPr>
          <w:rFonts w:asciiTheme="majorBidi" w:eastAsia="Times New Roman" w:hAnsiTheme="majorBidi" w:cstheme="majorBidi"/>
          <w:i/>
          <w:iCs/>
          <w:sz w:val="24"/>
          <w:szCs w:val="24"/>
        </w:rPr>
        <w:t>Journal of Religion in Africa</w:t>
      </w:r>
      <w:r w:rsidR="00812660" w:rsidRPr="00287F2C">
        <w:rPr>
          <w:rFonts w:asciiTheme="majorBidi" w:eastAsia="Times New Roman" w:hAnsiTheme="majorBidi" w:cstheme="majorBidi"/>
          <w:sz w:val="24"/>
          <w:szCs w:val="24"/>
        </w:rPr>
        <w:t xml:space="preserve">, </w:t>
      </w:r>
      <w:r w:rsidR="00812660" w:rsidRPr="00287F2C">
        <w:rPr>
          <w:rFonts w:asciiTheme="majorBidi" w:hAnsiTheme="majorBidi" w:cstheme="majorBidi"/>
          <w:b/>
          <w:bCs/>
          <w:sz w:val="24"/>
          <w:szCs w:val="24"/>
        </w:rPr>
        <w:t>42</w:t>
      </w:r>
      <w:r w:rsidR="00812660" w:rsidRPr="00287F2C">
        <w:rPr>
          <w:rFonts w:asciiTheme="majorBidi" w:eastAsia="Times New Roman" w:hAnsiTheme="majorBidi" w:cstheme="majorBidi"/>
          <w:sz w:val="24"/>
          <w:szCs w:val="24"/>
        </w:rPr>
        <w:t>(1), pp.26-53.</w:t>
      </w:r>
    </w:p>
    <w:p w14:paraId="5538780F" w14:textId="66AABFAD"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Radcliff, D.A., </w:t>
      </w:r>
      <w:r w:rsidR="00467A5B">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2020</w:t>
      </w:r>
      <w:r w:rsidR="00467A5B">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Black-ish </w:t>
      </w:r>
      <w:r w:rsidR="00287F2C" w:rsidRPr="00287F2C">
        <w:rPr>
          <w:rFonts w:asciiTheme="majorBidi" w:eastAsia="Times New Roman" w:hAnsiTheme="majorBidi" w:cstheme="majorBidi"/>
          <w:sz w:val="24"/>
          <w:szCs w:val="24"/>
        </w:rPr>
        <w:t>missiology: a critique of mission studies and appeal for inclusion in the United States context</w:t>
      </w:r>
      <w:r w:rsidRPr="00287F2C">
        <w:rPr>
          <w:rFonts w:asciiTheme="majorBidi" w:eastAsia="Times New Roman" w:hAnsiTheme="majorBidi" w:cstheme="majorBidi"/>
          <w:sz w:val="24"/>
          <w:szCs w:val="24"/>
        </w:rPr>
        <w:t xml:space="preserve">. </w:t>
      </w:r>
      <w:r w:rsidRPr="00287F2C">
        <w:rPr>
          <w:rFonts w:asciiTheme="majorBidi" w:eastAsia="Times New Roman" w:hAnsiTheme="majorBidi" w:cstheme="majorBidi"/>
          <w:i/>
          <w:iCs/>
          <w:sz w:val="24"/>
          <w:szCs w:val="24"/>
        </w:rPr>
        <w:t>Mission Studies</w:t>
      </w:r>
      <w:r w:rsidRPr="00287F2C">
        <w:rPr>
          <w:rFonts w:asciiTheme="majorBidi" w:eastAsia="Times New Roman" w:hAnsiTheme="majorBidi" w:cstheme="majorBidi"/>
          <w:sz w:val="24"/>
          <w:szCs w:val="24"/>
        </w:rPr>
        <w:t xml:space="preserve">, </w:t>
      </w:r>
      <w:r w:rsidRPr="00287F2C">
        <w:rPr>
          <w:rFonts w:asciiTheme="majorBidi" w:eastAsia="Times New Roman" w:hAnsiTheme="majorBidi" w:cstheme="majorBidi"/>
          <w:b/>
          <w:bCs/>
          <w:sz w:val="24"/>
          <w:szCs w:val="24"/>
        </w:rPr>
        <w:t>37</w:t>
      </w:r>
      <w:r w:rsidRPr="00287F2C">
        <w:rPr>
          <w:rFonts w:asciiTheme="majorBidi" w:eastAsia="Times New Roman" w:hAnsiTheme="majorBidi" w:cstheme="majorBidi"/>
          <w:sz w:val="24"/>
          <w:szCs w:val="24"/>
        </w:rPr>
        <w:t>(2), pp.169-192.</w:t>
      </w:r>
    </w:p>
    <w:p w14:paraId="7262C6A4" w14:textId="03C209C0"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Roberts, A.</w:t>
      </w:r>
      <w:r w:rsidR="000E553D">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and Matos, M., </w:t>
      </w:r>
      <w:r w:rsidR="00467A5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2020</w:t>
      </w:r>
      <w:r w:rsidR="00467A5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Adaptive liminality: bridging and bonding social capital between urban and rural Black meccas</w:t>
      </w:r>
      <w:r w:rsidRPr="00287F2C">
        <w:rPr>
          <w:rFonts w:asciiTheme="majorBidi" w:hAnsiTheme="majorBidi" w:cstheme="majorBidi"/>
          <w:i/>
          <w:sz w:val="24"/>
          <w:szCs w:val="24"/>
          <w:shd w:val="clear" w:color="auto" w:fill="FFFFFF"/>
        </w:rPr>
        <w:t>. Journal of Urban Affairs</w:t>
      </w:r>
      <w:r w:rsidRPr="00287F2C">
        <w:rPr>
          <w:rFonts w:asciiTheme="majorBidi" w:hAnsiTheme="majorBidi" w:cstheme="majorBidi"/>
          <w:sz w:val="24"/>
          <w:szCs w:val="24"/>
          <w:shd w:val="clear" w:color="auto" w:fill="FFFFFF"/>
        </w:rPr>
        <w:t xml:space="preserve">, </w:t>
      </w:r>
      <w:r w:rsidRPr="00287F2C">
        <w:rPr>
          <w:rFonts w:asciiTheme="majorBidi" w:hAnsiTheme="majorBidi" w:cstheme="majorBidi"/>
          <w:b/>
          <w:bCs/>
          <w:sz w:val="24"/>
          <w:szCs w:val="24"/>
          <w:shd w:val="clear" w:color="auto" w:fill="FFFFFF"/>
        </w:rPr>
        <w:t>21</w:t>
      </w:r>
      <w:r w:rsidRPr="00287F2C">
        <w:rPr>
          <w:rFonts w:asciiTheme="majorBidi" w:hAnsiTheme="majorBidi" w:cstheme="majorBidi"/>
          <w:sz w:val="24"/>
          <w:szCs w:val="24"/>
          <w:shd w:val="clear" w:color="auto" w:fill="FFFFFF"/>
        </w:rPr>
        <w:t>, pp.1-22.</w:t>
      </w:r>
    </w:p>
    <w:p w14:paraId="526B70B2" w14:textId="1468D53D" w:rsidR="00812660"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Rudolph, S.H., </w:t>
      </w:r>
      <w:r w:rsidR="00467A5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2018</w:t>
      </w:r>
      <w:r w:rsidR="00467A5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Introduction: religion, states, and global civil society. In: </w:t>
      </w:r>
      <w:r w:rsidRPr="00287F2C">
        <w:rPr>
          <w:rFonts w:asciiTheme="majorBidi" w:hAnsiTheme="majorBidi" w:cstheme="majorBidi"/>
          <w:i/>
          <w:sz w:val="24"/>
          <w:szCs w:val="24"/>
          <w:shd w:val="clear" w:color="auto" w:fill="FFFFFF"/>
        </w:rPr>
        <w:t>Transnational religion and fading states</w:t>
      </w:r>
      <w:r w:rsidRPr="00287F2C">
        <w:rPr>
          <w:rFonts w:asciiTheme="majorBidi" w:hAnsiTheme="majorBidi" w:cstheme="majorBidi"/>
          <w:sz w:val="24"/>
          <w:szCs w:val="24"/>
          <w:shd w:val="clear" w:color="auto" w:fill="FFFFFF"/>
        </w:rPr>
        <w:t>. London: Routledge, pp. 1-24.</w:t>
      </w:r>
    </w:p>
    <w:p w14:paraId="14C94693" w14:textId="5AF4DEE7" w:rsidR="000B482A" w:rsidRPr="00CC49D9" w:rsidRDefault="00277AE9" w:rsidP="00CC49D9">
      <w:pPr>
        <w:shd w:val="clear" w:color="auto" w:fill="FFFFFF"/>
        <w:spacing w:after="0" w:line="480" w:lineRule="auto"/>
        <w:ind w:left="720" w:hanging="720"/>
        <w:contextualSpacing/>
        <w:rPr>
          <w:rFonts w:asciiTheme="majorBidi" w:hAnsiTheme="majorBidi" w:cstheme="majorBidi"/>
          <w:bCs/>
          <w:sz w:val="24"/>
          <w:szCs w:val="24"/>
          <w:shd w:val="clear" w:color="auto" w:fill="FFFFFF"/>
        </w:rPr>
      </w:pPr>
      <w:bookmarkStart w:id="84" w:name="_Toc74382186"/>
      <w:bookmarkStart w:id="85" w:name="_Toc74521721"/>
      <w:bookmarkStart w:id="86" w:name="_Toc75334416"/>
      <w:bookmarkStart w:id="87" w:name="_Toc75854881"/>
      <w:bookmarkStart w:id="88" w:name="_Toc76152488"/>
      <w:r w:rsidRPr="00277AE9">
        <w:rPr>
          <w:rFonts w:asciiTheme="majorBidi" w:hAnsiTheme="majorBidi" w:cstheme="majorBidi"/>
          <w:bCs/>
          <w:sz w:val="24"/>
          <w:szCs w:val="24"/>
          <w:shd w:val="clear" w:color="auto" w:fill="FFFFFF"/>
        </w:rPr>
        <w:t xml:space="preserve">Rogers, A. </w:t>
      </w:r>
      <w:r w:rsidR="00772406">
        <w:rPr>
          <w:rFonts w:asciiTheme="majorBidi" w:hAnsiTheme="majorBidi" w:cstheme="majorBidi"/>
          <w:bCs/>
          <w:sz w:val="24"/>
          <w:szCs w:val="24"/>
          <w:shd w:val="clear" w:color="auto" w:fill="FFFFFF"/>
        </w:rPr>
        <w:t>(</w:t>
      </w:r>
      <w:r w:rsidRPr="00277AE9">
        <w:rPr>
          <w:rFonts w:asciiTheme="majorBidi" w:hAnsiTheme="majorBidi" w:cstheme="majorBidi"/>
          <w:bCs/>
          <w:sz w:val="24"/>
          <w:szCs w:val="24"/>
          <w:shd w:val="clear" w:color="auto" w:fill="FFFFFF"/>
        </w:rPr>
        <w:t>2016</w:t>
      </w:r>
      <w:r w:rsidR="00772406">
        <w:rPr>
          <w:rFonts w:asciiTheme="majorBidi" w:hAnsiTheme="majorBidi" w:cstheme="majorBidi"/>
          <w:bCs/>
          <w:sz w:val="24"/>
          <w:szCs w:val="24"/>
          <w:shd w:val="clear" w:color="auto" w:fill="FFFFFF"/>
        </w:rPr>
        <w:t>)</w:t>
      </w:r>
      <w:r w:rsidRPr="00277AE9">
        <w:rPr>
          <w:rFonts w:asciiTheme="majorBidi" w:hAnsiTheme="majorBidi" w:cstheme="majorBidi"/>
          <w:bCs/>
          <w:sz w:val="24"/>
          <w:szCs w:val="24"/>
          <w:shd w:val="clear" w:color="auto" w:fill="FFFFFF"/>
        </w:rPr>
        <w:t xml:space="preserve"> December 28.</w:t>
      </w:r>
      <w:r w:rsidR="002026E0">
        <w:rPr>
          <w:rFonts w:asciiTheme="majorBidi" w:hAnsiTheme="majorBidi" w:cstheme="majorBidi"/>
          <w:bCs/>
          <w:sz w:val="24"/>
          <w:szCs w:val="24"/>
          <w:shd w:val="clear" w:color="auto" w:fill="FFFFFF"/>
        </w:rPr>
        <w:t xml:space="preserve"> </w:t>
      </w:r>
      <w:r w:rsidRPr="00277AE9">
        <w:rPr>
          <w:rFonts w:asciiTheme="majorBidi" w:hAnsiTheme="majorBidi" w:cstheme="majorBidi"/>
          <w:bCs/>
          <w:sz w:val="24"/>
          <w:szCs w:val="24"/>
          <w:shd w:val="clear" w:color="auto" w:fill="FFFFFF"/>
        </w:rPr>
        <w:t xml:space="preserve">How are black majority churches growing in the UK? A London Borough case study. </w:t>
      </w:r>
      <w:r w:rsidRPr="00277AE9">
        <w:rPr>
          <w:rFonts w:asciiTheme="majorBidi" w:hAnsiTheme="majorBidi" w:cstheme="majorBidi"/>
          <w:bCs/>
          <w:i/>
          <w:iCs/>
          <w:sz w:val="24"/>
          <w:szCs w:val="24"/>
          <w:shd w:val="clear" w:color="auto" w:fill="FFFFFF"/>
        </w:rPr>
        <w:t>LSE</w:t>
      </w:r>
      <w:r w:rsidRPr="00277AE9">
        <w:rPr>
          <w:rFonts w:asciiTheme="majorBidi" w:hAnsiTheme="majorBidi" w:cstheme="majorBidi"/>
          <w:bCs/>
          <w:sz w:val="24"/>
          <w:szCs w:val="24"/>
          <w:shd w:val="clear" w:color="auto" w:fill="FFFFFF"/>
        </w:rPr>
        <w:t xml:space="preserve"> [Online] Available at: </w:t>
      </w:r>
      <w:hyperlink r:id="rId13" w:history="1">
        <w:r w:rsidRPr="00277AE9">
          <w:rPr>
            <w:rStyle w:val="Hyperlink"/>
            <w:rFonts w:asciiTheme="majorBidi" w:hAnsiTheme="majorBidi" w:cstheme="majorBidi"/>
            <w:bCs/>
            <w:sz w:val="24"/>
            <w:szCs w:val="24"/>
            <w:shd w:val="clear" w:color="auto" w:fill="FFFFFF"/>
          </w:rPr>
          <w:t>https://blogs.lse.ac.uk/religionglobalsociety/2016/12/how-are-black-majority-churches-growing-in-the-uk-a-london-borough-case-study/</w:t>
        </w:r>
      </w:hyperlink>
      <w:r w:rsidRPr="00277AE9">
        <w:rPr>
          <w:rFonts w:asciiTheme="majorBidi" w:hAnsiTheme="majorBidi" w:cstheme="majorBidi"/>
          <w:bCs/>
          <w:sz w:val="24"/>
          <w:szCs w:val="24"/>
          <w:shd w:val="clear" w:color="auto" w:fill="FFFFFF"/>
        </w:rPr>
        <w:t xml:space="preserve"> </w:t>
      </w:r>
      <w:bookmarkEnd w:id="84"/>
      <w:bookmarkEnd w:id="85"/>
      <w:bookmarkEnd w:id="86"/>
      <w:bookmarkEnd w:id="87"/>
      <w:bookmarkEnd w:id="88"/>
    </w:p>
    <w:p w14:paraId="7ECF44E3" w14:textId="7A5B9814"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Samushonga, H.M. and Sande, N., </w:t>
      </w:r>
      <w:r w:rsidR="00F749B0">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2020</w:t>
      </w:r>
      <w:r w:rsidR="00F749B0">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I am doing diaspora practical theology: insights into how culture, ethnicity, and national identity shape theological practices and expressions of UK-African diaspora churches. </w:t>
      </w:r>
      <w:r w:rsidRPr="00287F2C">
        <w:rPr>
          <w:rFonts w:asciiTheme="majorBidi" w:hAnsiTheme="majorBidi" w:cstheme="majorBidi"/>
          <w:i/>
          <w:sz w:val="24"/>
          <w:szCs w:val="24"/>
          <w:shd w:val="clear" w:color="auto" w:fill="FFFFFF"/>
        </w:rPr>
        <w:t xml:space="preserve">Practical Theology, </w:t>
      </w:r>
      <w:r w:rsidRPr="00287F2C">
        <w:rPr>
          <w:rFonts w:asciiTheme="majorBidi" w:hAnsiTheme="majorBidi" w:cstheme="majorBidi"/>
          <w:b/>
          <w:bCs/>
          <w:sz w:val="24"/>
          <w:szCs w:val="24"/>
          <w:shd w:val="clear" w:color="auto" w:fill="FFFFFF"/>
        </w:rPr>
        <w:t>13</w:t>
      </w:r>
      <w:r w:rsidRPr="00287F2C">
        <w:rPr>
          <w:rFonts w:asciiTheme="majorBidi" w:hAnsiTheme="majorBidi" w:cstheme="majorBidi"/>
          <w:sz w:val="24"/>
          <w:szCs w:val="24"/>
          <w:shd w:val="clear" w:color="auto" w:fill="FFFFFF"/>
        </w:rPr>
        <w:t>(1-2), pp.109-122.</w:t>
      </w:r>
    </w:p>
    <w:p w14:paraId="7092ABB4" w14:textId="6E57FA8B"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San Francisco, C.M.D., </w:t>
      </w:r>
      <w:r w:rsidR="00F749B0">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2016</w:t>
      </w:r>
      <w:r w:rsidR="00F749B0">
        <w:rPr>
          <w:rFonts w:asciiTheme="majorBidi" w:hAnsiTheme="majorBidi" w:cstheme="majorBidi"/>
          <w:i/>
          <w:sz w:val="24"/>
          <w:szCs w:val="24"/>
          <w:shd w:val="clear" w:color="auto" w:fill="FFFFFF"/>
        </w:rPr>
        <w:t>)</w:t>
      </w:r>
      <w:r w:rsidRPr="00287F2C">
        <w:rPr>
          <w:rFonts w:asciiTheme="majorBidi" w:hAnsiTheme="majorBidi" w:cstheme="majorBidi"/>
          <w:i/>
          <w:sz w:val="24"/>
          <w:szCs w:val="24"/>
          <w:shd w:val="clear" w:color="auto" w:fill="FFFFFF"/>
        </w:rPr>
        <w:t xml:space="preserve"> Migration, transnationalism, illness, and healing: Toward the consolidation of the self among the Congolese diaspora in Boston and Lynn, MA</w:t>
      </w:r>
      <w:r w:rsidRPr="00287F2C">
        <w:rPr>
          <w:rFonts w:asciiTheme="majorBidi" w:hAnsiTheme="majorBidi" w:cstheme="majorBidi"/>
          <w:sz w:val="24"/>
          <w:szCs w:val="24"/>
          <w:shd w:val="clear" w:color="auto" w:fill="FFFFFF"/>
        </w:rPr>
        <w:t xml:space="preserve"> (</w:t>
      </w:r>
      <w:r w:rsidR="000E553D">
        <w:rPr>
          <w:rFonts w:asciiTheme="majorBidi" w:hAnsiTheme="majorBidi" w:cstheme="majorBidi"/>
          <w:sz w:val="24"/>
          <w:szCs w:val="24"/>
          <w:shd w:val="clear" w:color="auto" w:fill="FFFFFF"/>
        </w:rPr>
        <w:t>Ph.D.</w:t>
      </w:r>
      <w:r w:rsidRPr="00287F2C">
        <w:rPr>
          <w:rFonts w:asciiTheme="majorBidi" w:hAnsiTheme="majorBidi" w:cstheme="majorBidi"/>
          <w:sz w:val="24"/>
          <w:szCs w:val="24"/>
          <w:shd w:val="clear" w:color="auto" w:fill="FFFFFF"/>
        </w:rPr>
        <w:t xml:space="preserve"> Thesis, University of East London).</w:t>
      </w:r>
    </w:p>
    <w:p w14:paraId="45D20051" w14:textId="41AFF26A"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Sande, N. and Samushonga, H.M., </w:t>
      </w:r>
      <w:r w:rsidR="00F749B0">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2020</w:t>
      </w:r>
      <w:r w:rsidR="00F749B0">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African Pentecostal ecclesiastical practices and cultural adaption in a changing world. </w:t>
      </w:r>
      <w:r w:rsidRPr="00287F2C">
        <w:rPr>
          <w:rFonts w:asciiTheme="majorBidi" w:eastAsia="Times New Roman" w:hAnsiTheme="majorBidi" w:cstheme="majorBidi"/>
          <w:i/>
          <w:iCs/>
          <w:sz w:val="24"/>
          <w:szCs w:val="24"/>
        </w:rPr>
        <w:t>Journal of the European Pentecostal Theological Association</w:t>
      </w:r>
      <w:r w:rsidRPr="00287F2C">
        <w:rPr>
          <w:rFonts w:asciiTheme="majorBidi" w:eastAsia="Times New Roman" w:hAnsiTheme="majorBidi" w:cstheme="majorBidi"/>
          <w:sz w:val="24"/>
          <w:szCs w:val="24"/>
        </w:rPr>
        <w:t xml:space="preserve">, </w:t>
      </w:r>
      <w:r w:rsidRPr="00287F2C">
        <w:rPr>
          <w:rFonts w:asciiTheme="majorBidi" w:hAnsiTheme="majorBidi" w:cstheme="majorBidi"/>
          <w:b/>
          <w:bCs/>
          <w:sz w:val="24"/>
          <w:szCs w:val="24"/>
        </w:rPr>
        <w:t>40</w:t>
      </w:r>
      <w:r w:rsidRPr="00287F2C">
        <w:rPr>
          <w:rFonts w:asciiTheme="majorBidi" w:eastAsia="Times New Roman" w:hAnsiTheme="majorBidi" w:cstheme="majorBidi"/>
          <w:sz w:val="24"/>
          <w:szCs w:val="24"/>
        </w:rPr>
        <w:t>(1), pp.17-31.</w:t>
      </w:r>
    </w:p>
    <w:p w14:paraId="2462FADE" w14:textId="7F181F67" w:rsidR="00812660" w:rsidRPr="00287F2C" w:rsidRDefault="002026E0" w:rsidP="002026E0">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 </w:t>
      </w:r>
      <w:r w:rsidR="00812660" w:rsidRPr="00287F2C">
        <w:rPr>
          <w:rFonts w:asciiTheme="majorBidi" w:hAnsiTheme="majorBidi" w:cstheme="majorBidi"/>
          <w:sz w:val="24"/>
          <w:szCs w:val="24"/>
          <w:shd w:val="clear" w:color="auto" w:fill="FFFFFF"/>
        </w:rPr>
        <w:t xml:space="preserve">Scott, H.R., </w:t>
      </w:r>
      <w:r w:rsidR="00F749B0">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2018</w:t>
      </w:r>
      <w:r w:rsidR="00F749B0">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w:t>
      </w:r>
      <w:r w:rsidR="00287F2C">
        <w:rPr>
          <w:rFonts w:asciiTheme="majorBidi" w:hAnsiTheme="majorBidi" w:cstheme="majorBidi"/>
          <w:i/>
          <w:sz w:val="24"/>
          <w:szCs w:val="24"/>
          <w:shd w:val="clear" w:color="auto" w:fill="FFFFFF"/>
        </w:rPr>
        <w:t>Praying, believing and being c</w:t>
      </w:r>
      <w:r w:rsidR="00812660" w:rsidRPr="00287F2C">
        <w:rPr>
          <w:rFonts w:asciiTheme="majorBidi" w:hAnsiTheme="majorBidi" w:cstheme="majorBidi"/>
          <w:i/>
          <w:sz w:val="24"/>
          <w:szCs w:val="24"/>
          <w:shd w:val="clear" w:color="auto" w:fill="FFFFFF"/>
        </w:rPr>
        <w:t xml:space="preserve">hurch: </w:t>
      </w:r>
      <w:r w:rsidR="00287F2C">
        <w:rPr>
          <w:rFonts w:asciiTheme="majorBidi" w:hAnsiTheme="majorBidi" w:cstheme="majorBidi"/>
          <w:i/>
          <w:sz w:val="24"/>
          <w:szCs w:val="24"/>
          <w:shd w:val="clear" w:color="auto" w:fill="FFFFFF"/>
        </w:rPr>
        <w:t>a</w:t>
      </w:r>
      <w:r w:rsidR="00812660" w:rsidRPr="00287F2C">
        <w:rPr>
          <w:rFonts w:asciiTheme="majorBidi" w:hAnsiTheme="majorBidi" w:cstheme="majorBidi"/>
          <w:i/>
          <w:sz w:val="24"/>
          <w:szCs w:val="24"/>
          <w:shd w:val="clear" w:color="auto" w:fill="FFFFFF"/>
        </w:rPr>
        <w:t xml:space="preserve"> ritual-liturgical exploration</w:t>
      </w:r>
      <w:r w:rsidR="00812660" w:rsidRPr="00287F2C">
        <w:rPr>
          <w:rFonts w:asciiTheme="majorBidi" w:hAnsiTheme="majorBidi" w:cstheme="majorBidi"/>
          <w:sz w:val="24"/>
          <w:szCs w:val="24"/>
          <w:shd w:val="clear" w:color="auto" w:fill="FFFFFF"/>
        </w:rPr>
        <w:t xml:space="preserve"> </w:t>
      </w:r>
      <w:r w:rsidR="000E553D">
        <w:rPr>
          <w:rFonts w:asciiTheme="majorBidi" w:hAnsiTheme="majorBidi" w:cstheme="majorBidi"/>
          <w:sz w:val="24"/>
          <w:szCs w:val="24"/>
          <w:shd w:val="clear" w:color="auto" w:fill="FFFFFF"/>
        </w:rPr>
        <w:t>Ph.D.</w:t>
      </w:r>
      <w:r w:rsidR="00812660" w:rsidRPr="00287F2C">
        <w:rPr>
          <w:rFonts w:asciiTheme="majorBidi" w:hAnsiTheme="majorBidi" w:cstheme="majorBidi"/>
          <w:sz w:val="24"/>
          <w:szCs w:val="24"/>
          <w:shd w:val="clear" w:color="auto" w:fill="FFFFFF"/>
        </w:rPr>
        <w:t xml:space="preserve"> Thesis, University of Pretoria. Pretoria, South Africa.</w:t>
      </w:r>
    </w:p>
    <w:p w14:paraId="043EEF84" w14:textId="105A44DA" w:rsidR="00812660" w:rsidRPr="00287F2C" w:rsidRDefault="002026E0" w:rsidP="002026E0">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Shelton, J.E. and Co</w:t>
      </w:r>
      <w:r w:rsidR="00287F2C">
        <w:rPr>
          <w:rFonts w:asciiTheme="majorBidi" w:hAnsiTheme="majorBidi" w:cstheme="majorBidi"/>
          <w:sz w:val="24"/>
          <w:szCs w:val="24"/>
          <w:shd w:val="clear" w:color="auto" w:fill="FFFFFF"/>
        </w:rPr>
        <w:t xml:space="preserve">bb, R.J., </w:t>
      </w:r>
      <w:r w:rsidR="00F749B0">
        <w:rPr>
          <w:rFonts w:asciiTheme="majorBidi" w:hAnsiTheme="majorBidi" w:cstheme="majorBidi"/>
          <w:sz w:val="24"/>
          <w:szCs w:val="24"/>
          <w:shd w:val="clear" w:color="auto" w:fill="FFFFFF"/>
        </w:rPr>
        <w:t>(</w:t>
      </w:r>
      <w:r w:rsidR="00287F2C">
        <w:rPr>
          <w:rFonts w:asciiTheme="majorBidi" w:hAnsiTheme="majorBidi" w:cstheme="majorBidi"/>
          <w:sz w:val="24"/>
          <w:szCs w:val="24"/>
          <w:shd w:val="clear" w:color="auto" w:fill="FFFFFF"/>
        </w:rPr>
        <w:t>2017</w:t>
      </w:r>
      <w:r w:rsidR="00F749B0">
        <w:rPr>
          <w:rFonts w:asciiTheme="majorBidi" w:hAnsiTheme="majorBidi" w:cstheme="majorBidi"/>
          <w:sz w:val="24"/>
          <w:szCs w:val="24"/>
          <w:shd w:val="clear" w:color="auto" w:fill="FFFFFF"/>
        </w:rPr>
        <w:t>)</w:t>
      </w:r>
      <w:r w:rsidR="00287F2C">
        <w:rPr>
          <w:rFonts w:asciiTheme="majorBidi" w:hAnsiTheme="majorBidi" w:cstheme="majorBidi"/>
          <w:sz w:val="24"/>
          <w:szCs w:val="24"/>
          <w:shd w:val="clear" w:color="auto" w:fill="FFFFFF"/>
        </w:rPr>
        <w:t xml:space="preserve"> Black RELATED:</w:t>
      </w:r>
      <w:r>
        <w:rPr>
          <w:rFonts w:asciiTheme="majorBidi" w:hAnsiTheme="majorBidi" w:cstheme="majorBidi"/>
          <w:sz w:val="24"/>
          <w:szCs w:val="24"/>
          <w:shd w:val="clear" w:color="auto" w:fill="FFFFFF"/>
        </w:rPr>
        <w:t xml:space="preserve"> </w:t>
      </w:r>
      <w:r w:rsidR="00287F2C">
        <w:rPr>
          <w:rFonts w:asciiTheme="majorBidi" w:hAnsiTheme="majorBidi" w:cstheme="majorBidi"/>
          <w:sz w:val="24"/>
          <w:szCs w:val="24"/>
          <w:shd w:val="clear" w:color="auto" w:fill="FFFFFF"/>
        </w:rPr>
        <w:t>m</w:t>
      </w:r>
      <w:r w:rsidR="00812660" w:rsidRPr="00287F2C">
        <w:rPr>
          <w:rFonts w:asciiTheme="majorBidi" w:hAnsiTheme="majorBidi" w:cstheme="majorBidi"/>
          <w:sz w:val="24"/>
          <w:szCs w:val="24"/>
          <w:shd w:val="clear" w:color="auto" w:fill="FFFFFF"/>
        </w:rPr>
        <w:t xml:space="preserve">easuring religious diversity and commonality among African Americans. </w:t>
      </w:r>
      <w:r w:rsidR="00812660" w:rsidRPr="00287F2C">
        <w:rPr>
          <w:rFonts w:asciiTheme="majorBidi" w:hAnsiTheme="majorBidi" w:cstheme="majorBidi"/>
          <w:i/>
          <w:sz w:val="24"/>
          <w:szCs w:val="24"/>
          <w:shd w:val="clear" w:color="auto" w:fill="FFFFFF"/>
        </w:rPr>
        <w:t>Journal for the Scientific Study of Religion</w:t>
      </w:r>
      <w:r w:rsidR="00812660" w:rsidRPr="00287F2C">
        <w:rPr>
          <w:rFonts w:asciiTheme="majorBidi" w:hAnsiTheme="majorBidi" w:cstheme="majorBidi"/>
          <w:sz w:val="24"/>
          <w:szCs w:val="24"/>
          <w:shd w:val="clear" w:color="auto" w:fill="FFFFFF"/>
        </w:rPr>
        <w:t xml:space="preserve">, </w:t>
      </w:r>
      <w:r w:rsidR="00812660" w:rsidRPr="00287F2C">
        <w:rPr>
          <w:rFonts w:asciiTheme="majorBidi" w:hAnsiTheme="majorBidi" w:cstheme="majorBidi"/>
          <w:b/>
          <w:bCs/>
          <w:sz w:val="24"/>
          <w:szCs w:val="24"/>
          <w:shd w:val="clear" w:color="auto" w:fill="FFFFFF"/>
        </w:rPr>
        <w:t>56</w:t>
      </w:r>
      <w:r w:rsidR="00812660" w:rsidRPr="00287F2C">
        <w:rPr>
          <w:rFonts w:asciiTheme="majorBidi" w:hAnsiTheme="majorBidi" w:cstheme="majorBidi"/>
          <w:sz w:val="24"/>
          <w:szCs w:val="24"/>
          <w:shd w:val="clear" w:color="auto" w:fill="FFFFFF"/>
        </w:rPr>
        <w:t>(4), pp.737-764.</w:t>
      </w:r>
    </w:p>
    <w:p w14:paraId="7D775EC3" w14:textId="06A0B6AA"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Smith, M.H., </w:t>
      </w:r>
      <w:r w:rsidR="005835FD">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2019</w:t>
      </w:r>
      <w:r w:rsidR="005835FD">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w:t>
      </w:r>
      <w:r w:rsidRPr="00287F2C">
        <w:rPr>
          <w:rFonts w:asciiTheme="majorBidi" w:eastAsia="Times New Roman" w:hAnsiTheme="majorBidi" w:cstheme="majorBidi"/>
          <w:i/>
          <w:iCs/>
          <w:sz w:val="24"/>
          <w:szCs w:val="24"/>
        </w:rPr>
        <w:t xml:space="preserve">Systematic </w:t>
      </w:r>
      <w:r w:rsidR="00CE2499">
        <w:rPr>
          <w:rFonts w:asciiTheme="majorBidi" w:eastAsia="Times New Roman" w:hAnsiTheme="majorBidi" w:cstheme="majorBidi"/>
          <w:i/>
          <w:iCs/>
          <w:sz w:val="24"/>
          <w:szCs w:val="24"/>
        </w:rPr>
        <w:t>T</w:t>
      </w:r>
      <w:r w:rsidR="00287F2C" w:rsidRPr="00287F2C">
        <w:rPr>
          <w:rFonts w:asciiTheme="majorBidi" w:eastAsia="Times New Roman" w:hAnsiTheme="majorBidi" w:cstheme="majorBidi"/>
          <w:i/>
          <w:iCs/>
          <w:sz w:val="24"/>
          <w:szCs w:val="24"/>
        </w:rPr>
        <w:t>heology, volume two: soteriology ecclesiology eschatology</w:t>
      </w:r>
      <w:r w:rsidRPr="00287F2C">
        <w:rPr>
          <w:rFonts w:asciiTheme="majorBidi" w:eastAsia="Times New Roman" w:hAnsiTheme="majorBidi" w:cstheme="majorBidi"/>
          <w:sz w:val="24"/>
          <w:szCs w:val="24"/>
        </w:rPr>
        <w:t>. Wipf and Stock Publishers.</w:t>
      </w:r>
    </w:p>
    <w:p w14:paraId="677B4770" w14:textId="2A831CEE" w:rsidR="00812660" w:rsidRPr="00287F2C" w:rsidRDefault="002026E0" w:rsidP="002026E0">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Steenkamp-Nel, A., </w:t>
      </w:r>
      <w:r w:rsidR="005835FD">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2018</w:t>
      </w:r>
      <w:r w:rsidR="005835FD">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African spirituality in transformation: fragments and fractures of the shifting sacred. H.T.S.</w:t>
      </w:r>
      <w:r w:rsidR="00576948">
        <w:rPr>
          <w:rFonts w:asciiTheme="majorBidi" w:hAnsiTheme="majorBidi" w:cstheme="majorBidi"/>
          <w:sz w:val="24"/>
          <w:szCs w:val="24"/>
          <w:shd w:val="clear" w:color="auto" w:fill="FFFFFF"/>
        </w:rPr>
        <w:t xml:space="preserve"> </w:t>
      </w:r>
      <w:r w:rsidR="00812660" w:rsidRPr="00287F2C">
        <w:rPr>
          <w:rFonts w:asciiTheme="majorBidi" w:hAnsiTheme="majorBidi" w:cstheme="majorBidi"/>
          <w:i/>
          <w:sz w:val="24"/>
          <w:szCs w:val="24"/>
          <w:shd w:val="clear" w:color="auto" w:fill="FFFFFF"/>
        </w:rPr>
        <w:t xml:space="preserve">Theological Studies, </w:t>
      </w:r>
      <w:r w:rsidR="00812660" w:rsidRPr="00287F2C">
        <w:rPr>
          <w:rFonts w:asciiTheme="majorBidi" w:hAnsiTheme="majorBidi" w:cstheme="majorBidi"/>
          <w:b/>
          <w:bCs/>
          <w:sz w:val="24"/>
          <w:szCs w:val="24"/>
          <w:shd w:val="clear" w:color="auto" w:fill="FFFFFF"/>
        </w:rPr>
        <w:t>74</w:t>
      </w:r>
      <w:r w:rsidR="00812660" w:rsidRPr="00287F2C">
        <w:rPr>
          <w:rFonts w:asciiTheme="majorBidi" w:hAnsiTheme="majorBidi" w:cstheme="majorBidi"/>
          <w:sz w:val="24"/>
          <w:szCs w:val="24"/>
          <w:shd w:val="clear" w:color="auto" w:fill="FFFFFF"/>
        </w:rPr>
        <w:t>(3), pp.1-10.</w:t>
      </w:r>
    </w:p>
    <w:p w14:paraId="7F708367" w14:textId="0E6C6679"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Stephens, M.L., </w:t>
      </w:r>
      <w:r w:rsidR="005835FD">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2020</w:t>
      </w:r>
      <w:r w:rsidR="005835FD">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The wages of worship, religious education, and human capital development in the Black Church: voices from rural African American primary caregiving grandmothers. </w:t>
      </w:r>
      <w:r w:rsidRPr="00287F2C">
        <w:rPr>
          <w:rFonts w:asciiTheme="majorBidi" w:hAnsiTheme="majorBidi" w:cstheme="majorBidi"/>
          <w:i/>
          <w:sz w:val="24"/>
          <w:szCs w:val="24"/>
          <w:shd w:val="clear" w:color="auto" w:fill="FFFFFF"/>
        </w:rPr>
        <w:t xml:space="preserve">Adult Learning, </w:t>
      </w:r>
      <w:r w:rsidRPr="00287F2C">
        <w:rPr>
          <w:rFonts w:asciiTheme="majorBidi" w:hAnsiTheme="majorBidi" w:cstheme="majorBidi"/>
          <w:b/>
          <w:bCs/>
          <w:sz w:val="24"/>
          <w:szCs w:val="24"/>
          <w:shd w:val="clear" w:color="auto" w:fill="FFFFFF"/>
        </w:rPr>
        <w:t>31</w:t>
      </w:r>
      <w:r w:rsidRPr="00287F2C">
        <w:rPr>
          <w:rFonts w:asciiTheme="majorBidi" w:hAnsiTheme="majorBidi" w:cstheme="majorBidi"/>
          <w:sz w:val="24"/>
          <w:szCs w:val="24"/>
          <w:shd w:val="clear" w:color="auto" w:fill="FFFFFF"/>
        </w:rPr>
        <w:t>(2), pp.69-77.</w:t>
      </w:r>
    </w:p>
    <w:p w14:paraId="1A6DFFF4" w14:textId="4769600E"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Studebaker, S.M. ed., </w:t>
      </w:r>
      <w:r w:rsidR="005835FD">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2019</w:t>
      </w:r>
      <w:r w:rsidR="005835FD">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w:t>
      </w:r>
      <w:r w:rsidRPr="00287F2C">
        <w:rPr>
          <w:rFonts w:asciiTheme="majorBidi" w:hAnsiTheme="majorBidi" w:cstheme="majorBidi"/>
          <w:i/>
          <w:sz w:val="24"/>
          <w:szCs w:val="24"/>
          <w:shd w:val="clear" w:color="auto" w:fill="FFFFFF"/>
        </w:rPr>
        <w:t xml:space="preserve">Pentecostal </w:t>
      </w:r>
      <w:r w:rsidR="00287F2C" w:rsidRPr="00287F2C">
        <w:rPr>
          <w:rFonts w:asciiTheme="majorBidi" w:hAnsiTheme="majorBidi" w:cstheme="majorBidi"/>
          <w:i/>
          <w:sz w:val="24"/>
          <w:szCs w:val="24"/>
          <w:shd w:val="clear" w:color="auto" w:fill="FFFFFF"/>
        </w:rPr>
        <w:t xml:space="preserve">preaching and ministry in multicultural and </w:t>
      </w:r>
      <w:r w:rsidRPr="00287F2C">
        <w:rPr>
          <w:rFonts w:asciiTheme="majorBidi" w:hAnsiTheme="majorBidi" w:cstheme="majorBidi"/>
          <w:i/>
          <w:sz w:val="24"/>
          <w:szCs w:val="24"/>
          <w:shd w:val="clear" w:color="auto" w:fill="FFFFFF"/>
        </w:rPr>
        <w:t>Post-Christian Canada</w:t>
      </w:r>
      <w:r w:rsidRPr="00287F2C">
        <w:rPr>
          <w:rFonts w:asciiTheme="majorBidi" w:hAnsiTheme="majorBidi" w:cstheme="majorBidi"/>
          <w:sz w:val="24"/>
          <w:szCs w:val="24"/>
          <w:shd w:val="clear" w:color="auto" w:fill="FFFFFF"/>
        </w:rPr>
        <w:t xml:space="preserve"> (Vol. 4). Wipf and Stock Publishers.</w:t>
      </w:r>
    </w:p>
    <w:p w14:paraId="06471231" w14:textId="3EF80D41"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Swart, I., </w:t>
      </w:r>
      <w:r w:rsidR="006770AF">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2017</w:t>
      </w:r>
      <w:r w:rsidR="006770AF">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Social capital, religion, social capital, and the missing element of religious ritual. </w:t>
      </w:r>
      <w:r w:rsidRPr="00287F2C">
        <w:rPr>
          <w:rFonts w:asciiTheme="majorBidi" w:hAnsiTheme="majorBidi" w:cstheme="majorBidi"/>
          <w:i/>
          <w:sz w:val="24"/>
          <w:szCs w:val="24"/>
          <w:shd w:val="clear" w:color="auto" w:fill="FFFFFF"/>
        </w:rPr>
        <w:t xml:space="preserve">Religion and Theology, </w:t>
      </w:r>
      <w:r w:rsidRPr="00287F2C">
        <w:rPr>
          <w:rFonts w:asciiTheme="majorBidi" w:hAnsiTheme="majorBidi" w:cstheme="majorBidi"/>
          <w:b/>
          <w:bCs/>
          <w:sz w:val="24"/>
          <w:szCs w:val="24"/>
          <w:shd w:val="clear" w:color="auto" w:fill="FFFFFF"/>
        </w:rPr>
        <w:t>24</w:t>
      </w:r>
      <w:r w:rsidRPr="00287F2C">
        <w:rPr>
          <w:rFonts w:asciiTheme="majorBidi" w:hAnsiTheme="majorBidi" w:cstheme="majorBidi"/>
          <w:sz w:val="24"/>
          <w:szCs w:val="24"/>
          <w:shd w:val="clear" w:color="auto" w:fill="FFFFFF"/>
        </w:rPr>
        <w:t>(3-4), pp.221-249.</w:t>
      </w:r>
    </w:p>
    <w:p w14:paraId="6F918670" w14:textId="003EE322"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Toulis, N.R., </w:t>
      </w:r>
      <w:r w:rsidR="006770AF">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2020</w:t>
      </w:r>
      <w:r w:rsidR="006770AF">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w:t>
      </w:r>
      <w:r w:rsidR="00287F2C">
        <w:rPr>
          <w:rFonts w:asciiTheme="majorBidi" w:eastAsia="Times New Roman" w:hAnsiTheme="majorBidi" w:cstheme="majorBidi"/>
          <w:i/>
          <w:iCs/>
          <w:sz w:val="24"/>
          <w:szCs w:val="24"/>
        </w:rPr>
        <w:t xml:space="preserve">Believing identity: </w:t>
      </w:r>
      <w:r w:rsidR="00547585">
        <w:rPr>
          <w:rFonts w:asciiTheme="majorBidi" w:eastAsia="Times New Roman" w:hAnsiTheme="majorBidi" w:cstheme="majorBidi"/>
          <w:i/>
          <w:iCs/>
          <w:sz w:val="24"/>
          <w:szCs w:val="24"/>
        </w:rPr>
        <w:t>P</w:t>
      </w:r>
      <w:r w:rsidR="00547585" w:rsidRPr="00287F2C">
        <w:rPr>
          <w:rFonts w:asciiTheme="majorBidi" w:eastAsia="Times New Roman" w:hAnsiTheme="majorBidi" w:cstheme="majorBidi"/>
          <w:i/>
          <w:iCs/>
          <w:sz w:val="24"/>
          <w:szCs w:val="24"/>
        </w:rPr>
        <w:t>entecostalism</w:t>
      </w:r>
      <w:r w:rsidRPr="00287F2C">
        <w:rPr>
          <w:rFonts w:asciiTheme="majorBidi" w:eastAsia="Times New Roman" w:hAnsiTheme="majorBidi" w:cstheme="majorBidi"/>
          <w:i/>
          <w:iCs/>
          <w:sz w:val="24"/>
          <w:szCs w:val="24"/>
        </w:rPr>
        <w:t xml:space="preserve"> and the mediation of Jamaican ethnicity and gender in England</w:t>
      </w:r>
      <w:r w:rsidRPr="00287F2C">
        <w:rPr>
          <w:rFonts w:asciiTheme="majorBidi" w:eastAsia="Times New Roman" w:hAnsiTheme="majorBidi" w:cstheme="majorBidi"/>
          <w:sz w:val="24"/>
          <w:szCs w:val="24"/>
        </w:rPr>
        <w:t>. London: Routledge.</w:t>
      </w:r>
    </w:p>
    <w:p w14:paraId="3CDF7012" w14:textId="3C699420"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Ugba, A., </w:t>
      </w:r>
      <w:r w:rsidR="006770AF">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2016</w:t>
      </w:r>
      <w:r w:rsidR="006770AF">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Researching African </w:t>
      </w:r>
      <w:r w:rsidR="00287F2C" w:rsidRPr="00287F2C">
        <w:rPr>
          <w:rFonts w:asciiTheme="majorBidi" w:hAnsiTheme="majorBidi" w:cstheme="majorBidi"/>
          <w:sz w:val="24"/>
          <w:szCs w:val="24"/>
          <w:shd w:val="clear" w:color="auto" w:fill="FFFFFF"/>
        </w:rPr>
        <w:t>immigrant religions: boundaries, belonging, and access</w:t>
      </w:r>
      <w:r w:rsidRPr="00287F2C">
        <w:rPr>
          <w:rFonts w:asciiTheme="majorBidi" w:hAnsiTheme="majorBidi" w:cstheme="majorBidi"/>
          <w:sz w:val="24"/>
          <w:szCs w:val="24"/>
          <w:shd w:val="clear" w:color="auto" w:fill="FFFFFF"/>
        </w:rPr>
        <w:t>.</w:t>
      </w:r>
      <w:r w:rsidR="00576948">
        <w:rPr>
          <w:rFonts w:asciiTheme="majorBidi" w:hAnsiTheme="majorBidi" w:cstheme="majorBidi"/>
          <w:sz w:val="24"/>
          <w:szCs w:val="24"/>
          <w:shd w:val="clear" w:color="auto" w:fill="FFFFFF"/>
        </w:rPr>
        <w:t xml:space="preserve"> </w:t>
      </w:r>
      <w:r w:rsidRPr="00287F2C">
        <w:rPr>
          <w:rFonts w:asciiTheme="majorBidi" w:hAnsiTheme="majorBidi" w:cstheme="majorBidi"/>
          <w:sz w:val="24"/>
          <w:szCs w:val="24"/>
          <w:shd w:val="clear" w:color="auto" w:fill="FFFFFF"/>
        </w:rPr>
        <w:t xml:space="preserve">In: </w:t>
      </w:r>
      <w:r w:rsidRPr="00287F2C">
        <w:rPr>
          <w:rFonts w:asciiTheme="majorBidi" w:hAnsiTheme="majorBidi" w:cstheme="majorBidi"/>
          <w:i/>
          <w:sz w:val="24"/>
          <w:szCs w:val="24"/>
          <w:shd w:val="clear" w:color="auto" w:fill="FFFFFF"/>
        </w:rPr>
        <w:t xml:space="preserve">African Traditions in the Study of Religion, </w:t>
      </w:r>
      <w:r w:rsidR="001568E7" w:rsidRPr="00287F2C">
        <w:rPr>
          <w:rFonts w:asciiTheme="majorBidi" w:hAnsiTheme="majorBidi" w:cstheme="majorBidi"/>
          <w:i/>
          <w:sz w:val="24"/>
          <w:szCs w:val="24"/>
          <w:shd w:val="clear" w:color="auto" w:fill="FFFFFF"/>
        </w:rPr>
        <w:t>Diaspora,</w:t>
      </w:r>
      <w:r w:rsidRPr="00287F2C">
        <w:rPr>
          <w:rFonts w:asciiTheme="majorBidi" w:hAnsiTheme="majorBidi" w:cstheme="majorBidi"/>
          <w:i/>
          <w:sz w:val="24"/>
          <w:szCs w:val="24"/>
          <w:shd w:val="clear" w:color="auto" w:fill="FFFFFF"/>
        </w:rPr>
        <w:t xml:space="preserve"> and Gendered Societies</w:t>
      </w:r>
      <w:r w:rsidRPr="00287F2C">
        <w:rPr>
          <w:rFonts w:asciiTheme="majorBidi" w:hAnsiTheme="majorBidi" w:cstheme="majorBidi"/>
          <w:sz w:val="24"/>
          <w:szCs w:val="24"/>
          <w:shd w:val="clear" w:color="auto" w:fill="FFFFFF"/>
        </w:rPr>
        <w:t>. London: Routledge, pp. 99-112.</w:t>
      </w:r>
    </w:p>
    <w:p w14:paraId="62DB4644" w14:textId="39645A8E" w:rsidR="00812660" w:rsidRPr="00287F2C" w:rsidRDefault="00576948" w:rsidP="00576948">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 </w:t>
      </w:r>
      <w:r w:rsidR="00812660" w:rsidRPr="00287F2C">
        <w:rPr>
          <w:rFonts w:asciiTheme="majorBidi" w:hAnsiTheme="majorBidi" w:cstheme="majorBidi"/>
          <w:sz w:val="24"/>
          <w:szCs w:val="24"/>
          <w:shd w:val="clear" w:color="auto" w:fill="FFFFFF"/>
        </w:rPr>
        <w:t xml:space="preserve">Vais, H.J., </w:t>
      </w:r>
      <w:r w:rsidR="006770AF">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2017</w:t>
      </w:r>
      <w:r w:rsidR="006770AF">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w:t>
      </w:r>
      <w:r w:rsidR="00812660" w:rsidRPr="00287F2C">
        <w:rPr>
          <w:rFonts w:asciiTheme="majorBidi" w:hAnsiTheme="majorBidi" w:cstheme="majorBidi"/>
          <w:i/>
          <w:iCs/>
          <w:sz w:val="24"/>
          <w:szCs w:val="24"/>
          <w:shd w:val="clear" w:color="auto" w:fill="FFFFFF"/>
        </w:rPr>
        <w:t>Beyond cordiality: interpreting practices of mutual hospitality toward building interculturally competent community at Thornhill Presbyterian Church</w:t>
      </w:r>
      <w:r w:rsidR="00812660" w:rsidRPr="00287F2C">
        <w:rPr>
          <w:rFonts w:asciiTheme="majorBidi" w:hAnsiTheme="majorBidi" w:cstheme="majorBidi"/>
          <w:sz w:val="24"/>
          <w:szCs w:val="24"/>
          <w:shd w:val="clear" w:color="auto" w:fill="FFFFFF"/>
        </w:rPr>
        <w:t xml:space="preserve">. </w:t>
      </w:r>
      <w:r w:rsidR="000E553D">
        <w:rPr>
          <w:rFonts w:asciiTheme="majorBidi" w:hAnsiTheme="majorBidi" w:cstheme="majorBidi"/>
          <w:sz w:val="24"/>
          <w:szCs w:val="24"/>
          <w:shd w:val="clear" w:color="auto" w:fill="FFFFFF"/>
        </w:rPr>
        <w:t>Ph.D.</w:t>
      </w:r>
      <w:r w:rsidR="00812660" w:rsidRPr="00287F2C">
        <w:rPr>
          <w:rFonts w:asciiTheme="majorBidi" w:hAnsiTheme="majorBidi" w:cstheme="majorBidi"/>
          <w:sz w:val="24"/>
          <w:szCs w:val="24"/>
          <w:shd w:val="clear" w:color="auto" w:fill="FFFFFF"/>
        </w:rPr>
        <w:t xml:space="preserve"> Thesis University of Toronto, Toronto, Canada.</w:t>
      </w:r>
    </w:p>
    <w:p w14:paraId="112395D8" w14:textId="7BABC6C7"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Van Dijk, R., </w:t>
      </w:r>
      <w:r w:rsidR="00FD2D6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2020</w:t>
      </w:r>
      <w:r w:rsidR="00FD2D6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w:t>
      </w:r>
      <w:r w:rsidRPr="00287F2C">
        <w:rPr>
          <w:rFonts w:asciiTheme="majorBidi" w:hAnsiTheme="majorBidi" w:cstheme="majorBidi"/>
          <w:i/>
          <w:sz w:val="24"/>
          <w:szCs w:val="24"/>
          <w:shd w:val="clear" w:color="auto" w:fill="FFFFFF"/>
        </w:rPr>
        <w:t>Religion, reciprocity and restructuring family responsibility in the Ghanaian Pentecostal diaspora</w:t>
      </w:r>
      <w:r w:rsidRPr="00287F2C">
        <w:rPr>
          <w:rFonts w:asciiTheme="majorBidi" w:hAnsiTheme="majorBidi" w:cstheme="majorBidi"/>
          <w:sz w:val="24"/>
          <w:szCs w:val="24"/>
          <w:shd w:val="clear" w:color="auto" w:fill="FFFFFF"/>
        </w:rPr>
        <w:t>. London: Routledge, pp. 173-196.</w:t>
      </w:r>
    </w:p>
    <w:p w14:paraId="1D382B9B" w14:textId="1A254008" w:rsidR="00812660" w:rsidRPr="00287F2C" w:rsidRDefault="00DB5432" w:rsidP="00576948">
      <w:pPr>
        <w:shd w:val="clear" w:color="auto" w:fill="FFFFFF"/>
        <w:spacing w:after="0" w:line="48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Vellem, V.S., </w:t>
      </w:r>
      <w:r w:rsidR="00FD2D6B">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2018</w:t>
      </w:r>
      <w:r w:rsidR="00FD2D6B">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The spiritual dimension of embracing the cross. </w:t>
      </w:r>
      <w:r w:rsidR="00812660" w:rsidRPr="00287F2C">
        <w:rPr>
          <w:rFonts w:asciiTheme="majorBidi" w:hAnsiTheme="majorBidi" w:cstheme="majorBidi"/>
          <w:i/>
          <w:sz w:val="24"/>
          <w:szCs w:val="24"/>
          <w:shd w:val="clear" w:color="auto" w:fill="FFFFFF"/>
        </w:rPr>
        <w:t xml:space="preserve">International Review of Mission, </w:t>
      </w:r>
      <w:r w:rsidR="00812660" w:rsidRPr="00287F2C">
        <w:rPr>
          <w:rFonts w:asciiTheme="majorBidi" w:hAnsiTheme="majorBidi" w:cstheme="majorBidi"/>
          <w:b/>
          <w:bCs/>
          <w:sz w:val="24"/>
          <w:szCs w:val="24"/>
          <w:shd w:val="clear" w:color="auto" w:fill="FFFFFF"/>
        </w:rPr>
        <w:t>107</w:t>
      </w:r>
      <w:r w:rsidR="00812660" w:rsidRPr="00287F2C">
        <w:rPr>
          <w:rFonts w:asciiTheme="majorBidi" w:hAnsiTheme="majorBidi" w:cstheme="majorBidi"/>
          <w:sz w:val="24"/>
          <w:szCs w:val="24"/>
          <w:shd w:val="clear" w:color="auto" w:fill="FFFFFF"/>
        </w:rPr>
        <w:t>(2), pp.515-529.</w:t>
      </w:r>
    </w:p>
    <w:p w14:paraId="0EED8C43" w14:textId="458A15D2"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Vigliotti, V., Taggart, T., Walker, M., Kusmastuti, S. and Ransome, Y., </w:t>
      </w:r>
      <w:r w:rsidR="00FD2D6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2020</w:t>
      </w:r>
      <w:r w:rsidR="00FD2D6B">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Religion, faith, and spirituality </w:t>
      </w:r>
      <w:r w:rsidR="006E1170">
        <w:rPr>
          <w:rFonts w:asciiTheme="majorBidi" w:hAnsiTheme="majorBidi" w:cstheme="majorBidi"/>
          <w:sz w:val="24"/>
          <w:szCs w:val="24"/>
          <w:shd w:val="clear" w:color="auto" w:fill="FFFFFF"/>
        </w:rPr>
        <w:t>influence</w:t>
      </w:r>
      <w:r w:rsidRPr="00287F2C">
        <w:rPr>
          <w:rFonts w:asciiTheme="majorBidi" w:hAnsiTheme="majorBidi" w:cstheme="majorBidi"/>
          <w:sz w:val="24"/>
          <w:szCs w:val="24"/>
          <w:shd w:val="clear" w:color="auto" w:fill="FFFFFF"/>
        </w:rPr>
        <w:t xml:space="preserve"> H.I.V. prevention activities: a scoping review</w:t>
      </w:r>
      <w:r w:rsidRPr="00287F2C">
        <w:rPr>
          <w:rFonts w:asciiTheme="majorBidi" w:hAnsiTheme="majorBidi" w:cstheme="majorBidi"/>
          <w:i/>
          <w:sz w:val="24"/>
          <w:szCs w:val="24"/>
          <w:shd w:val="clear" w:color="auto" w:fill="FFFFFF"/>
        </w:rPr>
        <w:t xml:space="preserve">. PloS One, </w:t>
      </w:r>
      <w:r w:rsidRPr="00287F2C">
        <w:rPr>
          <w:rFonts w:asciiTheme="majorBidi" w:hAnsiTheme="majorBidi" w:cstheme="majorBidi"/>
          <w:b/>
          <w:bCs/>
          <w:sz w:val="24"/>
          <w:szCs w:val="24"/>
          <w:shd w:val="clear" w:color="auto" w:fill="FFFFFF"/>
        </w:rPr>
        <w:t>15</w:t>
      </w:r>
      <w:r w:rsidRPr="00287F2C">
        <w:rPr>
          <w:rFonts w:asciiTheme="majorBidi" w:hAnsiTheme="majorBidi" w:cstheme="majorBidi"/>
          <w:sz w:val="24"/>
          <w:szCs w:val="24"/>
          <w:shd w:val="clear" w:color="auto" w:fill="FFFFFF"/>
        </w:rPr>
        <w:t>(6), p.e0234720.</w:t>
      </w:r>
    </w:p>
    <w:p w14:paraId="4A2AAD99" w14:textId="5E63A9B0"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Wan, E., </w:t>
      </w:r>
      <w:r w:rsidR="00D616E1">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2011</w:t>
      </w:r>
      <w:r w:rsidR="00D616E1">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Diaspora mission strategy in the context of the United Kingdom in the 21st century. </w:t>
      </w:r>
      <w:r w:rsidRPr="00287F2C">
        <w:rPr>
          <w:rFonts w:asciiTheme="majorBidi" w:eastAsia="Times New Roman" w:hAnsiTheme="majorBidi" w:cstheme="majorBidi"/>
          <w:i/>
          <w:iCs/>
          <w:sz w:val="24"/>
          <w:szCs w:val="24"/>
        </w:rPr>
        <w:t>Transformation</w:t>
      </w:r>
      <w:r w:rsidRPr="00287F2C">
        <w:rPr>
          <w:rFonts w:asciiTheme="majorBidi" w:eastAsia="Times New Roman" w:hAnsiTheme="majorBidi" w:cstheme="majorBidi"/>
          <w:sz w:val="24"/>
          <w:szCs w:val="24"/>
        </w:rPr>
        <w:t xml:space="preserve">, </w:t>
      </w:r>
      <w:r w:rsidRPr="00287F2C">
        <w:rPr>
          <w:rFonts w:asciiTheme="majorBidi" w:hAnsiTheme="majorBidi" w:cstheme="majorBidi"/>
          <w:b/>
          <w:bCs/>
          <w:sz w:val="24"/>
          <w:szCs w:val="24"/>
        </w:rPr>
        <w:t>28</w:t>
      </w:r>
      <w:r w:rsidRPr="00287F2C">
        <w:rPr>
          <w:rFonts w:asciiTheme="majorBidi" w:eastAsia="Times New Roman" w:hAnsiTheme="majorBidi" w:cstheme="majorBidi"/>
          <w:sz w:val="24"/>
          <w:szCs w:val="24"/>
        </w:rPr>
        <w:t>(1), pp.3-13.</w:t>
      </w:r>
    </w:p>
    <w:p w14:paraId="62529674" w14:textId="49F5EACE" w:rsidR="00812660" w:rsidRPr="00287F2C" w:rsidRDefault="00812660" w:rsidP="00287F2C">
      <w:pPr>
        <w:spacing w:after="0" w:line="480" w:lineRule="auto"/>
        <w:ind w:left="720" w:hanging="720"/>
        <w:rPr>
          <w:rFonts w:asciiTheme="majorBidi" w:eastAsia="Times New Roman" w:hAnsiTheme="majorBidi" w:cstheme="majorBidi"/>
          <w:sz w:val="24"/>
          <w:szCs w:val="24"/>
        </w:rPr>
      </w:pPr>
      <w:r w:rsidRPr="00287F2C">
        <w:rPr>
          <w:rFonts w:asciiTheme="majorBidi" w:eastAsia="Times New Roman" w:hAnsiTheme="majorBidi" w:cstheme="majorBidi"/>
          <w:sz w:val="24"/>
          <w:szCs w:val="24"/>
        </w:rPr>
        <w:t xml:space="preserve">Wilson, B.R., </w:t>
      </w:r>
      <w:r w:rsidR="00D616E1">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2017</w:t>
      </w:r>
      <w:r w:rsidR="00D616E1">
        <w:rPr>
          <w:rFonts w:asciiTheme="majorBidi" w:eastAsia="Times New Roman" w:hAnsiTheme="majorBidi" w:cstheme="majorBidi"/>
          <w:sz w:val="24"/>
          <w:szCs w:val="24"/>
        </w:rPr>
        <w:t>)</w:t>
      </w:r>
      <w:r w:rsidRPr="00287F2C">
        <w:rPr>
          <w:rFonts w:asciiTheme="majorBidi" w:eastAsia="Times New Roman" w:hAnsiTheme="majorBidi" w:cstheme="majorBidi"/>
          <w:sz w:val="24"/>
          <w:szCs w:val="24"/>
        </w:rPr>
        <w:t xml:space="preserve"> The </w:t>
      </w:r>
      <w:r w:rsidR="00287F2C" w:rsidRPr="00287F2C">
        <w:rPr>
          <w:rFonts w:asciiTheme="majorBidi" w:eastAsia="Times New Roman" w:hAnsiTheme="majorBidi" w:cstheme="majorBidi"/>
          <w:sz w:val="24"/>
          <w:szCs w:val="24"/>
        </w:rPr>
        <w:t>depiction of church growth in acts</w:t>
      </w:r>
      <w:r w:rsidRPr="00287F2C">
        <w:rPr>
          <w:rFonts w:asciiTheme="majorBidi" w:eastAsia="Times New Roman" w:hAnsiTheme="majorBidi" w:cstheme="majorBidi"/>
          <w:sz w:val="24"/>
          <w:szCs w:val="24"/>
        </w:rPr>
        <w:t>.</w:t>
      </w:r>
      <w:r w:rsidR="00DB5432">
        <w:rPr>
          <w:rFonts w:asciiTheme="majorBidi" w:eastAsia="Times New Roman" w:hAnsiTheme="majorBidi" w:cstheme="majorBidi"/>
          <w:sz w:val="24"/>
          <w:szCs w:val="24"/>
        </w:rPr>
        <w:t xml:space="preserve"> </w:t>
      </w:r>
      <w:r w:rsidRPr="00287F2C">
        <w:rPr>
          <w:rFonts w:asciiTheme="majorBidi" w:eastAsia="Times New Roman" w:hAnsiTheme="majorBidi" w:cstheme="majorBidi"/>
          <w:i/>
          <w:iCs/>
          <w:sz w:val="24"/>
          <w:szCs w:val="24"/>
        </w:rPr>
        <w:t>Journal of the Evangelical Theological Society</w:t>
      </w:r>
      <w:r w:rsidRPr="00287F2C">
        <w:rPr>
          <w:rFonts w:asciiTheme="majorBidi" w:eastAsia="Times New Roman" w:hAnsiTheme="majorBidi" w:cstheme="majorBidi"/>
          <w:sz w:val="24"/>
          <w:szCs w:val="24"/>
        </w:rPr>
        <w:t xml:space="preserve">, </w:t>
      </w:r>
      <w:r w:rsidRPr="00287F2C">
        <w:rPr>
          <w:rFonts w:asciiTheme="majorBidi" w:eastAsia="Times New Roman" w:hAnsiTheme="majorBidi" w:cstheme="majorBidi"/>
          <w:b/>
          <w:bCs/>
          <w:sz w:val="24"/>
          <w:szCs w:val="24"/>
        </w:rPr>
        <w:t>60</w:t>
      </w:r>
      <w:r w:rsidRPr="00287F2C">
        <w:rPr>
          <w:rFonts w:asciiTheme="majorBidi" w:eastAsia="Times New Roman" w:hAnsiTheme="majorBidi" w:cstheme="majorBidi"/>
          <w:sz w:val="24"/>
          <w:szCs w:val="24"/>
        </w:rPr>
        <w:t>(</w:t>
      </w:r>
      <w:r w:rsidRPr="00287F2C">
        <w:rPr>
          <w:rFonts w:asciiTheme="majorBidi" w:hAnsiTheme="majorBidi" w:cstheme="majorBidi"/>
          <w:sz w:val="24"/>
          <w:szCs w:val="24"/>
        </w:rPr>
        <w:t>2</w:t>
      </w:r>
      <w:r w:rsidRPr="00287F2C">
        <w:rPr>
          <w:rFonts w:asciiTheme="majorBidi" w:eastAsia="Times New Roman" w:hAnsiTheme="majorBidi" w:cstheme="majorBidi"/>
          <w:sz w:val="24"/>
          <w:szCs w:val="24"/>
        </w:rPr>
        <w:t>), pp.317-332.</w:t>
      </w:r>
    </w:p>
    <w:p w14:paraId="1562D21C" w14:textId="2B6EE4B2" w:rsidR="00812660" w:rsidRPr="00287F2C" w:rsidRDefault="00DB5432" w:rsidP="00CD4791">
      <w:pPr>
        <w:shd w:val="clear" w:color="auto" w:fill="FFFFFF"/>
        <w:spacing w:after="0" w:line="480" w:lineRule="auto"/>
        <w:contextualSpacing/>
        <w:rPr>
          <w:rFonts w:asciiTheme="majorBidi" w:hAnsiTheme="majorBidi" w:cstheme="majorBidi"/>
          <w:sz w:val="24"/>
          <w:szCs w:val="24"/>
        </w:rPr>
      </w:pPr>
      <w:r>
        <w:rPr>
          <w:rFonts w:asciiTheme="majorBidi" w:hAnsiTheme="majorBidi" w:cstheme="majorBidi"/>
          <w:sz w:val="24"/>
          <w:szCs w:val="24"/>
          <w:shd w:val="clear" w:color="auto" w:fill="FFFFFF"/>
        </w:rPr>
        <w:t xml:space="preserve"> </w:t>
      </w:r>
      <w:r w:rsidR="00812660" w:rsidRPr="00287F2C">
        <w:rPr>
          <w:rFonts w:asciiTheme="majorBidi" w:hAnsiTheme="majorBidi" w:cstheme="majorBidi"/>
          <w:sz w:val="24"/>
          <w:szCs w:val="24"/>
          <w:shd w:val="clear" w:color="auto" w:fill="FFFFFF"/>
        </w:rPr>
        <w:t xml:space="preserve">Wolffe, J. and Jackson, B., </w:t>
      </w:r>
      <w:r w:rsidR="00D616E1">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2017</w:t>
      </w:r>
      <w:r w:rsidR="00D616E1">
        <w:rPr>
          <w:rFonts w:asciiTheme="majorBidi" w:hAnsiTheme="majorBidi" w:cstheme="majorBidi"/>
          <w:sz w:val="24"/>
          <w:szCs w:val="24"/>
          <w:shd w:val="clear" w:color="auto" w:fill="FFFFFF"/>
        </w:rPr>
        <w:t>)</w:t>
      </w:r>
      <w:r w:rsidR="00812660" w:rsidRPr="00287F2C">
        <w:rPr>
          <w:rFonts w:asciiTheme="majorBidi" w:hAnsiTheme="majorBidi" w:cstheme="majorBidi"/>
          <w:sz w:val="24"/>
          <w:szCs w:val="24"/>
          <w:shd w:val="clear" w:color="auto" w:fill="FFFFFF"/>
        </w:rPr>
        <w:t xml:space="preserve"> Anglican resurgence: the Church of England in London. In: </w:t>
      </w:r>
      <w:r w:rsidR="00812660" w:rsidRPr="00287F2C">
        <w:rPr>
          <w:rFonts w:asciiTheme="majorBidi" w:hAnsiTheme="majorBidi" w:cstheme="majorBidi"/>
          <w:i/>
          <w:sz w:val="24"/>
          <w:szCs w:val="24"/>
          <w:shd w:val="clear" w:color="auto" w:fill="FFFFFF"/>
        </w:rPr>
        <w:t>Church growth in Britain</w:t>
      </w:r>
      <w:r w:rsidR="00812660" w:rsidRPr="00287F2C">
        <w:rPr>
          <w:rFonts w:asciiTheme="majorBidi" w:hAnsiTheme="majorBidi" w:cstheme="majorBidi"/>
          <w:sz w:val="24"/>
          <w:szCs w:val="24"/>
          <w:shd w:val="clear" w:color="auto" w:fill="FFFFFF"/>
        </w:rPr>
        <w:t>. London: Routledge, pp. 23-39.</w:t>
      </w:r>
    </w:p>
    <w:p w14:paraId="0B233A37" w14:textId="6954E916" w:rsidR="00812660"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Yong, A., </w:t>
      </w:r>
      <w:r w:rsidR="00D616E1">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2017</w:t>
      </w:r>
      <w:r w:rsidR="00D616E1">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The anthropology of </w:t>
      </w:r>
      <w:r w:rsidR="00BD0F72" w:rsidRPr="00287F2C">
        <w:rPr>
          <w:rFonts w:asciiTheme="majorBidi" w:hAnsiTheme="majorBidi" w:cstheme="majorBidi"/>
          <w:sz w:val="24"/>
          <w:szCs w:val="24"/>
          <w:shd w:val="clear" w:color="auto" w:fill="FFFFFF"/>
        </w:rPr>
        <w:t>Pentecostalism</w:t>
      </w:r>
      <w:r w:rsidRPr="00287F2C">
        <w:rPr>
          <w:rFonts w:asciiTheme="majorBidi" w:hAnsiTheme="majorBidi" w:cstheme="majorBidi"/>
          <w:sz w:val="24"/>
          <w:szCs w:val="24"/>
          <w:shd w:val="clear" w:color="auto" w:fill="FFFFFF"/>
        </w:rPr>
        <w:t xml:space="preserve"> in Africa and along its transnational routes: a review essay.</w:t>
      </w:r>
      <w:r w:rsidR="00DB5432">
        <w:rPr>
          <w:rFonts w:asciiTheme="majorBidi" w:hAnsiTheme="majorBidi" w:cstheme="majorBidi"/>
          <w:sz w:val="24"/>
          <w:szCs w:val="24"/>
          <w:shd w:val="clear" w:color="auto" w:fill="FFFFFF"/>
        </w:rPr>
        <w:t xml:space="preserve"> </w:t>
      </w:r>
      <w:r w:rsidRPr="00287F2C">
        <w:rPr>
          <w:rFonts w:asciiTheme="majorBidi" w:hAnsiTheme="majorBidi" w:cstheme="majorBidi"/>
          <w:i/>
          <w:sz w:val="24"/>
          <w:szCs w:val="24"/>
          <w:shd w:val="clear" w:color="auto" w:fill="FFFFFF"/>
        </w:rPr>
        <w:t xml:space="preserve">Pentecost Journal of Theology and Mission, </w:t>
      </w:r>
      <w:r w:rsidRPr="00287F2C">
        <w:rPr>
          <w:rFonts w:asciiTheme="majorBidi" w:hAnsiTheme="majorBidi" w:cstheme="majorBidi"/>
          <w:b/>
          <w:bCs/>
          <w:sz w:val="24"/>
          <w:szCs w:val="24"/>
          <w:shd w:val="clear" w:color="auto" w:fill="FFFFFF"/>
        </w:rPr>
        <w:t>2</w:t>
      </w:r>
      <w:r w:rsidRPr="00287F2C">
        <w:rPr>
          <w:rFonts w:asciiTheme="majorBidi" w:hAnsiTheme="majorBidi" w:cstheme="majorBidi"/>
          <w:sz w:val="24"/>
          <w:szCs w:val="24"/>
          <w:shd w:val="clear" w:color="auto" w:fill="FFFFFF"/>
        </w:rPr>
        <w:t>(1), p.75.</w:t>
      </w:r>
    </w:p>
    <w:p w14:paraId="408F962D" w14:textId="63CA529B" w:rsidR="00D327A6" w:rsidRPr="00287F2C" w:rsidRDefault="00812660" w:rsidP="00287F2C">
      <w:pPr>
        <w:shd w:val="clear" w:color="auto" w:fill="FFFFFF"/>
        <w:spacing w:after="0" w:line="480" w:lineRule="auto"/>
        <w:ind w:left="720" w:hanging="720"/>
        <w:contextualSpacing/>
        <w:rPr>
          <w:rFonts w:asciiTheme="majorBidi" w:hAnsiTheme="majorBidi" w:cstheme="majorBidi"/>
          <w:sz w:val="24"/>
          <w:szCs w:val="24"/>
          <w:shd w:val="clear" w:color="auto" w:fill="FFFFFF"/>
        </w:rPr>
      </w:pPr>
      <w:r w:rsidRPr="00287F2C">
        <w:rPr>
          <w:rFonts w:asciiTheme="majorBidi" w:hAnsiTheme="majorBidi" w:cstheme="majorBidi"/>
          <w:sz w:val="24"/>
          <w:szCs w:val="24"/>
          <w:shd w:val="clear" w:color="auto" w:fill="FFFFFF"/>
        </w:rPr>
        <w:t xml:space="preserve">Yuksek, D.A., </w:t>
      </w:r>
      <w:r w:rsidR="00D616E1">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2017</w:t>
      </w:r>
      <w:r w:rsidR="00D616E1">
        <w:rPr>
          <w:rFonts w:asciiTheme="majorBidi" w:hAnsiTheme="majorBidi" w:cstheme="majorBidi"/>
          <w:sz w:val="24"/>
          <w:szCs w:val="24"/>
          <w:shd w:val="clear" w:color="auto" w:fill="FFFFFF"/>
        </w:rPr>
        <w:t>)</w:t>
      </w:r>
      <w:r w:rsidRPr="00287F2C">
        <w:rPr>
          <w:rFonts w:asciiTheme="majorBidi" w:hAnsiTheme="majorBidi" w:cstheme="majorBidi"/>
          <w:sz w:val="24"/>
          <w:szCs w:val="24"/>
          <w:shd w:val="clear" w:color="auto" w:fill="FFFFFF"/>
        </w:rPr>
        <w:t xml:space="preserve"> Moral </w:t>
      </w:r>
      <w:r w:rsidR="006E1170">
        <w:rPr>
          <w:rFonts w:asciiTheme="majorBidi" w:hAnsiTheme="majorBidi" w:cstheme="majorBidi"/>
          <w:sz w:val="24"/>
          <w:szCs w:val="24"/>
          <w:shd w:val="clear" w:color="auto" w:fill="FFFFFF"/>
        </w:rPr>
        <w:t>destabilization</w:t>
      </w:r>
      <w:r w:rsidRPr="00287F2C">
        <w:rPr>
          <w:rFonts w:asciiTheme="majorBidi" w:hAnsiTheme="majorBidi" w:cstheme="majorBidi"/>
          <w:sz w:val="24"/>
          <w:szCs w:val="24"/>
          <w:shd w:val="clear" w:color="auto" w:fill="FFFFFF"/>
        </w:rPr>
        <w:t xml:space="preserve"> or revivification: the trend of religion-based social capital following 9/11. </w:t>
      </w:r>
      <w:r w:rsidRPr="00287F2C">
        <w:rPr>
          <w:rFonts w:asciiTheme="majorBidi" w:hAnsiTheme="majorBidi" w:cstheme="majorBidi"/>
          <w:i/>
          <w:sz w:val="24"/>
          <w:szCs w:val="24"/>
          <w:shd w:val="clear" w:color="auto" w:fill="FFFFFF"/>
        </w:rPr>
        <w:t xml:space="preserve">Comparative Sociology, </w:t>
      </w:r>
      <w:r w:rsidRPr="00287F2C">
        <w:rPr>
          <w:rFonts w:asciiTheme="majorBidi" w:hAnsiTheme="majorBidi" w:cstheme="majorBidi"/>
          <w:b/>
          <w:bCs/>
          <w:sz w:val="24"/>
          <w:szCs w:val="24"/>
          <w:shd w:val="clear" w:color="auto" w:fill="FFFFFF"/>
        </w:rPr>
        <w:t>16</w:t>
      </w:r>
      <w:r w:rsidRPr="00287F2C">
        <w:rPr>
          <w:rFonts w:asciiTheme="majorBidi" w:hAnsiTheme="majorBidi" w:cstheme="majorBidi"/>
          <w:sz w:val="24"/>
          <w:szCs w:val="24"/>
          <w:shd w:val="clear" w:color="auto" w:fill="FFFFFF"/>
        </w:rPr>
        <w:t>(6), pp.687-715.</w:t>
      </w:r>
      <w:bookmarkEnd w:id="0"/>
    </w:p>
    <w:sectPr w:rsidR="00D327A6" w:rsidRPr="00287F2C" w:rsidSect="005D17B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850" w:footer="994"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7176" w14:textId="77777777" w:rsidR="00BF7D0C" w:rsidRDefault="00BF7D0C" w:rsidP="005D17BA">
      <w:pPr>
        <w:spacing w:after="0" w:line="240" w:lineRule="auto"/>
      </w:pPr>
      <w:r>
        <w:separator/>
      </w:r>
    </w:p>
  </w:endnote>
  <w:endnote w:type="continuationSeparator" w:id="0">
    <w:p w14:paraId="2437D114" w14:textId="77777777" w:rsidR="00BF7D0C" w:rsidRDefault="00BF7D0C" w:rsidP="005D17BA">
      <w:pPr>
        <w:spacing w:after="0" w:line="240" w:lineRule="auto"/>
      </w:pPr>
      <w:r>
        <w:continuationSeparator/>
      </w:r>
    </w:p>
  </w:endnote>
  <w:endnote w:type="continuationNotice" w:id="1">
    <w:p w14:paraId="5AFB5014" w14:textId="77777777" w:rsidR="00BF7D0C" w:rsidRDefault="00BF7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9F9D" w14:textId="77777777" w:rsidR="009828CE" w:rsidRDefault="00982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4062" w14:textId="77777777" w:rsidR="009828CE" w:rsidRDefault="00982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2D2B" w14:textId="77777777" w:rsidR="009828CE" w:rsidRDefault="00982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636E" w14:textId="77777777" w:rsidR="00BF7D0C" w:rsidRDefault="00BF7D0C" w:rsidP="005D17BA">
      <w:pPr>
        <w:spacing w:after="0" w:line="240" w:lineRule="auto"/>
      </w:pPr>
      <w:r>
        <w:separator/>
      </w:r>
    </w:p>
  </w:footnote>
  <w:footnote w:type="continuationSeparator" w:id="0">
    <w:p w14:paraId="09AD0415" w14:textId="77777777" w:rsidR="00BF7D0C" w:rsidRDefault="00BF7D0C" w:rsidP="005D17BA">
      <w:pPr>
        <w:spacing w:after="0" w:line="240" w:lineRule="auto"/>
      </w:pPr>
      <w:r>
        <w:continuationSeparator/>
      </w:r>
    </w:p>
  </w:footnote>
  <w:footnote w:type="continuationNotice" w:id="1">
    <w:p w14:paraId="19BE0307" w14:textId="77777777" w:rsidR="00BF7D0C" w:rsidRDefault="00BF7D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AA49" w14:textId="77777777" w:rsidR="009828CE" w:rsidRDefault="00982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49258523"/>
      <w:docPartObj>
        <w:docPartGallery w:val="Page Numbers (Top of Page)"/>
        <w:docPartUnique/>
      </w:docPartObj>
    </w:sdtPr>
    <w:sdtEndPr>
      <w:rPr>
        <w:noProof/>
      </w:rPr>
    </w:sdtEndPr>
    <w:sdtContent>
      <w:p w14:paraId="336A4DBB" w14:textId="00762113" w:rsidR="008E62DF" w:rsidRPr="005D17BA" w:rsidRDefault="008E62DF" w:rsidP="005D17BA">
        <w:pPr>
          <w:pStyle w:val="Header"/>
          <w:jc w:val="right"/>
          <w:rPr>
            <w:rFonts w:ascii="Times New Roman" w:hAnsi="Times New Roman"/>
            <w:sz w:val="24"/>
          </w:rPr>
        </w:pPr>
        <w:r w:rsidRPr="00A62932">
          <w:rPr>
            <w:rFonts w:ascii="Times New Roman" w:hAnsi="Times New Roman" w:cs="Times New Roman"/>
            <w:sz w:val="24"/>
            <w:szCs w:val="24"/>
          </w:rPr>
          <w:t>Black Diaspora Pentecostal Churches Growing Significantly in the UK</w:t>
        </w:r>
        <w:r>
          <w:rPr>
            <w:rFonts w:ascii="Times New Roman" w:hAnsi="Times New Roman" w:cs="Times New Roman"/>
            <w:sz w:val="24"/>
            <w:szCs w:val="24"/>
          </w:rPr>
          <w:t xml:space="preserve"> </w:t>
        </w:r>
        <w:r w:rsidRPr="00A62932">
          <w:rPr>
            <w:rFonts w:ascii="Times New Roman" w:hAnsi="Times New Roman" w:cs="Times New Roman"/>
            <w:sz w:val="24"/>
            <w:szCs w:val="24"/>
          </w:rPr>
          <w:fldChar w:fldCharType="begin"/>
        </w:r>
        <w:r w:rsidRPr="00A62932">
          <w:rPr>
            <w:rFonts w:ascii="Times New Roman" w:hAnsi="Times New Roman" w:cs="Times New Roman"/>
            <w:sz w:val="24"/>
            <w:szCs w:val="24"/>
          </w:rPr>
          <w:instrText xml:space="preserve"> PAGE   \* MERGEFORMAT </w:instrText>
        </w:r>
        <w:r w:rsidRPr="00A62932">
          <w:rPr>
            <w:rFonts w:ascii="Times New Roman" w:hAnsi="Times New Roman" w:cs="Times New Roman"/>
            <w:sz w:val="24"/>
            <w:szCs w:val="24"/>
          </w:rPr>
          <w:fldChar w:fldCharType="separate"/>
        </w:r>
        <w:r w:rsidR="002D257A">
          <w:rPr>
            <w:rFonts w:ascii="Times New Roman" w:hAnsi="Times New Roman" w:cs="Times New Roman"/>
            <w:noProof/>
            <w:sz w:val="24"/>
            <w:szCs w:val="24"/>
          </w:rPr>
          <w:t>43</w:t>
        </w:r>
        <w:r w:rsidRPr="00A62932">
          <w:rPr>
            <w:rFonts w:ascii="Times New Roman" w:hAnsi="Times New Roman" w:cs="Times New Roman"/>
            <w:noProof/>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74E9" w14:textId="77777777" w:rsidR="009828CE" w:rsidRDefault="00982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A7F"/>
    <w:multiLevelType w:val="hybridMultilevel"/>
    <w:tmpl w:val="14C4E99C"/>
    <w:lvl w:ilvl="0" w:tplc="865256D4">
      <w:start w:val="1"/>
      <w:numFmt w:val="lowerRoman"/>
      <w:lvlText w:val="%1."/>
      <w:lvlJc w:val="left"/>
      <w:pPr>
        <w:ind w:left="1440" w:hanging="360"/>
      </w:pPr>
      <w:rPr>
        <w:rFonts w:ascii="Times New Roman" w:eastAsiaTheme="minorHAnsi" w:hAnsi="Times New Roman" w:cs="Times New Roman"/>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287F3A"/>
    <w:multiLevelType w:val="hybridMultilevel"/>
    <w:tmpl w:val="2BC2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71E2E"/>
    <w:multiLevelType w:val="multilevel"/>
    <w:tmpl w:val="F8081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CF145E7"/>
    <w:multiLevelType w:val="multilevel"/>
    <w:tmpl w:val="FC085BA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80677C"/>
    <w:multiLevelType w:val="multilevel"/>
    <w:tmpl w:val="BD84E0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DD3A0E"/>
    <w:multiLevelType w:val="multilevel"/>
    <w:tmpl w:val="E3FA96C8"/>
    <w:lvl w:ilvl="0">
      <w:start w:val="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B322FFF"/>
    <w:multiLevelType w:val="hybridMultilevel"/>
    <w:tmpl w:val="48266ABC"/>
    <w:lvl w:ilvl="0" w:tplc="19BA76BE">
      <w:start w:val="1"/>
      <w:numFmt w:val="lowerRoman"/>
      <w:lvlText w:val="%1."/>
      <w:lvlJc w:val="left"/>
      <w:pPr>
        <w:ind w:left="1440" w:hanging="360"/>
      </w:pPr>
      <w:rPr>
        <w:rFonts w:ascii="Times New Roman" w:eastAsiaTheme="minorHAnsi" w:hAnsi="Times New Roman" w:cs="Times New Roman"/>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627F27"/>
    <w:multiLevelType w:val="multilevel"/>
    <w:tmpl w:val="8E0CF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2431C3"/>
    <w:multiLevelType w:val="multilevel"/>
    <w:tmpl w:val="89F60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55290F"/>
    <w:multiLevelType w:val="multilevel"/>
    <w:tmpl w:val="A3BCF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63346F"/>
    <w:multiLevelType w:val="multilevel"/>
    <w:tmpl w:val="89F60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53133E"/>
    <w:multiLevelType w:val="hybridMultilevel"/>
    <w:tmpl w:val="3C002972"/>
    <w:lvl w:ilvl="0" w:tplc="61F6806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C990718"/>
    <w:multiLevelType w:val="multilevel"/>
    <w:tmpl w:val="A3A69D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2C6645"/>
    <w:multiLevelType w:val="hybridMultilevel"/>
    <w:tmpl w:val="97841C6C"/>
    <w:lvl w:ilvl="0" w:tplc="A7D8A02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B511292"/>
    <w:multiLevelType w:val="multilevel"/>
    <w:tmpl w:val="4262F9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71436D"/>
    <w:multiLevelType w:val="hybridMultilevel"/>
    <w:tmpl w:val="DDF4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1"/>
  </w:num>
  <w:num w:numId="4">
    <w:abstractNumId w:val="3"/>
  </w:num>
  <w:num w:numId="5">
    <w:abstractNumId w:val="8"/>
  </w:num>
  <w:num w:numId="6">
    <w:abstractNumId w:val="0"/>
  </w:num>
  <w:num w:numId="7">
    <w:abstractNumId w:val="6"/>
  </w:num>
  <w:num w:numId="8">
    <w:abstractNumId w:val="14"/>
  </w:num>
  <w:num w:numId="9">
    <w:abstractNumId w:val="4"/>
  </w:num>
  <w:num w:numId="10">
    <w:abstractNumId w:val="9"/>
  </w:num>
  <w:num w:numId="11">
    <w:abstractNumId w:val="7"/>
  </w:num>
  <w:num w:numId="12">
    <w:abstractNumId w:val="5"/>
  </w:num>
  <w:num w:numId="13">
    <w:abstractNumId w:val="10"/>
  </w:num>
  <w:num w:numId="14">
    <w:abstractNumId w:val="12"/>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zNAZCQwMjMwNzMyUdpeDU4uLM/DyQAiPLWgB9/L+cLQAAAA=="/>
  </w:docVars>
  <w:rsids>
    <w:rsidRoot w:val="00C76F30"/>
    <w:rsid w:val="00000036"/>
    <w:rsid w:val="000001B1"/>
    <w:rsid w:val="0000028E"/>
    <w:rsid w:val="00000431"/>
    <w:rsid w:val="000025F6"/>
    <w:rsid w:val="00003AD2"/>
    <w:rsid w:val="00004399"/>
    <w:rsid w:val="000043E9"/>
    <w:rsid w:val="00004C86"/>
    <w:rsid w:val="0000524E"/>
    <w:rsid w:val="00005DA6"/>
    <w:rsid w:val="0000688A"/>
    <w:rsid w:val="00006DDF"/>
    <w:rsid w:val="000075AF"/>
    <w:rsid w:val="00007A35"/>
    <w:rsid w:val="00007DFE"/>
    <w:rsid w:val="000104F0"/>
    <w:rsid w:val="00010510"/>
    <w:rsid w:val="00010AE0"/>
    <w:rsid w:val="00010C27"/>
    <w:rsid w:val="00011DC8"/>
    <w:rsid w:val="0001246A"/>
    <w:rsid w:val="000124B7"/>
    <w:rsid w:val="00012835"/>
    <w:rsid w:val="0001423A"/>
    <w:rsid w:val="000171D5"/>
    <w:rsid w:val="000173A6"/>
    <w:rsid w:val="00017422"/>
    <w:rsid w:val="000175A6"/>
    <w:rsid w:val="000178DB"/>
    <w:rsid w:val="00017A8D"/>
    <w:rsid w:val="00017E76"/>
    <w:rsid w:val="0002036A"/>
    <w:rsid w:val="00020D64"/>
    <w:rsid w:val="00021240"/>
    <w:rsid w:val="000218AB"/>
    <w:rsid w:val="0002191B"/>
    <w:rsid w:val="000243ED"/>
    <w:rsid w:val="00024B1E"/>
    <w:rsid w:val="00024C6F"/>
    <w:rsid w:val="000252B9"/>
    <w:rsid w:val="000259E8"/>
    <w:rsid w:val="000266D7"/>
    <w:rsid w:val="00027667"/>
    <w:rsid w:val="0003016F"/>
    <w:rsid w:val="0003165B"/>
    <w:rsid w:val="0003208E"/>
    <w:rsid w:val="000328E8"/>
    <w:rsid w:val="00032941"/>
    <w:rsid w:val="00032B88"/>
    <w:rsid w:val="00033372"/>
    <w:rsid w:val="0003338D"/>
    <w:rsid w:val="0003339F"/>
    <w:rsid w:val="000344A7"/>
    <w:rsid w:val="00034B59"/>
    <w:rsid w:val="00034CE3"/>
    <w:rsid w:val="00034E52"/>
    <w:rsid w:val="0003524C"/>
    <w:rsid w:val="000359BD"/>
    <w:rsid w:val="00036B84"/>
    <w:rsid w:val="00040382"/>
    <w:rsid w:val="000405E3"/>
    <w:rsid w:val="00040C0D"/>
    <w:rsid w:val="00040DA8"/>
    <w:rsid w:val="00042E16"/>
    <w:rsid w:val="00043C80"/>
    <w:rsid w:val="00043D3E"/>
    <w:rsid w:val="000444E4"/>
    <w:rsid w:val="000445B1"/>
    <w:rsid w:val="00044715"/>
    <w:rsid w:val="0004531B"/>
    <w:rsid w:val="00045958"/>
    <w:rsid w:val="0004725C"/>
    <w:rsid w:val="00047E06"/>
    <w:rsid w:val="00050260"/>
    <w:rsid w:val="00050687"/>
    <w:rsid w:val="00050D7F"/>
    <w:rsid w:val="00050E89"/>
    <w:rsid w:val="000560B8"/>
    <w:rsid w:val="0005722E"/>
    <w:rsid w:val="000574B7"/>
    <w:rsid w:val="000577AF"/>
    <w:rsid w:val="00057B18"/>
    <w:rsid w:val="00060227"/>
    <w:rsid w:val="00060A91"/>
    <w:rsid w:val="00060B5B"/>
    <w:rsid w:val="00061096"/>
    <w:rsid w:val="00061347"/>
    <w:rsid w:val="000613A9"/>
    <w:rsid w:val="00062099"/>
    <w:rsid w:val="000654D9"/>
    <w:rsid w:val="0006617A"/>
    <w:rsid w:val="00066235"/>
    <w:rsid w:val="00067D4D"/>
    <w:rsid w:val="00070B9A"/>
    <w:rsid w:val="0007156F"/>
    <w:rsid w:val="00072571"/>
    <w:rsid w:val="000736F0"/>
    <w:rsid w:val="000739D2"/>
    <w:rsid w:val="00073FF4"/>
    <w:rsid w:val="00074216"/>
    <w:rsid w:val="00075BF6"/>
    <w:rsid w:val="00076224"/>
    <w:rsid w:val="0008020D"/>
    <w:rsid w:val="0008177C"/>
    <w:rsid w:val="00083C43"/>
    <w:rsid w:val="00083FBD"/>
    <w:rsid w:val="000846C0"/>
    <w:rsid w:val="00085374"/>
    <w:rsid w:val="000875D1"/>
    <w:rsid w:val="00090D5A"/>
    <w:rsid w:val="000911FD"/>
    <w:rsid w:val="00091A3C"/>
    <w:rsid w:val="00091AAD"/>
    <w:rsid w:val="00091CF3"/>
    <w:rsid w:val="00092108"/>
    <w:rsid w:val="00093290"/>
    <w:rsid w:val="000939E0"/>
    <w:rsid w:val="00094E86"/>
    <w:rsid w:val="000957A5"/>
    <w:rsid w:val="00096365"/>
    <w:rsid w:val="000968A8"/>
    <w:rsid w:val="000969E7"/>
    <w:rsid w:val="000969F6"/>
    <w:rsid w:val="00096FFD"/>
    <w:rsid w:val="000A016E"/>
    <w:rsid w:val="000A0A28"/>
    <w:rsid w:val="000A0F21"/>
    <w:rsid w:val="000A20B6"/>
    <w:rsid w:val="000A223F"/>
    <w:rsid w:val="000A25C1"/>
    <w:rsid w:val="000A37C6"/>
    <w:rsid w:val="000A6150"/>
    <w:rsid w:val="000A6AC3"/>
    <w:rsid w:val="000A750D"/>
    <w:rsid w:val="000A771E"/>
    <w:rsid w:val="000A7A7F"/>
    <w:rsid w:val="000A7CFB"/>
    <w:rsid w:val="000B028D"/>
    <w:rsid w:val="000B0D81"/>
    <w:rsid w:val="000B0D8D"/>
    <w:rsid w:val="000B116A"/>
    <w:rsid w:val="000B26A6"/>
    <w:rsid w:val="000B375E"/>
    <w:rsid w:val="000B3ACE"/>
    <w:rsid w:val="000B482A"/>
    <w:rsid w:val="000B78FD"/>
    <w:rsid w:val="000C0FAD"/>
    <w:rsid w:val="000C20A1"/>
    <w:rsid w:val="000C22B8"/>
    <w:rsid w:val="000C293E"/>
    <w:rsid w:val="000C300B"/>
    <w:rsid w:val="000C34D9"/>
    <w:rsid w:val="000C41D0"/>
    <w:rsid w:val="000C4282"/>
    <w:rsid w:val="000C4B38"/>
    <w:rsid w:val="000C5F5B"/>
    <w:rsid w:val="000C6958"/>
    <w:rsid w:val="000D13E9"/>
    <w:rsid w:val="000D22B4"/>
    <w:rsid w:val="000D242A"/>
    <w:rsid w:val="000D2967"/>
    <w:rsid w:val="000D406C"/>
    <w:rsid w:val="000D41CE"/>
    <w:rsid w:val="000D5BAE"/>
    <w:rsid w:val="000D731D"/>
    <w:rsid w:val="000E147C"/>
    <w:rsid w:val="000E1771"/>
    <w:rsid w:val="000E324A"/>
    <w:rsid w:val="000E3C4C"/>
    <w:rsid w:val="000E5086"/>
    <w:rsid w:val="000E553D"/>
    <w:rsid w:val="000E5AE0"/>
    <w:rsid w:val="000E72F4"/>
    <w:rsid w:val="000F08FB"/>
    <w:rsid w:val="000F17BB"/>
    <w:rsid w:val="000F3174"/>
    <w:rsid w:val="000F3A0D"/>
    <w:rsid w:val="000F3B26"/>
    <w:rsid w:val="000F3F0E"/>
    <w:rsid w:val="000F44B4"/>
    <w:rsid w:val="000F462A"/>
    <w:rsid w:val="000F4A73"/>
    <w:rsid w:val="000F4D84"/>
    <w:rsid w:val="001004F3"/>
    <w:rsid w:val="00100C8A"/>
    <w:rsid w:val="00102782"/>
    <w:rsid w:val="00102EF7"/>
    <w:rsid w:val="001035E4"/>
    <w:rsid w:val="00103792"/>
    <w:rsid w:val="00103D8B"/>
    <w:rsid w:val="00103FEB"/>
    <w:rsid w:val="001040F7"/>
    <w:rsid w:val="00105D6E"/>
    <w:rsid w:val="00107035"/>
    <w:rsid w:val="00110EF9"/>
    <w:rsid w:val="001115EA"/>
    <w:rsid w:val="001118A8"/>
    <w:rsid w:val="0011210C"/>
    <w:rsid w:val="001129BE"/>
    <w:rsid w:val="00112D7D"/>
    <w:rsid w:val="0011314B"/>
    <w:rsid w:val="00114154"/>
    <w:rsid w:val="0011582B"/>
    <w:rsid w:val="00115D6A"/>
    <w:rsid w:val="00116550"/>
    <w:rsid w:val="00116AC7"/>
    <w:rsid w:val="00116AD4"/>
    <w:rsid w:val="00116B76"/>
    <w:rsid w:val="001178D7"/>
    <w:rsid w:val="00117B86"/>
    <w:rsid w:val="0012104B"/>
    <w:rsid w:val="00121245"/>
    <w:rsid w:val="0012188C"/>
    <w:rsid w:val="001219EB"/>
    <w:rsid w:val="00122BC0"/>
    <w:rsid w:val="00124167"/>
    <w:rsid w:val="00124248"/>
    <w:rsid w:val="0012427F"/>
    <w:rsid w:val="00124378"/>
    <w:rsid w:val="0012543F"/>
    <w:rsid w:val="00125508"/>
    <w:rsid w:val="00126C5E"/>
    <w:rsid w:val="001272B5"/>
    <w:rsid w:val="00127AF9"/>
    <w:rsid w:val="001301E6"/>
    <w:rsid w:val="001310FB"/>
    <w:rsid w:val="001318EF"/>
    <w:rsid w:val="001320DD"/>
    <w:rsid w:val="0013214E"/>
    <w:rsid w:val="00133A06"/>
    <w:rsid w:val="00136BA1"/>
    <w:rsid w:val="00136CFD"/>
    <w:rsid w:val="00136D17"/>
    <w:rsid w:val="00136DEF"/>
    <w:rsid w:val="00137135"/>
    <w:rsid w:val="0013751D"/>
    <w:rsid w:val="00140C12"/>
    <w:rsid w:val="0014210C"/>
    <w:rsid w:val="00142D12"/>
    <w:rsid w:val="00142D77"/>
    <w:rsid w:val="001432E4"/>
    <w:rsid w:val="00143E7C"/>
    <w:rsid w:val="00144109"/>
    <w:rsid w:val="00144259"/>
    <w:rsid w:val="00144262"/>
    <w:rsid w:val="00144B8A"/>
    <w:rsid w:val="00144C44"/>
    <w:rsid w:val="001473E2"/>
    <w:rsid w:val="00147B13"/>
    <w:rsid w:val="0015010E"/>
    <w:rsid w:val="001511F1"/>
    <w:rsid w:val="0015256B"/>
    <w:rsid w:val="0015374E"/>
    <w:rsid w:val="001538B3"/>
    <w:rsid w:val="00154422"/>
    <w:rsid w:val="001544BD"/>
    <w:rsid w:val="0015570F"/>
    <w:rsid w:val="00155CB8"/>
    <w:rsid w:val="00156113"/>
    <w:rsid w:val="001568E7"/>
    <w:rsid w:val="00156EEB"/>
    <w:rsid w:val="00156F46"/>
    <w:rsid w:val="00160826"/>
    <w:rsid w:val="00160879"/>
    <w:rsid w:val="00160BDA"/>
    <w:rsid w:val="0016178E"/>
    <w:rsid w:val="00165A6B"/>
    <w:rsid w:val="00166777"/>
    <w:rsid w:val="001668CB"/>
    <w:rsid w:val="00171187"/>
    <w:rsid w:val="00171AEE"/>
    <w:rsid w:val="00171B0D"/>
    <w:rsid w:val="001723FC"/>
    <w:rsid w:val="00172B97"/>
    <w:rsid w:val="00174E9F"/>
    <w:rsid w:val="0017562F"/>
    <w:rsid w:val="00175F2F"/>
    <w:rsid w:val="00176043"/>
    <w:rsid w:val="00176208"/>
    <w:rsid w:val="00176800"/>
    <w:rsid w:val="00176A7B"/>
    <w:rsid w:val="001775F3"/>
    <w:rsid w:val="0018074E"/>
    <w:rsid w:val="001819C3"/>
    <w:rsid w:val="001824AC"/>
    <w:rsid w:val="00182EDA"/>
    <w:rsid w:val="001833EA"/>
    <w:rsid w:val="00183E90"/>
    <w:rsid w:val="00184642"/>
    <w:rsid w:val="00184E7E"/>
    <w:rsid w:val="00186A1A"/>
    <w:rsid w:val="00186D14"/>
    <w:rsid w:val="00187B41"/>
    <w:rsid w:val="001903B1"/>
    <w:rsid w:val="001908F8"/>
    <w:rsid w:val="00191349"/>
    <w:rsid w:val="001917C1"/>
    <w:rsid w:val="0019189B"/>
    <w:rsid w:val="00191F3E"/>
    <w:rsid w:val="0019368A"/>
    <w:rsid w:val="00193AFC"/>
    <w:rsid w:val="00193BE0"/>
    <w:rsid w:val="00193E35"/>
    <w:rsid w:val="001940A7"/>
    <w:rsid w:val="00194957"/>
    <w:rsid w:val="00194CAE"/>
    <w:rsid w:val="00197F15"/>
    <w:rsid w:val="001A02BF"/>
    <w:rsid w:val="001A0D2F"/>
    <w:rsid w:val="001A18D8"/>
    <w:rsid w:val="001A5530"/>
    <w:rsid w:val="001B0372"/>
    <w:rsid w:val="001B0397"/>
    <w:rsid w:val="001B17E9"/>
    <w:rsid w:val="001B26D1"/>
    <w:rsid w:val="001B76CE"/>
    <w:rsid w:val="001B799A"/>
    <w:rsid w:val="001C0698"/>
    <w:rsid w:val="001C0C3F"/>
    <w:rsid w:val="001C0FC0"/>
    <w:rsid w:val="001C1301"/>
    <w:rsid w:val="001C1929"/>
    <w:rsid w:val="001C1CFA"/>
    <w:rsid w:val="001C2431"/>
    <w:rsid w:val="001C390F"/>
    <w:rsid w:val="001C4748"/>
    <w:rsid w:val="001C6C55"/>
    <w:rsid w:val="001C7204"/>
    <w:rsid w:val="001C759F"/>
    <w:rsid w:val="001D0F44"/>
    <w:rsid w:val="001D0F8C"/>
    <w:rsid w:val="001D176A"/>
    <w:rsid w:val="001D2869"/>
    <w:rsid w:val="001D2A49"/>
    <w:rsid w:val="001D3361"/>
    <w:rsid w:val="001D4234"/>
    <w:rsid w:val="001D440D"/>
    <w:rsid w:val="001D4B21"/>
    <w:rsid w:val="001D59EF"/>
    <w:rsid w:val="001D5A66"/>
    <w:rsid w:val="001E0D05"/>
    <w:rsid w:val="001E0E97"/>
    <w:rsid w:val="001E2AE7"/>
    <w:rsid w:val="001E632C"/>
    <w:rsid w:val="001E6F1A"/>
    <w:rsid w:val="001F031A"/>
    <w:rsid w:val="001F2606"/>
    <w:rsid w:val="001F37E0"/>
    <w:rsid w:val="001F4151"/>
    <w:rsid w:val="001F440B"/>
    <w:rsid w:val="001F44CA"/>
    <w:rsid w:val="001F4707"/>
    <w:rsid w:val="001F6661"/>
    <w:rsid w:val="001F67B5"/>
    <w:rsid w:val="001F6873"/>
    <w:rsid w:val="001F6B17"/>
    <w:rsid w:val="001F70D0"/>
    <w:rsid w:val="001F7823"/>
    <w:rsid w:val="001F785D"/>
    <w:rsid w:val="00200286"/>
    <w:rsid w:val="002003AE"/>
    <w:rsid w:val="00200545"/>
    <w:rsid w:val="0020215D"/>
    <w:rsid w:val="00202212"/>
    <w:rsid w:val="002026E0"/>
    <w:rsid w:val="00203A42"/>
    <w:rsid w:val="00204CF5"/>
    <w:rsid w:val="00204F78"/>
    <w:rsid w:val="002068B4"/>
    <w:rsid w:val="00206D95"/>
    <w:rsid w:val="0021094D"/>
    <w:rsid w:val="00212AA7"/>
    <w:rsid w:val="00212FB5"/>
    <w:rsid w:val="0021362A"/>
    <w:rsid w:val="00213933"/>
    <w:rsid w:val="00213BA5"/>
    <w:rsid w:val="00214254"/>
    <w:rsid w:val="00214337"/>
    <w:rsid w:val="0021464D"/>
    <w:rsid w:val="0021669D"/>
    <w:rsid w:val="002168B8"/>
    <w:rsid w:val="00216A8E"/>
    <w:rsid w:val="00217325"/>
    <w:rsid w:val="002173FC"/>
    <w:rsid w:val="00217431"/>
    <w:rsid w:val="00220522"/>
    <w:rsid w:val="00221AFA"/>
    <w:rsid w:val="00224FAB"/>
    <w:rsid w:val="00224FDC"/>
    <w:rsid w:val="002258F8"/>
    <w:rsid w:val="002261DB"/>
    <w:rsid w:val="00227546"/>
    <w:rsid w:val="002278FF"/>
    <w:rsid w:val="002279AF"/>
    <w:rsid w:val="00230DD8"/>
    <w:rsid w:val="0023118C"/>
    <w:rsid w:val="002311E4"/>
    <w:rsid w:val="00232099"/>
    <w:rsid w:val="002322E1"/>
    <w:rsid w:val="002330D6"/>
    <w:rsid w:val="002365EB"/>
    <w:rsid w:val="002373F9"/>
    <w:rsid w:val="0023771D"/>
    <w:rsid w:val="00237CE5"/>
    <w:rsid w:val="0024059B"/>
    <w:rsid w:val="00240710"/>
    <w:rsid w:val="00240B84"/>
    <w:rsid w:val="002411E4"/>
    <w:rsid w:val="00241845"/>
    <w:rsid w:val="00241A47"/>
    <w:rsid w:val="002435F7"/>
    <w:rsid w:val="002438E4"/>
    <w:rsid w:val="00243DAA"/>
    <w:rsid w:val="00243DEA"/>
    <w:rsid w:val="00243E72"/>
    <w:rsid w:val="0024436A"/>
    <w:rsid w:val="002445F5"/>
    <w:rsid w:val="00244CA3"/>
    <w:rsid w:val="002459D1"/>
    <w:rsid w:val="00246DDE"/>
    <w:rsid w:val="00250014"/>
    <w:rsid w:val="0025105E"/>
    <w:rsid w:val="0025120F"/>
    <w:rsid w:val="0025192D"/>
    <w:rsid w:val="00252899"/>
    <w:rsid w:val="002557D8"/>
    <w:rsid w:val="00255FDA"/>
    <w:rsid w:val="0025659D"/>
    <w:rsid w:val="002573B1"/>
    <w:rsid w:val="00257E5D"/>
    <w:rsid w:val="002611CA"/>
    <w:rsid w:val="002616E2"/>
    <w:rsid w:val="00262FA9"/>
    <w:rsid w:val="00264E5F"/>
    <w:rsid w:val="00265A7C"/>
    <w:rsid w:val="00265F65"/>
    <w:rsid w:val="00266871"/>
    <w:rsid w:val="00266A77"/>
    <w:rsid w:val="00267034"/>
    <w:rsid w:val="0026765E"/>
    <w:rsid w:val="002676B0"/>
    <w:rsid w:val="0026798E"/>
    <w:rsid w:val="00271284"/>
    <w:rsid w:val="002717AC"/>
    <w:rsid w:val="00271B64"/>
    <w:rsid w:val="002722BC"/>
    <w:rsid w:val="0027246C"/>
    <w:rsid w:val="002728FF"/>
    <w:rsid w:val="0027290B"/>
    <w:rsid w:val="00272B16"/>
    <w:rsid w:val="00272E19"/>
    <w:rsid w:val="00273A9A"/>
    <w:rsid w:val="0027416A"/>
    <w:rsid w:val="0027562B"/>
    <w:rsid w:val="002758C5"/>
    <w:rsid w:val="00275D3F"/>
    <w:rsid w:val="0027693B"/>
    <w:rsid w:val="0027702B"/>
    <w:rsid w:val="00277AE9"/>
    <w:rsid w:val="00277D46"/>
    <w:rsid w:val="00280764"/>
    <w:rsid w:val="00280CEE"/>
    <w:rsid w:val="00281B7B"/>
    <w:rsid w:val="00281ED0"/>
    <w:rsid w:val="00283500"/>
    <w:rsid w:val="00284664"/>
    <w:rsid w:val="00285113"/>
    <w:rsid w:val="0028531A"/>
    <w:rsid w:val="00285BD7"/>
    <w:rsid w:val="00285C75"/>
    <w:rsid w:val="002860CE"/>
    <w:rsid w:val="00286A99"/>
    <w:rsid w:val="002877D5"/>
    <w:rsid w:val="00287F2C"/>
    <w:rsid w:val="00287FAF"/>
    <w:rsid w:val="0029023C"/>
    <w:rsid w:val="00290F3B"/>
    <w:rsid w:val="002930C3"/>
    <w:rsid w:val="002942AC"/>
    <w:rsid w:val="00294E84"/>
    <w:rsid w:val="00295871"/>
    <w:rsid w:val="002967CC"/>
    <w:rsid w:val="00296A6E"/>
    <w:rsid w:val="00296D00"/>
    <w:rsid w:val="00296D07"/>
    <w:rsid w:val="00297B93"/>
    <w:rsid w:val="00297D68"/>
    <w:rsid w:val="002A251C"/>
    <w:rsid w:val="002A48E1"/>
    <w:rsid w:val="002A5235"/>
    <w:rsid w:val="002A552B"/>
    <w:rsid w:val="002A62E3"/>
    <w:rsid w:val="002A6D78"/>
    <w:rsid w:val="002A74A0"/>
    <w:rsid w:val="002B0AB5"/>
    <w:rsid w:val="002B1914"/>
    <w:rsid w:val="002B251C"/>
    <w:rsid w:val="002B28E0"/>
    <w:rsid w:val="002B3599"/>
    <w:rsid w:val="002B38DF"/>
    <w:rsid w:val="002B3B69"/>
    <w:rsid w:val="002B3C70"/>
    <w:rsid w:val="002B48E4"/>
    <w:rsid w:val="002B5765"/>
    <w:rsid w:val="002B5EE5"/>
    <w:rsid w:val="002B7448"/>
    <w:rsid w:val="002C1AD2"/>
    <w:rsid w:val="002C1C8B"/>
    <w:rsid w:val="002C3045"/>
    <w:rsid w:val="002C3703"/>
    <w:rsid w:val="002C4F74"/>
    <w:rsid w:val="002C5C66"/>
    <w:rsid w:val="002C5D32"/>
    <w:rsid w:val="002C7950"/>
    <w:rsid w:val="002C797A"/>
    <w:rsid w:val="002D257A"/>
    <w:rsid w:val="002D2DB6"/>
    <w:rsid w:val="002D4DF8"/>
    <w:rsid w:val="002D51B7"/>
    <w:rsid w:val="002D5AB1"/>
    <w:rsid w:val="002D5B5B"/>
    <w:rsid w:val="002D5D30"/>
    <w:rsid w:val="002D7071"/>
    <w:rsid w:val="002D7313"/>
    <w:rsid w:val="002D77DB"/>
    <w:rsid w:val="002D79B5"/>
    <w:rsid w:val="002E01D9"/>
    <w:rsid w:val="002E1354"/>
    <w:rsid w:val="002E2012"/>
    <w:rsid w:val="002E29BE"/>
    <w:rsid w:val="002E2A55"/>
    <w:rsid w:val="002E2E77"/>
    <w:rsid w:val="002E32E6"/>
    <w:rsid w:val="002E3685"/>
    <w:rsid w:val="002E4BC0"/>
    <w:rsid w:val="002E65F4"/>
    <w:rsid w:val="002E6D13"/>
    <w:rsid w:val="002F0955"/>
    <w:rsid w:val="002F10B5"/>
    <w:rsid w:val="002F1366"/>
    <w:rsid w:val="002F2F70"/>
    <w:rsid w:val="002F3770"/>
    <w:rsid w:val="002F3F76"/>
    <w:rsid w:val="002F42B6"/>
    <w:rsid w:val="002F4A65"/>
    <w:rsid w:val="002F6737"/>
    <w:rsid w:val="002F6A1D"/>
    <w:rsid w:val="002F71B4"/>
    <w:rsid w:val="002F742F"/>
    <w:rsid w:val="002F761F"/>
    <w:rsid w:val="0030055C"/>
    <w:rsid w:val="0030232C"/>
    <w:rsid w:val="00303310"/>
    <w:rsid w:val="003041DE"/>
    <w:rsid w:val="003042F0"/>
    <w:rsid w:val="0030519D"/>
    <w:rsid w:val="003055C9"/>
    <w:rsid w:val="00306A89"/>
    <w:rsid w:val="00306C07"/>
    <w:rsid w:val="00307723"/>
    <w:rsid w:val="0031042B"/>
    <w:rsid w:val="00310628"/>
    <w:rsid w:val="00310AA3"/>
    <w:rsid w:val="00310C6C"/>
    <w:rsid w:val="00310F0F"/>
    <w:rsid w:val="003111B8"/>
    <w:rsid w:val="00311237"/>
    <w:rsid w:val="0031160C"/>
    <w:rsid w:val="00312E6F"/>
    <w:rsid w:val="0031339C"/>
    <w:rsid w:val="00313742"/>
    <w:rsid w:val="00314D61"/>
    <w:rsid w:val="003151DB"/>
    <w:rsid w:val="00315509"/>
    <w:rsid w:val="00315C0A"/>
    <w:rsid w:val="00315E6F"/>
    <w:rsid w:val="003160D2"/>
    <w:rsid w:val="00317919"/>
    <w:rsid w:val="00317F23"/>
    <w:rsid w:val="00320968"/>
    <w:rsid w:val="00320E2F"/>
    <w:rsid w:val="00321985"/>
    <w:rsid w:val="0032203A"/>
    <w:rsid w:val="0032267D"/>
    <w:rsid w:val="00322991"/>
    <w:rsid w:val="0032327C"/>
    <w:rsid w:val="003237D8"/>
    <w:rsid w:val="0032488D"/>
    <w:rsid w:val="003258BE"/>
    <w:rsid w:val="00325B66"/>
    <w:rsid w:val="0032668A"/>
    <w:rsid w:val="00326ED0"/>
    <w:rsid w:val="0032703D"/>
    <w:rsid w:val="0032757D"/>
    <w:rsid w:val="003275D2"/>
    <w:rsid w:val="00330655"/>
    <w:rsid w:val="00331353"/>
    <w:rsid w:val="00331706"/>
    <w:rsid w:val="00332081"/>
    <w:rsid w:val="0033253B"/>
    <w:rsid w:val="0033419B"/>
    <w:rsid w:val="0033496B"/>
    <w:rsid w:val="00334B38"/>
    <w:rsid w:val="003363BC"/>
    <w:rsid w:val="003366B7"/>
    <w:rsid w:val="003369AB"/>
    <w:rsid w:val="00337B5E"/>
    <w:rsid w:val="003404C4"/>
    <w:rsid w:val="00340722"/>
    <w:rsid w:val="00340A4F"/>
    <w:rsid w:val="00341A84"/>
    <w:rsid w:val="00341AB6"/>
    <w:rsid w:val="00344304"/>
    <w:rsid w:val="00344589"/>
    <w:rsid w:val="00344811"/>
    <w:rsid w:val="00344F28"/>
    <w:rsid w:val="00346014"/>
    <w:rsid w:val="00347B82"/>
    <w:rsid w:val="00350660"/>
    <w:rsid w:val="003507FE"/>
    <w:rsid w:val="00350A83"/>
    <w:rsid w:val="003513A5"/>
    <w:rsid w:val="00351443"/>
    <w:rsid w:val="003525F0"/>
    <w:rsid w:val="00352F37"/>
    <w:rsid w:val="003532EE"/>
    <w:rsid w:val="00354BF2"/>
    <w:rsid w:val="00354CC3"/>
    <w:rsid w:val="00354DB5"/>
    <w:rsid w:val="00356475"/>
    <w:rsid w:val="00356489"/>
    <w:rsid w:val="00356EC8"/>
    <w:rsid w:val="0035709C"/>
    <w:rsid w:val="00360781"/>
    <w:rsid w:val="003614D4"/>
    <w:rsid w:val="00361DDB"/>
    <w:rsid w:val="00361DF7"/>
    <w:rsid w:val="00363DDB"/>
    <w:rsid w:val="00363FF0"/>
    <w:rsid w:val="003644BA"/>
    <w:rsid w:val="0036618B"/>
    <w:rsid w:val="00372497"/>
    <w:rsid w:val="0037275B"/>
    <w:rsid w:val="00372A66"/>
    <w:rsid w:val="00373661"/>
    <w:rsid w:val="003738D3"/>
    <w:rsid w:val="00374A53"/>
    <w:rsid w:val="003758CD"/>
    <w:rsid w:val="003760E0"/>
    <w:rsid w:val="00376475"/>
    <w:rsid w:val="00377FD8"/>
    <w:rsid w:val="0038044E"/>
    <w:rsid w:val="00380AE5"/>
    <w:rsid w:val="0038171F"/>
    <w:rsid w:val="00382AA8"/>
    <w:rsid w:val="00383332"/>
    <w:rsid w:val="00383FF6"/>
    <w:rsid w:val="003842FF"/>
    <w:rsid w:val="0038492D"/>
    <w:rsid w:val="00384A29"/>
    <w:rsid w:val="00385380"/>
    <w:rsid w:val="003871DE"/>
    <w:rsid w:val="00387232"/>
    <w:rsid w:val="00387BA2"/>
    <w:rsid w:val="0039070F"/>
    <w:rsid w:val="0039202B"/>
    <w:rsid w:val="0039245E"/>
    <w:rsid w:val="00393852"/>
    <w:rsid w:val="00393D6D"/>
    <w:rsid w:val="00393E39"/>
    <w:rsid w:val="00394352"/>
    <w:rsid w:val="003945AE"/>
    <w:rsid w:val="0039538B"/>
    <w:rsid w:val="00395ED3"/>
    <w:rsid w:val="00396560"/>
    <w:rsid w:val="00397DE9"/>
    <w:rsid w:val="003A0795"/>
    <w:rsid w:val="003A27EB"/>
    <w:rsid w:val="003A2F79"/>
    <w:rsid w:val="003A4E06"/>
    <w:rsid w:val="003A535B"/>
    <w:rsid w:val="003A5CA9"/>
    <w:rsid w:val="003A6221"/>
    <w:rsid w:val="003A67E2"/>
    <w:rsid w:val="003A7300"/>
    <w:rsid w:val="003B0089"/>
    <w:rsid w:val="003B02A3"/>
    <w:rsid w:val="003B0B66"/>
    <w:rsid w:val="003B0E5D"/>
    <w:rsid w:val="003B0F39"/>
    <w:rsid w:val="003B2A0B"/>
    <w:rsid w:val="003B2E65"/>
    <w:rsid w:val="003B330C"/>
    <w:rsid w:val="003B4B9D"/>
    <w:rsid w:val="003C0C11"/>
    <w:rsid w:val="003C1381"/>
    <w:rsid w:val="003C1E88"/>
    <w:rsid w:val="003C2BB1"/>
    <w:rsid w:val="003C2C16"/>
    <w:rsid w:val="003C37FF"/>
    <w:rsid w:val="003C3803"/>
    <w:rsid w:val="003C3823"/>
    <w:rsid w:val="003C39ED"/>
    <w:rsid w:val="003C3A74"/>
    <w:rsid w:val="003C3CC5"/>
    <w:rsid w:val="003C44D1"/>
    <w:rsid w:val="003C49A9"/>
    <w:rsid w:val="003C5C5A"/>
    <w:rsid w:val="003C6B73"/>
    <w:rsid w:val="003D00E4"/>
    <w:rsid w:val="003D01D8"/>
    <w:rsid w:val="003D0685"/>
    <w:rsid w:val="003D0ADC"/>
    <w:rsid w:val="003D1775"/>
    <w:rsid w:val="003D26F7"/>
    <w:rsid w:val="003D31A8"/>
    <w:rsid w:val="003D32B7"/>
    <w:rsid w:val="003D34E6"/>
    <w:rsid w:val="003D37FD"/>
    <w:rsid w:val="003D3FCA"/>
    <w:rsid w:val="003D4587"/>
    <w:rsid w:val="003D45A0"/>
    <w:rsid w:val="003D4F27"/>
    <w:rsid w:val="003D5233"/>
    <w:rsid w:val="003D61EB"/>
    <w:rsid w:val="003D673D"/>
    <w:rsid w:val="003E22F0"/>
    <w:rsid w:val="003E4052"/>
    <w:rsid w:val="003E5812"/>
    <w:rsid w:val="003E6774"/>
    <w:rsid w:val="003F02A9"/>
    <w:rsid w:val="003F054D"/>
    <w:rsid w:val="003F09A5"/>
    <w:rsid w:val="003F1561"/>
    <w:rsid w:val="003F1FAD"/>
    <w:rsid w:val="003F27B8"/>
    <w:rsid w:val="003F2CD0"/>
    <w:rsid w:val="003F2ED3"/>
    <w:rsid w:val="003F328D"/>
    <w:rsid w:val="003F620F"/>
    <w:rsid w:val="003F6335"/>
    <w:rsid w:val="003F6794"/>
    <w:rsid w:val="003F69EC"/>
    <w:rsid w:val="003F7472"/>
    <w:rsid w:val="00400EE3"/>
    <w:rsid w:val="0040341B"/>
    <w:rsid w:val="00405417"/>
    <w:rsid w:val="00405A63"/>
    <w:rsid w:val="00405DD9"/>
    <w:rsid w:val="00411BDF"/>
    <w:rsid w:val="00412C53"/>
    <w:rsid w:val="00412EF2"/>
    <w:rsid w:val="004149E9"/>
    <w:rsid w:val="00414CEF"/>
    <w:rsid w:val="00415BD4"/>
    <w:rsid w:val="0041715F"/>
    <w:rsid w:val="00417F67"/>
    <w:rsid w:val="00420689"/>
    <w:rsid w:val="00420981"/>
    <w:rsid w:val="00422638"/>
    <w:rsid w:val="004229A5"/>
    <w:rsid w:val="00423B37"/>
    <w:rsid w:val="00424273"/>
    <w:rsid w:val="00424873"/>
    <w:rsid w:val="0042494F"/>
    <w:rsid w:val="00425B23"/>
    <w:rsid w:val="00425C0E"/>
    <w:rsid w:val="00425F70"/>
    <w:rsid w:val="00425F85"/>
    <w:rsid w:val="00426527"/>
    <w:rsid w:val="0042761B"/>
    <w:rsid w:val="00427FDF"/>
    <w:rsid w:val="004307B3"/>
    <w:rsid w:val="00430CD4"/>
    <w:rsid w:val="004313BC"/>
    <w:rsid w:val="004325C4"/>
    <w:rsid w:val="004334C1"/>
    <w:rsid w:val="0043367B"/>
    <w:rsid w:val="00433AEE"/>
    <w:rsid w:val="00434F55"/>
    <w:rsid w:val="00436DFF"/>
    <w:rsid w:val="004371E3"/>
    <w:rsid w:val="00437C66"/>
    <w:rsid w:val="004403BD"/>
    <w:rsid w:val="00440EB2"/>
    <w:rsid w:val="004420DC"/>
    <w:rsid w:val="004422B4"/>
    <w:rsid w:val="00442434"/>
    <w:rsid w:val="004429B7"/>
    <w:rsid w:val="00443389"/>
    <w:rsid w:val="004435B0"/>
    <w:rsid w:val="00444886"/>
    <w:rsid w:val="004455B1"/>
    <w:rsid w:val="004462AD"/>
    <w:rsid w:val="00446C15"/>
    <w:rsid w:val="00450A44"/>
    <w:rsid w:val="00450F5F"/>
    <w:rsid w:val="00450F97"/>
    <w:rsid w:val="00451926"/>
    <w:rsid w:val="00451F47"/>
    <w:rsid w:val="00452D95"/>
    <w:rsid w:val="00453DA8"/>
    <w:rsid w:val="004544D0"/>
    <w:rsid w:val="004552C3"/>
    <w:rsid w:val="00455379"/>
    <w:rsid w:val="00455A66"/>
    <w:rsid w:val="004560A1"/>
    <w:rsid w:val="004561B0"/>
    <w:rsid w:val="00460DF6"/>
    <w:rsid w:val="004614C3"/>
    <w:rsid w:val="00461E73"/>
    <w:rsid w:val="00462659"/>
    <w:rsid w:val="00462711"/>
    <w:rsid w:val="00462E05"/>
    <w:rsid w:val="00462FE0"/>
    <w:rsid w:val="00465CF8"/>
    <w:rsid w:val="00465EEF"/>
    <w:rsid w:val="004663B4"/>
    <w:rsid w:val="00466E5A"/>
    <w:rsid w:val="00467A0D"/>
    <w:rsid w:val="00467A5B"/>
    <w:rsid w:val="0047161C"/>
    <w:rsid w:val="00471E58"/>
    <w:rsid w:val="00472836"/>
    <w:rsid w:val="00473240"/>
    <w:rsid w:val="00474A56"/>
    <w:rsid w:val="00474CDA"/>
    <w:rsid w:val="004757AF"/>
    <w:rsid w:val="004764BE"/>
    <w:rsid w:val="00476EE5"/>
    <w:rsid w:val="00476FF7"/>
    <w:rsid w:val="004776D6"/>
    <w:rsid w:val="00477AA8"/>
    <w:rsid w:val="004806F0"/>
    <w:rsid w:val="00480AE8"/>
    <w:rsid w:val="0048155B"/>
    <w:rsid w:val="00481F36"/>
    <w:rsid w:val="004827F2"/>
    <w:rsid w:val="00482C4E"/>
    <w:rsid w:val="00482EBC"/>
    <w:rsid w:val="00483347"/>
    <w:rsid w:val="004835B0"/>
    <w:rsid w:val="0048397F"/>
    <w:rsid w:val="00484565"/>
    <w:rsid w:val="00485FAD"/>
    <w:rsid w:val="00486842"/>
    <w:rsid w:val="004868F1"/>
    <w:rsid w:val="00486AE7"/>
    <w:rsid w:val="0049035C"/>
    <w:rsid w:val="004930C3"/>
    <w:rsid w:val="00493CBB"/>
    <w:rsid w:val="00493D46"/>
    <w:rsid w:val="00494CC7"/>
    <w:rsid w:val="00496869"/>
    <w:rsid w:val="00496E63"/>
    <w:rsid w:val="00497161"/>
    <w:rsid w:val="00497695"/>
    <w:rsid w:val="00497762"/>
    <w:rsid w:val="004A0BC6"/>
    <w:rsid w:val="004A0E5C"/>
    <w:rsid w:val="004A22D9"/>
    <w:rsid w:val="004A2C8A"/>
    <w:rsid w:val="004A378F"/>
    <w:rsid w:val="004A4216"/>
    <w:rsid w:val="004A4581"/>
    <w:rsid w:val="004A46A8"/>
    <w:rsid w:val="004A687E"/>
    <w:rsid w:val="004A6989"/>
    <w:rsid w:val="004A6B89"/>
    <w:rsid w:val="004B059F"/>
    <w:rsid w:val="004B197D"/>
    <w:rsid w:val="004B2113"/>
    <w:rsid w:val="004B217E"/>
    <w:rsid w:val="004B26BF"/>
    <w:rsid w:val="004B32FA"/>
    <w:rsid w:val="004B4F2E"/>
    <w:rsid w:val="004B5AD1"/>
    <w:rsid w:val="004B6638"/>
    <w:rsid w:val="004B72B3"/>
    <w:rsid w:val="004B77A8"/>
    <w:rsid w:val="004C0265"/>
    <w:rsid w:val="004C02B0"/>
    <w:rsid w:val="004C10E9"/>
    <w:rsid w:val="004C363C"/>
    <w:rsid w:val="004C375D"/>
    <w:rsid w:val="004C3F4C"/>
    <w:rsid w:val="004C3F90"/>
    <w:rsid w:val="004C447D"/>
    <w:rsid w:val="004C4D3D"/>
    <w:rsid w:val="004C5383"/>
    <w:rsid w:val="004C5570"/>
    <w:rsid w:val="004C7BE0"/>
    <w:rsid w:val="004C7EEE"/>
    <w:rsid w:val="004D044B"/>
    <w:rsid w:val="004D14E7"/>
    <w:rsid w:val="004D21A6"/>
    <w:rsid w:val="004D28E1"/>
    <w:rsid w:val="004D31A7"/>
    <w:rsid w:val="004D3595"/>
    <w:rsid w:val="004D3D51"/>
    <w:rsid w:val="004D4682"/>
    <w:rsid w:val="004D4777"/>
    <w:rsid w:val="004D48B3"/>
    <w:rsid w:val="004D544F"/>
    <w:rsid w:val="004D5711"/>
    <w:rsid w:val="004D60FD"/>
    <w:rsid w:val="004D65B4"/>
    <w:rsid w:val="004D67E5"/>
    <w:rsid w:val="004D7E46"/>
    <w:rsid w:val="004E040C"/>
    <w:rsid w:val="004E0830"/>
    <w:rsid w:val="004E2A77"/>
    <w:rsid w:val="004E2F8D"/>
    <w:rsid w:val="004E511A"/>
    <w:rsid w:val="004E56DE"/>
    <w:rsid w:val="004E6CAD"/>
    <w:rsid w:val="004E7EEE"/>
    <w:rsid w:val="004F04A2"/>
    <w:rsid w:val="004F10D4"/>
    <w:rsid w:val="004F1150"/>
    <w:rsid w:val="004F1658"/>
    <w:rsid w:val="004F2149"/>
    <w:rsid w:val="004F23CA"/>
    <w:rsid w:val="004F2B4B"/>
    <w:rsid w:val="004F3938"/>
    <w:rsid w:val="004F4273"/>
    <w:rsid w:val="004F481C"/>
    <w:rsid w:val="004F5706"/>
    <w:rsid w:val="004F5844"/>
    <w:rsid w:val="004F5A21"/>
    <w:rsid w:val="004F5A2D"/>
    <w:rsid w:val="004F62B6"/>
    <w:rsid w:val="004F6795"/>
    <w:rsid w:val="004F6F00"/>
    <w:rsid w:val="004F6F98"/>
    <w:rsid w:val="004F73DF"/>
    <w:rsid w:val="0050026A"/>
    <w:rsid w:val="00500EBE"/>
    <w:rsid w:val="005020DD"/>
    <w:rsid w:val="005029C6"/>
    <w:rsid w:val="005037C7"/>
    <w:rsid w:val="00503B39"/>
    <w:rsid w:val="00504D86"/>
    <w:rsid w:val="00507B5F"/>
    <w:rsid w:val="00510122"/>
    <w:rsid w:val="00510752"/>
    <w:rsid w:val="00510829"/>
    <w:rsid w:val="00510A64"/>
    <w:rsid w:val="005119E5"/>
    <w:rsid w:val="00511CA2"/>
    <w:rsid w:val="00512198"/>
    <w:rsid w:val="005127D4"/>
    <w:rsid w:val="00512895"/>
    <w:rsid w:val="00512E6A"/>
    <w:rsid w:val="00513BBA"/>
    <w:rsid w:val="00514A72"/>
    <w:rsid w:val="00515B5E"/>
    <w:rsid w:val="00515B94"/>
    <w:rsid w:val="00517683"/>
    <w:rsid w:val="00520961"/>
    <w:rsid w:val="00521882"/>
    <w:rsid w:val="005220B6"/>
    <w:rsid w:val="00523EC1"/>
    <w:rsid w:val="0052510E"/>
    <w:rsid w:val="005252D9"/>
    <w:rsid w:val="005261B9"/>
    <w:rsid w:val="005268A4"/>
    <w:rsid w:val="005271DD"/>
    <w:rsid w:val="00527341"/>
    <w:rsid w:val="005301D1"/>
    <w:rsid w:val="0053027A"/>
    <w:rsid w:val="00531195"/>
    <w:rsid w:val="005316E8"/>
    <w:rsid w:val="00531CA2"/>
    <w:rsid w:val="00532236"/>
    <w:rsid w:val="0053247D"/>
    <w:rsid w:val="005326EC"/>
    <w:rsid w:val="00532A29"/>
    <w:rsid w:val="00533F4B"/>
    <w:rsid w:val="00534441"/>
    <w:rsid w:val="00535332"/>
    <w:rsid w:val="005356A3"/>
    <w:rsid w:val="00535999"/>
    <w:rsid w:val="00535BE8"/>
    <w:rsid w:val="00535EB3"/>
    <w:rsid w:val="00537631"/>
    <w:rsid w:val="0053784D"/>
    <w:rsid w:val="0054052E"/>
    <w:rsid w:val="0054071D"/>
    <w:rsid w:val="00540BA0"/>
    <w:rsid w:val="0054242A"/>
    <w:rsid w:val="00542E06"/>
    <w:rsid w:val="0054331A"/>
    <w:rsid w:val="00543BB1"/>
    <w:rsid w:val="00544070"/>
    <w:rsid w:val="00545CF8"/>
    <w:rsid w:val="00546341"/>
    <w:rsid w:val="00547585"/>
    <w:rsid w:val="005479C8"/>
    <w:rsid w:val="00547F28"/>
    <w:rsid w:val="005504AE"/>
    <w:rsid w:val="00550674"/>
    <w:rsid w:val="00550B76"/>
    <w:rsid w:val="00550C07"/>
    <w:rsid w:val="005521A3"/>
    <w:rsid w:val="00553B2F"/>
    <w:rsid w:val="00554667"/>
    <w:rsid w:val="00554789"/>
    <w:rsid w:val="00554F96"/>
    <w:rsid w:val="00555FD4"/>
    <w:rsid w:val="00556324"/>
    <w:rsid w:val="00557701"/>
    <w:rsid w:val="00557E12"/>
    <w:rsid w:val="00560529"/>
    <w:rsid w:val="005626C4"/>
    <w:rsid w:val="00562A58"/>
    <w:rsid w:val="005644CB"/>
    <w:rsid w:val="00564A5B"/>
    <w:rsid w:val="00564B75"/>
    <w:rsid w:val="00564F96"/>
    <w:rsid w:val="00565067"/>
    <w:rsid w:val="00565A2B"/>
    <w:rsid w:val="00565F1E"/>
    <w:rsid w:val="005665F6"/>
    <w:rsid w:val="00567D86"/>
    <w:rsid w:val="00570819"/>
    <w:rsid w:val="00570AFD"/>
    <w:rsid w:val="00571DBB"/>
    <w:rsid w:val="005736A0"/>
    <w:rsid w:val="0057405E"/>
    <w:rsid w:val="0057473F"/>
    <w:rsid w:val="00576790"/>
    <w:rsid w:val="00576948"/>
    <w:rsid w:val="00580094"/>
    <w:rsid w:val="0058062E"/>
    <w:rsid w:val="00580A68"/>
    <w:rsid w:val="00580DBF"/>
    <w:rsid w:val="00581C2B"/>
    <w:rsid w:val="00581C66"/>
    <w:rsid w:val="00582DA5"/>
    <w:rsid w:val="00582DE6"/>
    <w:rsid w:val="005835FD"/>
    <w:rsid w:val="00583746"/>
    <w:rsid w:val="005839CD"/>
    <w:rsid w:val="00583CDC"/>
    <w:rsid w:val="0058405A"/>
    <w:rsid w:val="00585F20"/>
    <w:rsid w:val="00587BDE"/>
    <w:rsid w:val="00590847"/>
    <w:rsid w:val="005909AE"/>
    <w:rsid w:val="00591F64"/>
    <w:rsid w:val="00593281"/>
    <w:rsid w:val="00593495"/>
    <w:rsid w:val="00593FB9"/>
    <w:rsid w:val="00594C20"/>
    <w:rsid w:val="00594C39"/>
    <w:rsid w:val="00594FC3"/>
    <w:rsid w:val="00595421"/>
    <w:rsid w:val="00595D4D"/>
    <w:rsid w:val="00597C54"/>
    <w:rsid w:val="005A0159"/>
    <w:rsid w:val="005A1A3A"/>
    <w:rsid w:val="005A3B87"/>
    <w:rsid w:val="005A4037"/>
    <w:rsid w:val="005A441A"/>
    <w:rsid w:val="005A476D"/>
    <w:rsid w:val="005A4BF0"/>
    <w:rsid w:val="005A4D73"/>
    <w:rsid w:val="005A544A"/>
    <w:rsid w:val="005A564E"/>
    <w:rsid w:val="005A603D"/>
    <w:rsid w:val="005A6884"/>
    <w:rsid w:val="005B0011"/>
    <w:rsid w:val="005B00B2"/>
    <w:rsid w:val="005B1867"/>
    <w:rsid w:val="005B1A96"/>
    <w:rsid w:val="005B2262"/>
    <w:rsid w:val="005B228D"/>
    <w:rsid w:val="005B2896"/>
    <w:rsid w:val="005B2DAB"/>
    <w:rsid w:val="005B36AF"/>
    <w:rsid w:val="005B3C8F"/>
    <w:rsid w:val="005B3CE0"/>
    <w:rsid w:val="005B4230"/>
    <w:rsid w:val="005B4419"/>
    <w:rsid w:val="005B5566"/>
    <w:rsid w:val="005B6695"/>
    <w:rsid w:val="005B6AE6"/>
    <w:rsid w:val="005B6B21"/>
    <w:rsid w:val="005B6E88"/>
    <w:rsid w:val="005B7DA0"/>
    <w:rsid w:val="005C1AF1"/>
    <w:rsid w:val="005C22A6"/>
    <w:rsid w:val="005C259C"/>
    <w:rsid w:val="005C261F"/>
    <w:rsid w:val="005C43A7"/>
    <w:rsid w:val="005C43EA"/>
    <w:rsid w:val="005C52B3"/>
    <w:rsid w:val="005C5DF1"/>
    <w:rsid w:val="005C63CA"/>
    <w:rsid w:val="005C6D46"/>
    <w:rsid w:val="005C6F26"/>
    <w:rsid w:val="005C73B6"/>
    <w:rsid w:val="005C7700"/>
    <w:rsid w:val="005D0037"/>
    <w:rsid w:val="005D0225"/>
    <w:rsid w:val="005D17BA"/>
    <w:rsid w:val="005D1906"/>
    <w:rsid w:val="005D25D6"/>
    <w:rsid w:val="005D439E"/>
    <w:rsid w:val="005D50EC"/>
    <w:rsid w:val="005D530B"/>
    <w:rsid w:val="005D57C2"/>
    <w:rsid w:val="005D584D"/>
    <w:rsid w:val="005D5E21"/>
    <w:rsid w:val="005D6023"/>
    <w:rsid w:val="005D6209"/>
    <w:rsid w:val="005D6F5B"/>
    <w:rsid w:val="005D7BDD"/>
    <w:rsid w:val="005E01D3"/>
    <w:rsid w:val="005E04FE"/>
    <w:rsid w:val="005E1754"/>
    <w:rsid w:val="005E22F6"/>
    <w:rsid w:val="005E2F6D"/>
    <w:rsid w:val="005E4B76"/>
    <w:rsid w:val="005E5371"/>
    <w:rsid w:val="005E5B8D"/>
    <w:rsid w:val="005E5E50"/>
    <w:rsid w:val="005E6DCC"/>
    <w:rsid w:val="005E7C24"/>
    <w:rsid w:val="005E7FB1"/>
    <w:rsid w:val="005F01E1"/>
    <w:rsid w:val="005F0B5E"/>
    <w:rsid w:val="005F184E"/>
    <w:rsid w:val="005F1DC2"/>
    <w:rsid w:val="005F21F5"/>
    <w:rsid w:val="005F262D"/>
    <w:rsid w:val="005F292C"/>
    <w:rsid w:val="005F2FD9"/>
    <w:rsid w:val="005F3AF6"/>
    <w:rsid w:val="005F48D6"/>
    <w:rsid w:val="005F4E7E"/>
    <w:rsid w:val="005F509B"/>
    <w:rsid w:val="006011E0"/>
    <w:rsid w:val="00601FEF"/>
    <w:rsid w:val="006022E2"/>
    <w:rsid w:val="0060243B"/>
    <w:rsid w:val="0060271F"/>
    <w:rsid w:val="00603C59"/>
    <w:rsid w:val="0060421C"/>
    <w:rsid w:val="006043BD"/>
    <w:rsid w:val="006047E7"/>
    <w:rsid w:val="0060487A"/>
    <w:rsid w:val="00604F10"/>
    <w:rsid w:val="0060553B"/>
    <w:rsid w:val="00605578"/>
    <w:rsid w:val="00605D7E"/>
    <w:rsid w:val="00605FB4"/>
    <w:rsid w:val="00606AD2"/>
    <w:rsid w:val="00606C35"/>
    <w:rsid w:val="00606C55"/>
    <w:rsid w:val="00607150"/>
    <w:rsid w:val="00610CC0"/>
    <w:rsid w:val="00610D1F"/>
    <w:rsid w:val="00612232"/>
    <w:rsid w:val="00613F44"/>
    <w:rsid w:val="00614292"/>
    <w:rsid w:val="00614A7A"/>
    <w:rsid w:val="00615913"/>
    <w:rsid w:val="00615A40"/>
    <w:rsid w:val="00616E3C"/>
    <w:rsid w:val="00622543"/>
    <w:rsid w:val="006230A3"/>
    <w:rsid w:val="006235DB"/>
    <w:rsid w:val="00623806"/>
    <w:rsid w:val="006255DE"/>
    <w:rsid w:val="00625BFD"/>
    <w:rsid w:val="006304DE"/>
    <w:rsid w:val="00630BF4"/>
    <w:rsid w:val="00630EFC"/>
    <w:rsid w:val="006312A1"/>
    <w:rsid w:val="0063169B"/>
    <w:rsid w:val="006316E1"/>
    <w:rsid w:val="00631952"/>
    <w:rsid w:val="0063258D"/>
    <w:rsid w:val="00632803"/>
    <w:rsid w:val="006329D2"/>
    <w:rsid w:val="00632CEF"/>
    <w:rsid w:val="00633162"/>
    <w:rsid w:val="00633191"/>
    <w:rsid w:val="00634D8C"/>
    <w:rsid w:val="00635B90"/>
    <w:rsid w:val="00640775"/>
    <w:rsid w:val="0064151C"/>
    <w:rsid w:val="00643DB3"/>
    <w:rsid w:val="00646100"/>
    <w:rsid w:val="006463DF"/>
    <w:rsid w:val="0064640A"/>
    <w:rsid w:val="006471A9"/>
    <w:rsid w:val="00647B2C"/>
    <w:rsid w:val="00647E55"/>
    <w:rsid w:val="0065083B"/>
    <w:rsid w:val="00650DC7"/>
    <w:rsid w:val="0065164E"/>
    <w:rsid w:val="00651E8A"/>
    <w:rsid w:val="00652062"/>
    <w:rsid w:val="006527A7"/>
    <w:rsid w:val="006528E6"/>
    <w:rsid w:val="00652A9C"/>
    <w:rsid w:val="00653B0A"/>
    <w:rsid w:val="00653C8E"/>
    <w:rsid w:val="00653FFD"/>
    <w:rsid w:val="00654203"/>
    <w:rsid w:val="006545CD"/>
    <w:rsid w:val="00654B62"/>
    <w:rsid w:val="00654FE7"/>
    <w:rsid w:val="00655382"/>
    <w:rsid w:val="00655637"/>
    <w:rsid w:val="006562A4"/>
    <w:rsid w:val="006570F8"/>
    <w:rsid w:val="00657BBE"/>
    <w:rsid w:val="00657E07"/>
    <w:rsid w:val="006605E4"/>
    <w:rsid w:val="006611EE"/>
    <w:rsid w:val="00663508"/>
    <w:rsid w:val="00663513"/>
    <w:rsid w:val="00664553"/>
    <w:rsid w:val="006645BA"/>
    <w:rsid w:val="006653BF"/>
    <w:rsid w:val="00665B72"/>
    <w:rsid w:val="00666675"/>
    <w:rsid w:val="00666B16"/>
    <w:rsid w:val="00666C60"/>
    <w:rsid w:val="00666D26"/>
    <w:rsid w:val="00667DBD"/>
    <w:rsid w:val="00671322"/>
    <w:rsid w:val="00671F17"/>
    <w:rsid w:val="00672A91"/>
    <w:rsid w:val="00672E0C"/>
    <w:rsid w:val="006734B5"/>
    <w:rsid w:val="00673B49"/>
    <w:rsid w:val="00675FFD"/>
    <w:rsid w:val="0067612D"/>
    <w:rsid w:val="0067659B"/>
    <w:rsid w:val="00676822"/>
    <w:rsid w:val="006770AF"/>
    <w:rsid w:val="00680BDB"/>
    <w:rsid w:val="0068186C"/>
    <w:rsid w:val="00681C89"/>
    <w:rsid w:val="00682028"/>
    <w:rsid w:val="0068255A"/>
    <w:rsid w:val="006827A6"/>
    <w:rsid w:val="00683547"/>
    <w:rsid w:val="00687409"/>
    <w:rsid w:val="0068771A"/>
    <w:rsid w:val="0069025F"/>
    <w:rsid w:val="006917B7"/>
    <w:rsid w:val="006922E4"/>
    <w:rsid w:val="006925BA"/>
    <w:rsid w:val="006927BE"/>
    <w:rsid w:val="00692874"/>
    <w:rsid w:val="00692DBE"/>
    <w:rsid w:val="00692FCC"/>
    <w:rsid w:val="00693816"/>
    <w:rsid w:val="00694083"/>
    <w:rsid w:val="00694091"/>
    <w:rsid w:val="0069422B"/>
    <w:rsid w:val="00694931"/>
    <w:rsid w:val="00694C85"/>
    <w:rsid w:val="00694EE2"/>
    <w:rsid w:val="0069509B"/>
    <w:rsid w:val="00695ACA"/>
    <w:rsid w:val="00695B05"/>
    <w:rsid w:val="00696A15"/>
    <w:rsid w:val="006977F8"/>
    <w:rsid w:val="00697916"/>
    <w:rsid w:val="006A0203"/>
    <w:rsid w:val="006A1F86"/>
    <w:rsid w:val="006A30C6"/>
    <w:rsid w:val="006A33AC"/>
    <w:rsid w:val="006A3D3F"/>
    <w:rsid w:val="006A6382"/>
    <w:rsid w:val="006A7EB1"/>
    <w:rsid w:val="006B017D"/>
    <w:rsid w:val="006B01DC"/>
    <w:rsid w:val="006B084D"/>
    <w:rsid w:val="006B0881"/>
    <w:rsid w:val="006B0F12"/>
    <w:rsid w:val="006B1AB1"/>
    <w:rsid w:val="006B2BFD"/>
    <w:rsid w:val="006B2F23"/>
    <w:rsid w:val="006B3655"/>
    <w:rsid w:val="006B554B"/>
    <w:rsid w:val="006B6B90"/>
    <w:rsid w:val="006B6C09"/>
    <w:rsid w:val="006B7E25"/>
    <w:rsid w:val="006C00BD"/>
    <w:rsid w:val="006C03BB"/>
    <w:rsid w:val="006C1345"/>
    <w:rsid w:val="006C196F"/>
    <w:rsid w:val="006C28AC"/>
    <w:rsid w:val="006C3705"/>
    <w:rsid w:val="006C4033"/>
    <w:rsid w:val="006C43CC"/>
    <w:rsid w:val="006C4FB5"/>
    <w:rsid w:val="006C5DE4"/>
    <w:rsid w:val="006C650E"/>
    <w:rsid w:val="006C683A"/>
    <w:rsid w:val="006C6B94"/>
    <w:rsid w:val="006D0079"/>
    <w:rsid w:val="006D1356"/>
    <w:rsid w:val="006D19A3"/>
    <w:rsid w:val="006D2330"/>
    <w:rsid w:val="006D3FD3"/>
    <w:rsid w:val="006D5027"/>
    <w:rsid w:val="006D516D"/>
    <w:rsid w:val="006D51C3"/>
    <w:rsid w:val="006D6558"/>
    <w:rsid w:val="006D66C7"/>
    <w:rsid w:val="006D68B1"/>
    <w:rsid w:val="006E0375"/>
    <w:rsid w:val="006E040D"/>
    <w:rsid w:val="006E0D59"/>
    <w:rsid w:val="006E1170"/>
    <w:rsid w:val="006E145B"/>
    <w:rsid w:val="006E172E"/>
    <w:rsid w:val="006E1DB6"/>
    <w:rsid w:val="006E1E05"/>
    <w:rsid w:val="006E2C05"/>
    <w:rsid w:val="006E3CBD"/>
    <w:rsid w:val="006E4248"/>
    <w:rsid w:val="006E46EF"/>
    <w:rsid w:val="006E4823"/>
    <w:rsid w:val="006E4B3F"/>
    <w:rsid w:val="006E50EE"/>
    <w:rsid w:val="006E5415"/>
    <w:rsid w:val="006E57CE"/>
    <w:rsid w:val="006E7F56"/>
    <w:rsid w:val="006F0A90"/>
    <w:rsid w:val="006F213A"/>
    <w:rsid w:val="006F2303"/>
    <w:rsid w:val="006F23E8"/>
    <w:rsid w:val="006F2691"/>
    <w:rsid w:val="006F2C46"/>
    <w:rsid w:val="006F3F97"/>
    <w:rsid w:val="006F46A4"/>
    <w:rsid w:val="006F565A"/>
    <w:rsid w:val="006F6217"/>
    <w:rsid w:val="006F6BEE"/>
    <w:rsid w:val="006F7572"/>
    <w:rsid w:val="006F7923"/>
    <w:rsid w:val="006F7E75"/>
    <w:rsid w:val="007001B7"/>
    <w:rsid w:val="0070039C"/>
    <w:rsid w:val="007007AF"/>
    <w:rsid w:val="007008F2"/>
    <w:rsid w:val="00700E56"/>
    <w:rsid w:val="00701E58"/>
    <w:rsid w:val="0070247F"/>
    <w:rsid w:val="0070285A"/>
    <w:rsid w:val="0070302D"/>
    <w:rsid w:val="007037A5"/>
    <w:rsid w:val="00704176"/>
    <w:rsid w:val="0070450E"/>
    <w:rsid w:val="0070531D"/>
    <w:rsid w:val="0070534D"/>
    <w:rsid w:val="007058DB"/>
    <w:rsid w:val="00706475"/>
    <w:rsid w:val="007065AE"/>
    <w:rsid w:val="00707528"/>
    <w:rsid w:val="007076DC"/>
    <w:rsid w:val="00707A0F"/>
    <w:rsid w:val="0071042C"/>
    <w:rsid w:val="00710A15"/>
    <w:rsid w:val="00711BA0"/>
    <w:rsid w:val="00711C6E"/>
    <w:rsid w:val="00713BFC"/>
    <w:rsid w:val="00715431"/>
    <w:rsid w:val="00715AAF"/>
    <w:rsid w:val="00716D48"/>
    <w:rsid w:val="00716E2E"/>
    <w:rsid w:val="007172B6"/>
    <w:rsid w:val="0071742A"/>
    <w:rsid w:val="00717502"/>
    <w:rsid w:val="00720038"/>
    <w:rsid w:val="00720643"/>
    <w:rsid w:val="007207D5"/>
    <w:rsid w:val="00720CF7"/>
    <w:rsid w:val="00720F2A"/>
    <w:rsid w:val="007221AD"/>
    <w:rsid w:val="0072262B"/>
    <w:rsid w:val="00723063"/>
    <w:rsid w:val="00723F71"/>
    <w:rsid w:val="00724C0F"/>
    <w:rsid w:val="00724CFB"/>
    <w:rsid w:val="00725297"/>
    <w:rsid w:val="007254A8"/>
    <w:rsid w:val="00725613"/>
    <w:rsid w:val="00725979"/>
    <w:rsid w:val="00726260"/>
    <w:rsid w:val="007265F9"/>
    <w:rsid w:val="00726FC2"/>
    <w:rsid w:val="00727A16"/>
    <w:rsid w:val="007312D9"/>
    <w:rsid w:val="007318C5"/>
    <w:rsid w:val="00732470"/>
    <w:rsid w:val="00732477"/>
    <w:rsid w:val="00733622"/>
    <w:rsid w:val="00734762"/>
    <w:rsid w:val="00734F5E"/>
    <w:rsid w:val="007361F6"/>
    <w:rsid w:val="00736495"/>
    <w:rsid w:val="00736EE2"/>
    <w:rsid w:val="007406F8"/>
    <w:rsid w:val="0074195C"/>
    <w:rsid w:val="00742426"/>
    <w:rsid w:val="0074306E"/>
    <w:rsid w:val="0074448A"/>
    <w:rsid w:val="00744DA2"/>
    <w:rsid w:val="00745FF5"/>
    <w:rsid w:val="00746079"/>
    <w:rsid w:val="00746406"/>
    <w:rsid w:val="007502B4"/>
    <w:rsid w:val="00751685"/>
    <w:rsid w:val="00752409"/>
    <w:rsid w:val="007536E6"/>
    <w:rsid w:val="007538BE"/>
    <w:rsid w:val="0075449B"/>
    <w:rsid w:val="007558AE"/>
    <w:rsid w:val="00756120"/>
    <w:rsid w:val="007562A6"/>
    <w:rsid w:val="00756D81"/>
    <w:rsid w:val="0075760C"/>
    <w:rsid w:val="00760608"/>
    <w:rsid w:val="007610C9"/>
    <w:rsid w:val="00761D8D"/>
    <w:rsid w:val="0076348C"/>
    <w:rsid w:val="00763EE3"/>
    <w:rsid w:val="007662E1"/>
    <w:rsid w:val="00766445"/>
    <w:rsid w:val="0076671C"/>
    <w:rsid w:val="0076697F"/>
    <w:rsid w:val="0076755D"/>
    <w:rsid w:val="0077181B"/>
    <w:rsid w:val="00772406"/>
    <w:rsid w:val="00772605"/>
    <w:rsid w:val="00773399"/>
    <w:rsid w:val="00773892"/>
    <w:rsid w:val="0077419A"/>
    <w:rsid w:val="00775EFF"/>
    <w:rsid w:val="00776E7A"/>
    <w:rsid w:val="00776F89"/>
    <w:rsid w:val="00777AA1"/>
    <w:rsid w:val="00777AE4"/>
    <w:rsid w:val="007804C8"/>
    <w:rsid w:val="00781645"/>
    <w:rsid w:val="007822D6"/>
    <w:rsid w:val="00782E5E"/>
    <w:rsid w:val="0078318B"/>
    <w:rsid w:val="00783E7A"/>
    <w:rsid w:val="0078422A"/>
    <w:rsid w:val="00784BB1"/>
    <w:rsid w:val="00784C7A"/>
    <w:rsid w:val="00786D9E"/>
    <w:rsid w:val="00786EA4"/>
    <w:rsid w:val="00790EBE"/>
    <w:rsid w:val="00792D49"/>
    <w:rsid w:val="00793428"/>
    <w:rsid w:val="00793680"/>
    <w:rsid w:val="00793801"/>
    <w:rsid w:val="007940D7"/>
    <w:rsid w:val="00796DA6"/>
    <w:rsid w:val="00797BE8"/>
    <w:rsid w:val="007A10EC"/>
    <w:rsid w:val="007A18E9"/>
    <w:rsid w:val="007A2253"/>
    <w:rsid w:val="007A2766"/>
    <w:rsid w:val="007A2D3B"/>
    <w:rsid w:val="007A3425"/>
    <w:rsid w:val="007A3616"/>
    <w:rsid w:val="007A4776"/>
    <w:rsid w:val="007A5411"/>
    <w:rsid w:val="007A6E04"/>
    <w:rsid w:val="007A7015"/>
    <w:rsid w:val="007A73FC"/>
    <w:rsid w:val="007A769B"/>
    <w:rsid w:val="007B0419"/>
    <w:rsid w:val="007B0576"/>
    <w:rsid w:val="007B0A9E"/>
    <w:rsid w:val="007B28A2"/>
    <w:rsid w:val="007B2D34"/>
    <w:rsid w:val="007B38FE"/>
    <w:rsid w:val="007B3DF4"/>
    <w:rsid w:val="007B57C1"/>
    <w:rsid w:val="007B7200"/>
    <w:rsid w:val="007B74B8"/>
    <w:rsid w:val="007C1263"/>
    <w:rsid w:val="007C34F2"/>
    <w:rsid w:val="007C38B3"/>
    <w:rsid w:val="007C3EFD"/>
    <w:rsid w:val="007C3F56"/>
    <w:rsid w:val="007C41E5"/>
    <w:rsid w:val="007C466F"/>
    <w:rsid w:val="007C4B78"/>
    <w:rsid w:val="007C5FD4"/>
    <w:rsid w:val="007C6832"/>
    <w:rsid w:val="007C742F"/>
    <w:rsid w:val="007D0102"/>
    <w:rsid w:val="007D0BF5"/>
    <w:rsid w:val="007D1308"/>
    <w:rsid w:val="007D140D"/>
    <w:rsid w:val="007D1D09"/>
    <w:rsid w:val="007D29F1"/>
    <w:rsid w:val="007D2D39"/>
    <w:rsid w:val="007D4FA9"/>
    <w:rsid w:val="007D527A"/>
    <w:rsid w:val="007D65D8"/>
    <w:rsid w:val="007E0510"/>
    <w:rsid w:val="007E0BC0"/>
    <w:rsid w:val="007E152C"/>
    <w:rsid w:val="007E1DBE"/>
    <w:rsid w:val="007E1E6C"/>
    <w:rsid w:val="007E26D4"/>
    <w:rsid w:val="007E3518"/>
    <w:rsid w:val="007E3A9C"/>
    <w:rsid w:val="007E5F0F"/>
    <w:rsid w:val="007E6D4C"/>
    <w:rsid w:val="007E7AC9"/>
    <w:rsid w:val="007F0B66"/>
    <w:rsid w:val="007F0C3C"/>
    <w:rsid w:val="007F0CE3"/>
    <w:rsid w:val="007F1496"/>
    <w:rsid w:val="007F36F5"/>
    <w:rsid w:val="007F44CA"/>
    <w:rsid w:val="007F4BE2"/>
    <w:rsid w:val="007F6398"/>
    <w:rsid w:val="007F645B"/>
    <w:rsid w:val="007F6C6F"/>
    <w:rsid w:val="007F7F68"/>
    <w:rsid w:val="0080132B"/>
    <w:rsid w:val="008014C9"/>
    <w:rsid w:val="008027FB"/>
    <w:rsid w:val="00803E60"/>
    <w:rsid w:val="008042D1"/>
    <w:rsid w:val="00804576"/>
    <w:rsid w:val="00804779"/>
    <w:rsid w:val="00804C6F"/>
    <w:rsid w:val="00805D81"/>
    <w:rsid w:val="008075C2"/>
    <w:rsid w:val="008075EC"/>
    <w:rsid w:val="008109CE"/>
    <w:rsid w:val="00811407"/>
    <w:rsid w:val="00812660"/>
    <w:rsid w:val="0081290B"/>
    <w:rsid w:val="0081301C"/>
    <w:rsid w:val="0081386E"/>
    <w:rsid w:val="00813A80"/>
    <w:rsid w:val="00813CA0"/>
    <w:rsid w:val="008147B5"/>
    <w:rsid w:val="00816992"/>
    <w:rsid w:val="00816C3E"/>
    <w:rsid w:val="00817798"/>
    <w:rsid w:val="00817DC5"/>
    <w:rsid w:val="00820217"/>
    <w:rsid w:val="00821208"/>
    <w:rsid w:val="00822A06"/>
    <w:rsid w:val="008240C2"/>
    <w:rsid w:val="008240C9"/>
    <w:rsid w:val="00824682"/>
    <w:rsid w:val="00825039"/>
    <w:rsid w:val="0082555A"/>
    <w:rsid w:val="008258D6"/>
    <w:rsid w:val="00826284"/>
    <w:rsid w:val="0082666E"/>
    <w:rsid w:val="00827C11"/>
    <w:rsid w:val="008301DE"/>
    <w:rsid w:val="00830206"/>
    <w:rsid w:val="00830CC7"/>
    <w:rsid w:val="00830D67"/>
    <w:rsid w:val="008311DC"/>
    <w:rsid w:val="00831937"/>
    <w:rsid w:val="00833325"/>
    <w:rsid w:val="00833A3D"/>
    <w:rsid w:val="00835B12"/>
    <w:rsid w:val="00836186"/>
    <w:rsid w:val="00836DFC"/>
    <w:rsid w:val="008376AC"/>
    <w:rsid w:val="008410E0"/>
    <w:rsid w:val="00841854"/>
    <w:rsid w:val="008423EA"/>
    <w:rsid w:val="00842602"/>
    <w:rsid w:val="008428F4"/>
    <w:rsid w:val="00842FC3"/>
    <w:rsid w:val="008452C2"/>
    <w:rsid w:val="008457E9"/>
    <w:rsid w:val="00846A8E"/>
    <w:rsid w:val="00846BA9"/>
    <w:rsid w:val="00846E23"/>
    <w:rsid w:val="00846FDE"/>
    <w:rsid w:val="008526C5"/>
    <w:rsid w:val="00853053"/>
    <w:rsid w:val="00855D1E"/>
    <w:rsid w:val="00855E01"/>
    <w:rsid w:val="008562A4"/>
    <w:rsid w:val="00856A8A"/>
    <w:rsid w:val="008601F3"/>
    <w:rsid w:val="00860907"/>
    <w:rsid w:val="00860CE9"/>
    <w:rsid w:val="0086230C"/>
    <w:rsid w:val="00862B6B"/>
    <w:rsid w:val="00862F6C"/>
    <w:rsid w:val="0086361A"/>
    <w:rsid w:val="00864B21"/>
    <w:rsid w:val="00864CFE"/>
    <w:rsid w:val="00865518"/>
    <w:rsid w:val="008658C2"/>
    <w:rsid w:val="008663AB"/>
    <w:rsid w:val="008665C5"/>
    <w:rsid w:val="008665FB"/>
    <w:rsid w:val="00866ECD"/>
    <w:rsid w:val="00866F2F"/>
    <w:rsid w:val="0087030A"/>
    <w:rsid w:val="00870907"/>
    <w:rsid w:val="00871021"/>
    <w:rsid w:val="0087119C"/>
    <w:rsid w:val="00871E63"/>
    <w:rsid w:val="008720CC"/>
    <w:rsid w:val="00872C00"/>
    <w:rsid w:val="00873183"/>
    <w:rsid w:val="00873C29"/>
    <w:rsid w:val="00873E84"/>
    <w:rsid w:val="0087454B"/>
    <w:rsid w:val="00874731"/>
    <w:rsid w:val="00874955"/>
    <w:rsid w:val="008749FD"/>
    <w:rsid w:val="00874BBE"/>
    <w:rsid w:val="00876F12"/>
    <w:rsid w:val="00877957"/>
    <w:rsid w:val="008802A0"/>
    <w:rsid w:val="0088060C"/>
    <w:rsid w:val="008808C2"/>
    <w:rsid w:val="008821F1"/>
    <w:rsid w:val="00882600"/>
    <w:rsid w:val="00882CAA"/>
    <w:rsid w:val="00883130"/>
    <w:rsid w:val="00883A79"/>
    <w:rsid w:val="008840DB"/>
    <w:rsid w:val="0088460E"/>
    <w:rsid w:val="00884639"/>
    <w:rsid w:val="0088573C"/>
    <w:rsid w:val="008870FC"/>
    <w:rsid w:val="0089045C"/>
    <w:rsid w:val="00890AEF"/>
    <w:rsid w:val="00890C3E"/>
    <w:rsid w:val="00890EF4"/>
    <w:rsid w:val="00892B72"/>
    <w:rsid w:val="00892F1A"/>
    <w:rsid w:val="00894FC8"/>
    <w:rsid w:val="00895191"/>
    <w:rsid w:val="008961D7"/>
    <w:rsid w:val="00897C0C"/>
    <w:rsid w:val="00897C75"/>
    <w:rsid w:val="008A11CE"/>
    <w:rsid w:val="008A1416"/>
    <w:rsid w:val="008A27EB"/>
    <w:rsid w:val="008A3D3E"/>
    <w:rsid w:val="008A5FF6"/>
    <w:rsid w:val="008A70A1"/>
    <w:rsid w:val="008A7A4A"/>
    <w:rsid w:val="008A7C79"/>
    <w:rsid w:val="008B00DA"/>
    <w:rsid w:val="008B0EA7"/>
    <w:rsid w:val="008B1118"/>
    <w:rsid w:val="008B1CAE"/>
    <w:rsid w:val="008B2C6C"/>
    <w:rsid w:val="008B35A3"/>
    <w:rsid w:val="008B3FED"/>
    <w:rsid w:val="008B4345"/>
    <w:rsid w:val="008B484B"/>
    <w:rsid w:val="008B5C49"/>
    <w:rsid w:val="008B724F"/>
    <w:rsid w:val="008B74B2"/>
    <w:rsid w:val="008B7C7C"/>
    <w:rsid w:val="008C1D8C"/>
    <w:rsid w:val="008C215A"/>
    <w:rsid w:val="008C2A35"/>
    <w:rsid w:val="008C3199"/>
    <w:rsid w:val="008C31A1"/>
    <w:rsid w:val="008C32EF"/>
    <w:rsid w:val="008C32F7"/>
    <w:rsid w:val="008C360F"/>
    <w:rsid w:val="008C6DA3"/>
    <w:rsid w:val="008D0580"/>
    <w:rsid w:val="008D1439"/>
    <w:rsid w:val="008D25F5"/>
    <w:rsid w:val="008D365E"/>
    <w:rsid w:val="008D3B14"/>
    <w:rsid w:val="008D3BB9"/>
    <w:rsid w:val="008D3F59"/>
    <w:rsid w:val="008D434F"/>
    <w:rsid w:val="008D5350"/>
    <w:rsid w:val="008D556E"/>
    <w:rsid w:val="008D72C1"/>
    <w:rsid w:val="008D79A9"/>
    <w:rsid w:val="008E2842"/>
    <w:rsid w:val="008E52B4"/>
    <w:rsid w:val="008E62DF"/>
    <w:rsid w:val="008E6FE2"/>
    <w:rsid w:val="008E7B9B"/>
    <w:rsid w:val="008F2470"/>
    <w:rsid w:val="008F2C28"/>
    <w:rsid w:val="008F2CC6"/>
    <w:rsid w:val="008F3269"/>
    <w:rsid w:val="008F35A9"/>
    <w:rsid w:val="008F3F16"/>
    <w:rsid w:val="008F4495"/>
    <w:rsid w:val="008F45C2"/>
    <w:rsid w:val="008F4EB9"/>
    <w:rsid w:val="008F4FEA"/>
    <w:rsid w:val="008F57B0"/>
    <w:rsid w:val="008F6814"/>
    <w:rsid w:val="008F6993"/>
    <w:rsid w:val="008F6997"/>
    <w:rsid w:val="008F707A"/>
    <w:rsid w:val="008F7596"/>
    <w:rsid w:val="008F794F"/>
    <w:rsid w:val="00900344"/>
    <w:rsid w:val="00900AE5"/>
    <w:rsid w:val="00901479"/>
    <w:rsid w:val="00901983"/>
    <w:rsid w:val="00901FFC"/>
    <w:rsid w:val="00902A80"/>
    <w:rsid w:val="00904405"/>
    <w:rsid w:val="00905961"/>
    <w:rsid w:val="00905E97"/>
    <w:rsid w:val="00906351"/>
    <w:rsid w:val="009068D1"/>
    <w:rsid w:val="00906DA6"/>
    <w:rsid w:val="009072E2"/>
    <w:rsid w:val="00910476"/>
    <w:rsid w:val="00912C41"/>
    <w:rsid w:val="00913661"/>
    <w:rsid w:val="00913CFC"/>
    <w:rsid w:val="00913FCB"/>
    <w:rsid w:val="00913FCF"/>
    <w:rsid w:val="009155EE"/>
    <w:rsid w:val="009157B3"/>
    <w:rsid w:val="00915A34"/>
    <w:rsid w:val="009169D2"/>
    <w:rsid w:val="009172C3"/>
    <w:rsid w:val="00920042"/>
    <w:rsid w:val="0092123D"/>
    <w:rsid w:val="00922B1E"/>
    <w:rsid w:val="00925838"/>
    <w:rsid w:val="009264D1"/>
    <w:rsid w:val="00927296"/>
    <w:rsid w:val="0092734E"/>
    <w:rsid w:val="00927849"/>
    <w:rsid w:val="009301C6"/>
    <w:rsid w:val="00930D50"/>
    <w:rsid w:val="00930EE6"/>
    <w:rsid w:val="00931700"/>
    <w:rsid w:val="00931CBF"/>
    <w:rsid w:val="00931CF1"/>
    <w:rsid w:val="00932630"/>
    <w:rsid w:val="00932CCD"/>
    <w:rsid w:val="009331B7"/>
    <w:rsid w:val="009335FA"/>
    <w:rsid w:val="0093362F"/>
    <w:rsid w:val="009338DA"/>
    <w:rsid w:val="00934570"/>
    <w:rsid w:val="009358CE"/>
    <w:rsid w:val="00936702"/>
    <w:rsid w:val="00940121"/>
    <w:rsid w:val="00941721"/>
    <w:rsid w:val="00941915"/>
    <w:rsid w:val="009426AB"/>
    <w:rsid w:val="00942917"/>
    <w:rsid w:val="00942988"/>
    <w:rsid w:val="00942FDC"/>
    <w:rsid w:val="00943676"/>
    <w:rsid w:val="009438F7"/>
    <w:rsid w:val="00943E21"/>
    <w:rsid w:val="009444A1"/>
    <w:rsid w:val="009445C5"/>
    <w:rsid w:val="00946A42"/>
    <w:rsid w:val="009470B6"/>
    <w:rsid w:val="0094754A"/>
    <w:rsid w:val="0094799E"/>
    <w:rsid w:val="009533E2"/>
    <w:rsid w:val="009534D3"/>
    <w:rsid w:val="009539C0"/>
    <w:rsid w:val="00953E8B"/>
    <w:rsid w:val="00954D6B"/>
    <w:rsid w:val="009604D6"/>
    <w:rsid w:val="0096081E"/>
    <w:rsid w:val="00960B37"/>
    <w:rsid w:val="00961591"/>
    <w:rsid w:val="00961E65"/>
    <w:rsid w:val="00962121"/>
    <w:rsid w:val="0096339E"/>
    <w:rsid w:val="009636B2"/>
    <w:rsid w:val="00965229"/>
    <w:rsid w:val="009660DA"/>
    <w:rsid w:val="00966DCF"/>
    <w:rsid w:val="00967A38"/>
    <w:rsid w:val="00967BFC"/>
    <w:rsid w:val="00967F45"/>
    <w:rsid w:val="00971B55"/>
    <w:rsid w:val="00971BC7"/>
    <w:rsid w:val="0097234E"/>
    <w:rsid w:val="00972472"/>
    <w:rsid w:val="0097323A"/>
    <w:rsid w:val="00974343"/>
    <w:rsid w:val="00975165"/>
    <w:rsid w:val="009756C5"/>
    <w:rsid w:val="0097768E"/>
    <w:rsid w:val="00977AF1"/>
    <w:rsid w:val="009828CE"/>
    <w:rsid w:val="00982D48"/>
    <w:rsid w:val="009837D1"/>
    <w:rsid w:val="00984CB3"/>
    <w:rsid w:val="00985142"/>
    <w:rsid w:val="009856F6"/>
    <w:rsid w:val="009858A1"/>
    <w:rsid w:val="00987ABB"/>
    <w:rsid w:val="00987B13"/>
    <w:rsid w:val="00987ED7"/>
    <w:rsid w:val="00990305"/>
    <w:rsid w:val="00990A18"/>
    <w:rsid w:val="00991B45"/>
    <w:rsid w:val="00992189"/>
    <w:rsid w:val="00992561"/>
    <w:rsid w:val="009937EF"/>
    <w:rsid w:val="00993A12"/>
    <w:rsid w:val="00993BBA"/>
    <w:rsid w:val="00994B6C"/>
    <w:rsid w:val="009977CE"/>
    <w:rsid w:val="009A1EE9"/>
    <w:rsid w:val="009A1F77"/>
    <w:rsid w:val="009A2A36"/>
    <w:rsid w:val="009A3396"/>
    <w:rsid w:val="009A391B"/>
    <w:rsid w:val="009A3B57"/>
    <w:rsid w:val="009A43F6"/>
    <w:rsid w:val="009A457C"/>
    <w:rsid w:val="009A55FC"/>
    <w:rsid w:val="009A58A9"/>
    <w:rsid w:val="009A63D5"/>
    <w:rsid w:val="009A673D"/>
    <w:rsid w:val="009A7700"/>
    <w:rsid w:val="009A797A"/>
    <w:rsid w:val="009B1237"/>
    <w:rsid w:val="009B1241"/>
    <w:rsid w:val="009B13B4"/>
    <w:rsid w:val="009B1F22"/>
    <w:rsid w:val="009B2969"/>
    <w:rsid w:val="009B2FC9"/>
    <w:rsid w:val="009B3672"/>
    <w:rsid w:val="009B3AED"/>
    <w:rsid w:val="009B3E55"/>
    <w:rsid w:val="009B412A"/>
    <w:rsid w:val="009B42F1"/>
    <w:rsid w:val="009B4793"/>
    <w:rsid w:val="009B4C76"/>
    <w:rsid w:val="009B7223"/>
    <w:rsid w:val="009C0D81"/>
    <w:rsid w:val="009C1694"/>
    <w:rsid w:val="009C1ACA"/>
    <w:rsid w:val="009C28CC"/>
    <w:rsid w:val="009D19C9"/>
    <w:rsid w:val="009D2756"/>
    <w:rsid w:val="009D2842"/>
    <w:rsid w:val="009D2CE8"/>
    <w:rsid w:val="009D43C7"/>
    <w:rsid w:val="009D4BE6"/>
    <w:rsid w:val="009D4FB8"/>
    <w:rsid w:val="009D6112"/>
    <w:rsid w:val="009D7522"/>
    <w:rsid w:val="009E0503"/>
    <w:rsid w:val="009E0577"/>
    <w:rsid w:val="009E1C3A"/>
    <w:rsid w:val="009E1D65"/>
    <w:rsid w:val="009E25DA"/>
    <w:rsid w:val="009E2CBC"/>
    <w:rsid w:val="009E2D97"/>
    <w:rsid w:val="009E2E7A"/>
    <w:rsid w:val="009E301D"/>
    <w:rsid w:val="009E30E9"/>
    <w:rsid w:val="009E3F6A"/>
    <w:rsid w:val="009E4768"/>
    <w:rsid w:val="009E674C"/>
    <w:rsid w:val="009E6F3B"/>
    <w:rsid w:val="009E710A"/>
    <w:rsid w:val="009E720D"/>
    <w:rsid w:val="009E76BA"/>
    <w:rsid w:val="009E7B33"/>
    <w:rsid w:val="009F09CB"/>
    <w:rsid w:val="009F140B"/>
    <w:rsid w:val="009F1C97"/>
    <w:rsid w:val="009F1DF8"/>
    <w:rsid w:val="009F2A3A"/>
    <w:rsid w:val="009F30BE"/>
    <w:rsid w:val="009F3141"/>
    <w:rsid w:val="009F3C73"/>
    <w:rsid w:val="009F44C7"/>
    <w:rsid w:val="009F4A46"/>
    <w:rsid w:val="009F6178"/>
    <w:rsid w:val="009F6C4E"/>
    <w:rsid w:val="009F77AF"/>
    <w:rsid w:val="009F7919"/>
    <w:rsid w:val="00A011E8"/>
    <w:rsid w:val="00A01507"/>
    <w:rsid w:val="00A0189A"/>
    <w:rsid w:val="00A02D65"/>
    <w:rsid w:val="00A031DE"/>
    <w:rsid w:val="00A0564A"/>
    <w:rsid w:val="00A0698C"/>
    <w:rsid w:val="00A070A7"/>
    <w:rsid w:val="00A078E5"/>
    <w:rsid w:val="00A07B7D"/>
    <w:rsid w:val="00A102CF"/>
    <w:rsid w:val="00A1089A"/>
    <w:rsid w:val="00A11273"/>
    <w:rsid w:val="00A11C0B"/>
    <w:rsid w:val="00A13053"/>
    <w:rsid w:val="00A13BBB"/>
    <w:rsid w:val="00A13CA8"/>
    <w:rsid w:val="00A166C3"/>
    <w:rsid w:val="00A175A3"/>
    <w:rsid w:val="00A17C39"/>
    <w:rsid w:val="00A205AC"/>
    <w:rsid w:val="00A206A8"/>
    <w:rsid w:val="00A20AF6"/>
    <w:rsid w:val="00A20B31"/>
    <w:rsid w:val="00A21AC7"/>
    <w:rsid w:val="00A22A7A"/>
    <w:rsid w:val="00A22E85"/>
    <w:rsid w:val="00A22EEC"/>
    <w:rsid w:val="00A241F0"/>
    <w:rsid w:val="00A24474"/>
    <w:rsid w:val="00A24A05"/>
    <w:rsid w:val="00A254FC"/>
    <w:rsid w:val="00A25EB2"/>
    <w:rsid w:val="00A25F35"/>
    <w:rsid w:val="00A2703E"/>
    <w:rsid w:val="00A275D2"/>
    <w:rsid w:val="00A27942"/>
    <w:rsid w:val="00A27C72"/>
    <w:rsid w:val="00A307CF"/>
    <w:rsid w:val="00A31032"/>
    <w:rsid w:val="00A321C9"/>
    <w:rsid w:val="00A32D24"/>
    <w:rsid w:val="00A33284"/>
    <w:rsid w:val="00A33588"/>
    <w:rsid w:val="00A335DE"/>
    <w:rsid w:val="00A349AF"/>
    <w:rsid w:val="00A34A92"/>
    <w:rsid w:val="00A34FCB"/>
    <w:rsid w:val="00A35448"/>
    <w:rsid w:val="00A35D97"/>
    <w:rsid w:val="00A36967"/>
    <w:rsid w:val="00A40970"/>
    <w:rsid w:val="00A40E3D"/>
    <w:rsid w:val="00A410B3"/>
    <w:rsid w:val="00A419AA"/>
    <w:rsid w:val="00A425A0"/>
    <w:rsid w:val="00A42754"/>
    <w:rsid w:val="00A44E7D"/>
    <w:rsid w:val="00A45ED3"/>
    <w:rsid w:val="00A46734"/>
    <w:rsid w:val="00A46890"/>
    <w:rsid w:val="00A4698B"/>
    <w:rsid w:val="00A47783"/>
    <w:rsid w:val="00A509AE"/>
    <w:rsid w:val="00A510ED"/>
    <w:rsid w:val="00A511A6"/>
    <w:rsid w:val="00A53E86"/>
    <w:rsid w:val="00A55312"/>
    <w:rsid w:val="00A57694"/>
    <w:rsid w:val="00A57D24"/>
    <w:rsid w:val="00A62798"/>
    <w:rsid w:val="00A62932"/>
    <w:rsid w:val="00A62B8E"/>
    <w:rsid w:val="00A63ABA"/>
    <w:rsid w:val="00A661D0"/>
    <w:rsid w:val="00A668EC"/>
    <w:rsid w:val="00A66AF9"/>
    <w:rsid w:val="00A66FE5"/>
    <w:rsid w:val="00A674C5"/>
    <w:rsid w:val="00A70B6D"/>
    <w:rsid w:val="00A73ECD"/>
    <w:rsid w:val="00A744DB"/>
    <w:rsid w:val="00A747F0"/>
    <w:rsid w:val="00A75003"/>
    <w:rsid w:val="00A75AB0"/>
    <w:rsid w:val="00A775A8"/>
    <w:rsid w:val="00A808B0"/>
    <w:rsid w:val="00A80CE3"/>
    <w:rsid w:val="00A818A9"/>
    <w:rsid w:val="00A81C8A"/>
    <w:rsid w:val="00A83EA2"/>
    <w:rsid w:val="00A84FE9"/>
    <w:rsid w:val="00A85741"/>
    <w:rsid w:val="00A86F19"/>
    <w:rsid w:val="00A8745D"/>
    <w:rsid w:val="00A915D2"/>
    <w:rsid w:val="00A92742"/>
    <w:rsid w:val="00A928F3"/>
    <w:rsid w:val="00A935DD"/>
    <w:rsid w:val="00A93C27"/>
    <w:rsid w:val="00A9579A"/>
    <w:rsid w:val="00A95841"/>
    <w:rsid w:val="00A958C2"/>
    <w:rsid w:val="00A95BA4"/>
    <w:rsid w:val="00A95D18"/>
    <w:rsid w:val="00A95FB3"/>
    <w:rsid w:val="00AA051C"/>
    <w:rsid w:val="00AA0E33"/>
    <w:rsid w:val="00AA2276"/>
    <w:rsid w:val="00AA3426"/>
    <w:rsid w:val="00AA38EB"/>
    <w:rsid w:val="00AA3D9C"/>
    <w:rsid w:val="00AA3F8C"/>
    <w:rsid w:val="00AA4935"/>
    <w:rsid w:val="00AA5C05"/>
    <w:rsid w:val="00AA5D0D"/>
    <w:rsid w:val="00AA6FED"/>
    <w:rsid w:val="00AA7306"/>
    <w:rsid w:val="00AB0D96"/>
    <w:rsid w:val="00AB1724"/>
    <w:rsid w:val="00AB1834"/>
    <w:rsid w:val="00AB1B1B"/>
    <w:rsid w:val="00AB2D3C"/>
    <w:rsid w:val="00AB40EB"/>
    <w:rsid w:val="00AB482A"/>
    <w:rsid w:val="00AB5652"/>
    <w:rsid w:val="00AC084A"/>
    <w:rsid w:val="00AC1F26"/>
    <w:rsid w:val="00AC1F55"/>
    <w:rsid w:val="00AC3B48"/>
    <w:rsid w:val="00AC3D3B"/>
    <w:rsid w:val="00AC515E"/>
    <w:rsid w:val="00AC5417"/>
    <w:rsid w:val="00AC5698"/>
    <w:rsid w:val="00AC5EF0"/>
    <w:rsid w:val="00AC73A3"/>
    <w:rsid w:val="00AC7999"/>
    <w:rsid w:val="00AC7D39"/>
    <w:rsid w:val="00AD0A76"/>
    <w:rsid w:val="00AD0BA8"/>
    <w:rsid w:val="00AD121C"/>
    <w:rsid w:val="00AD1C41"/>
    <w:rsid w:val="00AD2076"/>
    <w:rsid w:val="00AD20C8"/>
    <w:rsid w:val="00AD265A"/>
    <w:rsid w:val="00AD28B3"/>
    <w:rsid w:val="00AD3D62"/>
    <w:rsid w:val="00AD3FE0"/>
    <w:rsid w:val="00AD48E6"/>
    <w:rsid w:val="00AD6025"/>
    <w:rsid w:val="00AD7D12"/>
    <w:rsid w:val="00AE2627"/>
    <w:rsid w:val="00AE264D"/>
    <w:rsid w:val="00AE2BB9"/>
    <w:rsid w:val="00AE2D24"/>
    <w:rsid w:val="00AE2EB0"/>
    <w:rsid w:val="00AE3093"/>
    <w:rsid w:val="00AE34B0"/>
    <w:rsid w:val="00AE3CCE"/>
    <w:rsid w:val="00AE3F68"/>
    <w:rsid w:val="00AE4448"/>
    <w:rsid w:val="00AE5579"/>
    <w:rsid w:val="00AE57EF"/>
    <w:rsid w:val="00AE5907"/>
    <w:rsid w:val="00AE5AFB"/>
    <w:rsid w:val="00AE6615"/>
    <w:rsid w:val="00AE6F10"/>
    <w:rsid w:val="00AE7E1B"/>
    <w:rsid w:val="00AF0167"/>
    <w:rsid w:val="00AF0DFF"/>
    <w:rsid w:val="00AF0F06"/>
    <w:rsid w:val="00AF0FBB"/>
    <w:rsid w:val="00AF13D0"/>
    <w:rsid w:val="00AF1BB9"/>
    <w:rsid w:val="00AF1D26"/>
    <w:rsid w:val="00AF256E"/>
    <w:rsid w:val="00AF2CA5"/>
    <w:rsid w:val="00AF3550"/>
    <w:rsid w:val="00AF59EA"/>
    <w:rsid w:val="00AF5D45"/>
    <w:rsid w:val="00AF60A6"/>
    <w:rsid w:val="00AF6257"/>
    <w:rsid w:val="00AF634C"/>
    <w:rsid w:val="00AF69B0"/>
    <w:rsid w:val="00AF6C6F"/>
    <w:rsid w:val="00AF72A6"/>
    <w:rsid w:val="00AF760E"/>
    <w:rsid w:val="00B009AC"/>
    <w:rsid w:val="00B00B47"/>
    <w:rsid w:val="00B0126E"/>
    <w:rsid w:val="00B01FB9"/>
    <w:rsid w:val="00B02B32"/>
    <w:rsid w:val="00B03519"/>
    <w:rsid w:val="00B03537"/>
    <w:rsid w:val="00B04A39"/>
    <w:rsid w:val="00B05D8D"/>
    <w:rsid w:val="00B05EBD"/>
    <w:rsid w:val="00B05FC0"/>
    <w:rsid w:val="00B06353"/>
    <w:rsid w:val="00B0695B"/>
    <w:rsid w:val="00B07161"/>
    <w:rsid w:val="00B10F66"/>
    <w:rsid w:val="00B13A24"/>
    <w:rsid w:val="00B14D9F"/>
    <w:rsid w:val="00B159F4"/>
    <w:rsid w:val="00B1645A"/>
    <w:rsid w:val="00B169CC"/>
    <w:rsid w:val="00B170DB"/>
    <w:rsid w:val="00B171DD"/>
    <w:rsid w:val="00B17810"/>
    <w:rsid w:val="00B202DC"/>
    <w:rsid w:val="00B207B7"/>
    <w:rsid w:val="00B21AB2"/>
    <w:rsid w:val="00B2272A"/>
    <w:rsid w:val="00B22C5E"/>
    <w:rsid w:val="00B23434"/>
    <w:rsid w:val="00B2346E"/>
    <w:rsid w:val="00B24625"/>
    <w:rsid w:val="00B24E78"/>
    <w:rsid w:val="00B25316"/>
    <w:rsid w:val="00B267CA"/>
    <w:rsid w:val="00B27481"/>
    <w:rsid w:val="00B276FE"/>
    <w:rsid w:val="00B319E4"/>
    <w:rsid w:val="00B31BC2"/>
    <w:rsid w:val="00B32E4F"/>
    <w:rsid w:val="00B3329D"/>
    <w:rsid w:val="00B33568"/>
    <w:rsid w:val="00B35AE8"/>
    <w:rsid w:val="00B36258"/>
    <w:rsid w:val="00B371B8"/>
    <w:rsid w:val="00B375EA"/>
    <w:rsid w:val="00B40212"/>
    <w:rsid w:val="00B40720"/>
    <w:rsid w:val="00B40F2E"/>
    <w:rsid w:val="00B45258"/>
    <w:rsid w:val="00B45E5D"/>
    <w:rsid w:val="00B46109"/>
    <w:rsid w:val="00B46843"/>
    <w:rsid w:val="00B46BE0"/>
    <w:rsid w:val="00B46CF7"/>
    <w:rsid w:val="00B4744A"/>
    <w:rsid w:val="00B4770A"/>
    <w:rsid w:val="00B5024A"/>
    <w:rsid w:val="00B509C9"/>
    <w:rsid w:val="00B50A8F"/>
    <w:rsid w:val="00B516D9"/>
    <w:rsid w:val="00B51743"/>
    <w:rsid w:val="00B52675"/>
    <w:rsid w:val="00B5582E"/>
    <w:rsid w:val="00B5594C"/>
    <w:rsid w:val="00B560AD"/>
    <w:rsid w:val="00B560FB"/>
    <w:rsid w:val="00B568A7"/>
    <w:rsid w:val="00B5718B"/>
    <w:rsid w:val="00B576FD"/>
    <w:rsid w:val="00B60042"/>
    <w:rsid w:val="00B60330"/>
    <w:rsid w:val="00B6131E"/>
    <w:rsid w:val="00B61498"/>
    <w:rsid w:val="00B61A70"/>
    <w:rsid w:val="00B61C29"/>
    <w:rsid w:val="00B62B59"/>
    <w:rsid w:val="00B630B7"/>
    <w:rsid w:val="00B63935"/>
    <w:rsid w:val="00B64292"/>
    <w:rsid w:val="00B647E0"/>
    <w:rsid w:val="00B6485F"/>
    <w:rsid w:val="00B653A0"/>
    <w:rsid w:val="00B653EA"/>
    <w:rsid w:val="00B65596"/>
    <w:rsid w:val="00B656AF"/>
    <w:rsid w:val="00B666A0"/>
    <w:rsid w:val="00B667F2"/>
    <w:rsid w:val="00B674E7"/>
    <w:rsid w:val="00B70CAB"/>
    <w:rsid w:val="00B71043"/>
    <w:rsid w:val="00B71A4F"/>
    <w:rsid w:val="00B720CF"/>
    <w:rsid w:val="00B72749"/>
    <w:rsid w:val="00B729B0"/>
    <w:rsid w:val="00B72D97"/>
    <w:rsid w:val="00B75697"/>
    <w:rsid w:val="00B756A9"/>
    <w:rsid w:val="00B776DA"/>
    <w:rsid w:val="00B80369"/>
    <w:rsid w:val="00B81099"/>
    <w:rsid w:val="00B8167A"/>
    <w:rsid w:val="00B82E21"/>
    <w:rsid w:val="00B82E46"/>
    <w:rsid w:val="00B8303C"/>
    <w:rsid w:val="00B83172"/>
    <w:rsid w:val="00B83262"/>
    <w:rsid w:val="00B8350B"/>
    <w:rsid w:val="00B83570"/>
    <w:rsid w:val="00B8364F"/>
    <w:rsid w:val="00B852FF"/>
    <w:rsid w:val="00B85AA6"/>
    <w:rsid w:val="00B9013E"/>
    <w:rsid w:val="00B9039B"/>
    <w:rsid w:val="00B92B96"/>
    <w:rsid w:val="00B933F9"/>
    <w:rsid w:val="00B93B9C"/>
    <w:rsid w:val="00B93FCD"/>
    <w:rsid w:val="00B94953"/>
    <w:rsid w:val="00B96670"/>
    <w:rsid w:val="00B967F2"/>
    <w:rsid w:val="00B96909"/>
    <w:rsid w:val="00B96BE1"/>
    <w:rsid w:val="00B973C1"/>
    <w:rsid w:val="00B97AF8"/>
    <w:rsid w:val="00BA0ECC"/>
    <w:rsid w:val="00BA0FEE"/>
    <w:rsid w:val="00BA3733"/>
    <w:rsid w:val="00BA3FB0"/>
    <w:rsid w:val="00BA4EC8"/>
    <w:rsid w:val="00BA52C4"/>
    <w:rsid w:val="00BA55B1"/>
    <w:rsid w:val="00BA5A8F"/>
    <w:rsid w:val="00BA7159"/>
    <w:rsid w:val="00BB0E70"/>
    <w:rsid w:val="00BB18DF"/>
    <w:rsid w:val="00BB3941"/>
    <w:rsid w:val="00BB3E24"/>
    <w:rsid w:val="00BB420A"/>
    <w:rsid w:val="00BB50F8"/>
    <w:rsid w:val="00BB70A8"/>
    <w:rsid w:val="00BB76A6"/>
    <w:rsid w:val="00BB7A1A"/>
    <w:rsid w:val="00BC0126"/>
    <w:rsid w:val="00BC3F4F"/>
    <w:rsid w:val="00BC71E6"/>
    <w:rsid w:val="00BC7F9B"/>
    <w:rsid w:val="00BD0216"/>
    <w:rsid w:val="00BD0F72"/>
    <w:rsid w:val="00BD3B89"/>
    <w:rsid w:val="00BD461F"/>
    <w:rsid w:val="00BD4A29"/>
    <w:rsid w:val="00BD4BBF"/>
    <w:rsid w:val="00BD4CF6"/>
    <w:rsid w:val="00BD6635"/>
    <w:rsid w:val="00BD7385"/>
    <w:rsid w:val="00BE01A0"/>
    <w:rsid w:val="00BE171E"/>
    <w:rsid w:val="00BE1800"/>
    <w:rsid w:val="00BE1D20"/>
    <w:rsid w:val="00BE2AF6"/>
    <w:rsid w:val="00BE313E"/>
    <w:rsid w:val="00BE3173"/>
    <w:rsid w:val="00BE4B90"/>
    <w:rsid w:val="00BE51AC"/>
    <w:rsid w:val="00BE5404"/>
    <w:rsid w:val="00BE6C9E"/>
    <w:rsid w:val="00BE6F0E"/>
    <w:rsid w:val="00BF0CB6"/>
    <w:rsid w:val="00BF1D21"/>
    <w:rsid w:val="00BF2402"/>
    <w:rsid w:val="00BF2AF7"/>
    <w:rsid w:val="00BF344C"/>
    <w:rsid w:val="00BF38D3"/>
    <w:rsid w:val="00BF4916"/>
    <w:rsid w:val="00BF4F7A"/>
    <w:rsid w:val="00BF62AD"/>
    <w:rsid w:val="00BF6C62"/>
    <w:rsid w:val="00BF71B7"/>
    <w:rsid w:val="00BF7558"/>
    <w:rsid w:val="00BF7770"/>
    <w:rsid w:val="00BF7D0C"/>
    <w:rsid w:val="00C032BD"/>
    <w:rsid w:val="00C03CCF"/>
    <w:rsid w:val="00C04179"/>
    <w:rsid w:val="00C047CD"/>
    <w:rsid w:val="00C051D6"/>
    <w:rsid w:val="00C0551D"/>
    <w:rsid w:val="00C05677"/>
    <w:rsid w:val="00C0573B"/>
    <w:rsid w:val="00C0580F"/>
    <w:rsid w:val="00C0634B"/>
    <w:rsid w:val="00C071AA"/>
    <w:rsid w:val="00C071B6"/>
    <w:rsid w:val="00C076A7"/>
    <w:rsid w:val="00C1038A"/>
    <w:rsid w:val="00C10F37"/>
    <w:rsid w:val="00C1399A"/>
    <w:rsid w:val="00C13FAB"/>
    <w:rsid w:val="00C14315"/>
    <w:rsid w:val="00C1491B"/>
    <w:rsid w:val="00C14FBD"/>
    <w:rsid w:val="00C155BC"/>
    <w:rsid w:val="00C157CC"/>
    <w:rsid w:val="00C15C83"/>
    <w:rsid w:val="00C15F15"/>
    <w:rsid w:val="00C15F1F"/>
    <w:rsid w:val="00C17C5A"/>
    <w:rsid w:val="00C17D01"/>
    <w:rsid w:val="00C17D99"/>
    <w:rsid w:val="00C2015D"/>
    <w:rsid w:val="00C202DD"/>
    <w:rsid w:val="00C203B1"/>
    <w:rsid w:val="00C20487"/>
    <w:rsid w:val="00C210BE"/>
    <w:rsid w:val="00C21510"/>
    <w:rsid w:val="00C23655"/>
    <w:rsid w:val="00C23AA4"/>
    <w:rsid w:val="00C24131"/>
    <w:rsid w:val="00C242C2"/>
    <w:rsid w:val="00C24E89"/>
    <w:rsid w:val="00C24FE8"/>
    <w:rsid w:val="00C2746F"/>
    <w:rsid w:val="00C30427"/>
    <w:rsid w:val="00C30F08"/>
    <w:rsid w:val="00C32654"/>
    <w:rsid w:val="00C326D0"/>
    <w:rsid w:val="00C348E5"/>
    <w:rsid w:val="00C3676C"/>
    <w:rsid w:val="00C3703A"/>
    <w:rsid w:val="00C3788E"/>
    <w:rsid w:val="00C378B0"/>
    <w:rsid w:val="00C4131C"/>
    <w:rsid w:val="00C438E2"/>
    <w:rsid w:val="00C444AC"/>
    <w:rsid w:val="00C44601"/>
    <w:rsid w:val="00C46674"/>
    <w:rsid w:val="00C479CB"/>
    <w:rsid w:val="00C5337E"/>
    <w:rsid w:val="00C536DB"/>
    <w:rsid w:val="00C53C76"/>
    <w:rsid w:val="00C54394"/>
    <w:rsid w:val="00C560E8"/>
    <w:rsid w:val="00C5776D"/>
    <w:rsid w:val="00C57A66"/>
    <w:rsid w:val="00C60AC7"/>
    <w:rsid w:val="00C6127A"/>
    <w:rsid w:val="00C6160B"/>
    <w:rsid w:val="00C619CB"/>
    <w:rsid w:val="00C63775"/>
    <w:rsid w:val="00C63E57"/>
    <w:rsid w:val="00C66393"/>
    <w:rsid w:val="00C66FE0"/>
    <w:rsid w:val="00C67E2A"/>
    <w:rsid w:val="00C7024C"/>
    <w:rsid w:val="00C708FE"/>
    <w:rsid w:val="00C712AB"/>
    <w:rsid w:val="00C71CA0"/>
    <w:rsid w:val="00C72AAB"/>
    <w:rsid w:val="00C73F94"/>
    <w:rsid w:val="00C74F69"/>
    <w:rsid w:val="00C759E5"/>
    <w:rsid w:val="00C761CD"/>
    <w:rsid w:val="00C7699E"/>
    <w:rsid w:val="00C76A49"/>
    <w:rsid w:val="00C76F30"/>
    <w:rsid w:val="00C77545"/>
    <w:rsid w:val="00C82080"/>
    <w:rsid w:val="00C83B9E"/>
    <w:rsid w:val="00C84A85"/>
    <w:rsid w:val="00C85B9F"/>
    <w:rsid w:val="00C85DA1"/>
    <w:rsid w:val="00C8676D"/>
    <w:rsid w:val="00C87F0E"/>
    <w:rsid w:val="00C9153C"/>
    <w:rsid w:val="00C92902"/>
    <w:rsid w:val="00C92EEE"/>
    <w:rsid w:val="00C94303"/>
    <w:rsid w:val="00C9433E"/>
    <w:rsid w:val="00C94696"/>
    <w:rsid w:val="00C959EB"/>
    <w:rsid w:val="00C95C47"/>
    <w:rsid w:val="00C95E5E"/>
    <w:rsid w:val="00C973FD"/>
    <w:rsid w:val="00C97545"/>
    <w:rsid w:val="00CA074B"/>
    <w:rsid w:val="00CA0F81"/>
    <w:rsid w:val="00CA13B0"/>
    <w:rsid w:val="00CA14D7"/>
    <w:rsid w:val="00CA1642"/>
    <w:rsid w:val="00CA275A"/>
    <w:rsid w:val="00CA2B9C"/>
    <w:rsid w:val="00CA3193"/>
    <w:rsid w:val="00CA3806"/>
    <w:rsid w:val="00CA3C35"/>
    <w:rsid w:val="00CA4574"/>
    <w:rsid w:val="00CA516A"/>
    <w:rsid w:val="00CA51B1"/>
    <w:rsid w:val="00CA57B8"/>
    <w:rsid w:val="00CA5819"/>
    <w:rsid w:val="00CA5F67"/>
    <w:rsid w:val="00CA7FA2"/>
    <w:rsid w:val="00CB0033"/>
    <w:rsid w:val="00CB0C3C"/>
    <w:rsid w:val="00CB142F"/>
    <w:rsid w:val="00CB1FE3"/>
    <w:rsid w:val="00CB2829"/>
    <w:rsid w:val="00CB3C1F"/>
    <w:rsid w:val="00CB4770"/>
    <w:rsid w:val="00CB5223"/>
    <w:rsid w:val="00CB5B56"/>
    <w:rsid w:val="00CB623F"/>
    <w:rsid w:val="00CB6C20"/>
    <w:rsid w:val="00CB7362"/>
    <w:rsid w:val="00CB7EAF"/>
    <w:rsid w:val="00CC1218"/>
    <w:rsid w:val="00CC145B"/>
    <w:rsid w:val="00CC1479"/>
    <w:rsid w:val="00CC269C"/>
    <w:rsid w:val="00CC37AA"/>
    <w:rsid w:val="00CC3CCA"/>
    <w:rsid w:val="00CC4368"/>
    <w:rsid w:val="00CC46FF"/>
    <w:rsid w:val="00CC49D9"/>
    <w:rsid w:val="00CC5802"/>
    <w:rsid w:val="00CC599A"/>
    <w:rsid w:val="00CC69D8"/>
    <w:rsid w:val="00CC6E28"/>
    <w:rsid w:val="00CD2433"/>
    <w:rsid w:val="00CD345D"/>
    <w:rsid w:val="00CD359B"/>
    <w:rsid w:val="00CD3DE3"/>
    <w:rsid w:val="00CD4625"/>
    <w:rsid w:val="00CD4791"/>
    <w:rsid w:val="00CD4C72"/>
    <w:rsid w:val="00CD51E2"/>
    <w:rsid w:val="00CD525D"/>
    <w:rsid w:val="00CD5948"/>
    <w:rsid w:val="00CD640F"/>
    <w:rsid w:val="00CD6A4A"/>
    <w:rsid w:val="00CE069A"/>
    <w:rsid w:val="00CE09C3"/>
    <w:rsid w:val="00CE1136"/>
    <w:rsid w:val="00CE1258"/>
    <w:rsid w:val="00CE1765"/>
    <w:rsid w:val="00CE183C"/>
    <w:rsid w:val="00CE210F"/>
    <w:rsid w:val="00CE2499"/>
    <w:rsid w:val="00CE2D65"/>
    <w:rsid w:val="00CE3137"/>
    <w:rsid w:val="00CE3879"/>
    <w:rsid w:val="00CE3CFB"/>
    <w:rsid w:val="00CE45F7"/>
    <w:rsid w:val="00CE4AAB"/>
    <w:rsid w:val="00CE4AB1"/>
    <w:rsid w:val="00CE4D89"/>
    <w:rsid w:val="00CE5265"/>
    <w:rsid w:val="00CE57A8"/>
    <w:rsid w:val="00CE629B"/>
    <w:rsid w:val="00CE62A2"/>
    <w:rsid w:val="00CE65CF"/>
    <w:rsid w:val="00CE717B"/>
    <w:rsid w:val="00CE73DD"/>
    <w:rsid w:val="00CE7A33"/>
    <w:rsid w:val="00CF02A2"/>
    <w:rsid w:val="00CF2ACB"/>
    <w:rsid w:val="00CF2FB9"/>
    <w:rsid w:val="00CF341F"/>
    <w:rsid w:val="00CF3504"/>
    <w:rsid w:val="00CF3B05"/>
    <w:rsid w:val="00CF3FAB"/>
    <w:rsid w:val="00CF4586"/>
    <w:rsid w:val="00CF48BB"/>
    <w:rsid w:val="00CF5428"/>
    <w:rsid w:val="00CF595B"/>
    <w:rsid w:val="00CF59D1"/>
    <w:rsid w:val="00CF63B2"/>
    <w:rsid w:val="00CF722F"/>
    <w:rsid w:val="00CF7C62"/>
    <w:rsid w:val="00D01B38"/>
    <w:rsid w:val="00D01EE9"/>
    <w:rsid w:val="00D0297A"/>
    <w:rsid w:val="00D03B0A"/>
    <w:rsid w:val="00D052BE"/>
    <w:rsid w:val="00D055C4"/>
    <w:rsid w:val="00D0661A"/>
    <w:rsid w:val="00D06DF4"/>
    <w:rsid w:val="00D07AA2"/>
    <w:rsid w:val="00D07E75"/>
    <w:rsid w:val="00D07E84"/>
    <w:rsid w:val="00D102F5"/>
    <w:rsid w:val="00D11B0A"/>
    <w:rsid w:val="00D122C4"/>
    <w:rsid w:val="00D12A91"/>
    <w:rsid w:val="00D139E6"/>
    <w:rsid w:val="00D14E44"/>
    <w:rsid w:val="00D1515F"/>
    <w:rsid w:val="00D15A05"/>
    <w:rsid w:val="00D15C52"/>
    <w:rsid w:val="00D165FD"/>
    <w:rsid w:val="00D20530"/>
    <w:rsid w:val="00D20552"/>
    <w:rsid w:val="00D206B0"/>
    <w:rsid w:val="00D21574"/>
    <w:rsid w:val="00D21917"/>
    <w:rsid w:val="00D21C0E"/>
    <w:rsid w:val="00D220C0"/>
    <w:rsid w:val="00D23134"/>
    <w:rsid w:val="00D24CF1"/>
    <w:rsid w:val="00D24D19"/>
    <w:rsid w:val="00D255DF"/>
    <w:rsid w:val="00D26808"/>
    <w:rsid w:val="00D26E96"/>
    <w:rsid w:val="00D270EC"/>
    <w:rsid w:val="00D275CD"/>
    <w:rsid w:val="00D27953"/>
    <w:rsid w:val="00D302EE"/>
    <w:rsid w:val="00D316F7"/>
    <w:rsid w:val="00D327A6"/>
    <w:rsid w:val="00D33BFC"/>
    <w:rsid w:val="00D34DE2"/>
    <w:rsid w:val="00D35565"/>
    <w:rsid w:val="00D35DE4"/>
    <w:rsid w:val="00D3661C"/>
    <w:rsid w:val="00D3757D"/>
    <w:rsid w:val="00D37EBC"/>
    <w:rsid w:val="00D37EE4"/>
    <w:rsid w:val="00D40E19"/>
    <w:rsid w:val="00D41586"/>
    <w:rsid w:val="00D416AD"/>
    <w:rsid w:val="00D41C84"/>
    <w:rsid w:val="00D4203A"/>
    <w:rsid w:val="00D42BDD"/>
    <w:rsid w:val="00D4458E"/>
    <w:rsid w:val="00D449C3"/>
    <w:rsid w:val="00D45419"/>
    <w:rsid w:val="00D4605E"/>
    <w:rsid w:val="00D47519"/>
    <w:rsid w:val="00D47795"/>
    <w:rsid w:val="00D518BE"/>
    <w:rsid w:val="00D528E5"/>
    <w:rsid w:val="00D53681"/>
    <w:rsid w:val="00D53D05"/>
    <w:rsid w:val="00D53F2C"/>
    <w:rsid w:val="00D54F4F"/>
    <w:rsid w:val="00D55ED0"/>
    <w:rsid w:val="00D57144"/>
    <w:rsid w:val="00D60534"/>
    <w:rsid w:val="00D60D74"/>
    <w:rsid w:val="00D616E1"/>
    <w:rsid w:val="00D61A3C"/>
    <w:rsid w:val="00D624D9"/>
    <w:rsid w:val="00D637E0"/>
    <w:rsid w:val="00D63954"/>
    <w:rsid w:val="00D645E7"/>
    <w:rsid w:val="00D64CF2"/>
    <w:rsid w:val="00D64ED9"/>
    <w:rsid w:val="00D658A7"/>
    <w:rsid w:val="00D6594A"/>
    <w:rsid w:val="00D65989"/>
    <w:rsid w:val="00D66C3E"/>
    <w:rsid w:val="00D67074"/>
    <w:rsid w:val="00D67821"/>
    <w:rsid w:val="00D70328"/>
    <w:rsid w:val="00D70B02"/>
    <w:rsid w:val="00D712CA"/>
    <w:rsid w:val="00D73614"/>
    <w:rsid w:val="00D75E15"/>
    <w:rsid w:val="00D77B47"/>
    <w:rsid w:val="00D801F1"/>
    <w:rsid w:val="00D80FB4"/>
    <w:rsid w:val="00D81564"/>
    <w:rsid w:val="00D81B0B"/>
    <w:rsid w:val="00D81B83"/>
    <w:rsid w:val="00D83D8F"/>
    <w:rsid w:val="00D84828"/>
    <w:rsid w:val="00D853E4"/>
    <w:rsid w:val="00D85DC4"/>
    <w:rsid w:val="00D86438"/>
    <w:rsid w:val="00D86949"/>
    <w:rsid w:val="00D87240"/>
    <w:rsid w:val="00D873DD"/>
    <w:rsid w:val="00D874ED"/>
    <w:rsid w:val="00D877C1"/>
    <w:rsid w:val="00D90A4A"/>
    <w:rsid w:val="00D9242E"/>
    <w:rsid w:val="00D926AB"/>
    <w:rsid w:val="00D9296D"/>
    <w:rsid w:val="00D92F98"/>
    <w:rsid w:val="00D9360F"/>
    <w:rsid w:val="00D94AAF"/>
    <w:rsid w:val="00D94FA1"/>
    <w:rsid w:val="00D94FCB"/>
    <w:rsid w:val="00D95054"/>
    <w:rsid w:val="00D9559C"/>
    <w:rsid w:val="00D955F7"/>
    <w:rsid w:val="00D957A7"/>
    <w:rsid w:val="00D9639B"/>
    <w:rsid w:val="00D96B96"/>
    <w:rsid w:val="00D97BE4"/>
    <w:rsid w:val="00D97D72"/>
    <w:rsid w:val="00DA01DF"/>
    <w:rsid w:val="00DA06EF"/>
    <w:rsid w:val="00DA1B58"/>
    <w:rsid w:val="00DA2051"/>
    <w:rsid w:val="00DA3362"/>
    <w:rsid w:val="00DA437D"/>
    <w:rsid w:val="00DA5380"/>
    <w:rsid w:val="00DA7608"/>
    <w:rsid w:val="00DA7914"/>
    <w:rsid w:val="00DA7C30"/>
    <w:rsid w:val="00DA7CD8"/>
    <w:rsid w:val="00DB05C7"/>
    <w:rsid w:val="00DB0EF1"/>
    <w:rsid w:val="00DB1416"/>
    <w:rsid w:val="00DB1871"/>
    <w:rsid w:val="00DB20E8"/>
    <w:rsid w:val="00DB382A"/>
    <w:rsid w:val="00DB3B0D"/>
    <w:rsid w:val="00DB5432"/>
    <w:rsid w:val="00DB58BD"/>
    <w:rsid w:val="00DB6192"/>
    <w:rsid w:val="00DC0B9A"/>
    <w:rsid w:val="00DC0CED"/>
    <w:rsid w:val="00DC1F6D"/>
    <w:rsid w:val="00DC2186"/>
    <w:rsid w:val="00DC2364"/>
    <w:rsid w:val="00DC2A70"/>
    <w:rsid w:val="00DC38C3"/>
    <w:rsid w:val="00DC44FE"/>
    <w:rsid w:val="00DC50D5"/>
    <w:rsid w:val="00DC75A8"/>
    <w:rsid w:val="00DC79F8"/>
    <w:rsid w:val="00DC7D51"/>
    <w:rsid w:val="00DC7EA9"/>
    <w:rsid w:val="00DD0B3E"/>
    <w:rsid w:val="00DD22FE"/>
    <w:rsid w:val="00DD237F"/>
    <w:rsid w:val="00DD5048"/>
    <w:rsid w:val="00DD5469"/>
    <w:rsid w:val="00DD6454"/>
    <w:rsid w:val="00DD6DDD"/>
    <w:rsid w:val="00DD72BB"/>
    <w:rsid w:val="00DD76E2"/>
    <w:rsid w:val="00DD78D0"/>
    <w:rsid w:val="00DE03D4"/>
    <w:rsid w:val="00DE0647"/>
    <w:rsid w:val="00DE1386"/>
    <w:rsid w:val="00DE146C"/>
    <w:rsid w:val="00DE4618"/>
    <w:rsid w:val="00DE4A19"/>
    <w:rsid w:val="00DE5C3D"/>
    <w:rsid w:val="00DE634B"/>
    <w:rsid w:val="00DE6DD7"/>
    <w:rsid w:val="00DE7976"/>
    <w:rsid w:val="00DE7F2E"/>
    <w:rsid w:val="00DF000A"/>
    <w:rsid w:val="00DF1965"/>
    <w:rsid w:val="00DF202A"/>
    <w:rsid w:val="00DF327E"/>
    <w:rsid w:val="00DF4B91"/>
    <w:rsid w:val="00DF4CD8"/>
    <w:rsid w:val="00DF4D81"/>
    <w:rsid w:val="00DF4E3C"/>
    <w:rsid w:val="00DF55A8"/>
    <w:rsid w:val="00DF6959"/>
    <w:rsid w:val="00DF6C91"/>
    <w:rsid w:val="00DF6DED"/>
    <w:rsid w:val="00DF6E11"/>
    <w:rsid w:val="00E003CD"/>
    <w:rsid w:val="00E00450"/>
    <w:rsid w:val="00E0253C"/>
    <w:rsid w:val="00E0313E"/>
    <w:rsid w:val="00E03494"/>
    <w:rsid w:val="00E056C6"/>
    <w:rsid w:val="00E05D6D"/>
    <w:rsid w:val="00E06D3E"/>
    <w:rsid w:val="00E075C1"/>
    <w:rsid w:val="00E079E6"/>
    <w:rsid w:val="00E07A99"/>
    <w:rsid w:val="00E100B9"/>
    <w:rsid w:val="00E107A1"/>
    <w:rsid w:val="00E1305A"/>
    <w:rsid w:val="00E1385E"/>
    <w:rsid w:val="00E139B4"/>
    <w:rsid w:val="00E1488E"/>
    <w:rsid w:val="00E148F7"/>
    <w:rsid w:val="00E156AC"/>
    <w:rsid w:val="00E156BC"/>
    <w:rsid w:val="00E16DA7"/>
    <w:rsid w:val="00E175A7"/>
    <w:rsid w:val="00E17B71"/>
    <w:rsid w:val="00E20A2F"/>
    <w:rsid w:val="00E2183E"/>
    <w:rsid w:val="00E21B42"/>
    <w:rsid w:val="00E21C36"/>
    <w:rsid w:val="00E224D1"/>
    <w:rsid w:val="00E229E8"/>
    <w:rsid w:val="00E2337A"/>
    <w:rsid w:val="00E236D4"/>
    <w:rsid w:val="00E24321"/>
    <w:rsid w:val="00E24D7F"/>
    <w:rsid w:val="00E2540F"/>
    <w:rsid w:val="00E2547A"/>
    <w:rsid w:val="00E25597"/>
    <w:rsid w:val="00E268D2"/>
    <w:rsid w:val="00E276E9"/>
    <w:rsid w:val="00E30054"/>
    <w:rsid w:val="00E307C6"/>
    <w:rsid w:val="00E30FCE"/>
    <w:rsid w:val="00E32032"/>
    <w:rsid w:val="00E32447"/>
    <w:rsid w:val="00E335A6"/>
    <w:rsid w:val="00E33ACC"/>
    <w:rsid w:val="00E34040"/>
    <w:rsid w:val="00E34710"/>
    <w:rsid w:val="00E34EE0"/>
    <w:rsid w:val="00E34F4D"/>
    <w:rsid w:val="00E3575F"/>
    <w:rsid w:val="00E35EC2"/>
    <w:rsid w:val="00E41123"/>
    <w:rsid w:val="00E41995"/>
    <w:rsid w:val="00E41CBC"/>
    <w:rsid w:val="00E41F10"/>
    <w:rsid w:val="00E42388"/>
    <w:rsid w:val="00E42795"/>
    <w:rsid w:val="00E447F2"/>
    <w:rsid w:val="00E454EF"/>
    <w:rsid w:val="00E4561A"/>
    <w:rsid w:val="00E45ABF"/>
    <w:rsid w:val="00E45E42"/>
    <w:rsid w:val="00E4650A"/>
    <w:rsid w:val="00E47CF4"/>
    <w:rsid w:val="00E50544"/>
    <w:rsid w:val="00E5214E"/>
    <w:rsid w:val="00E52466"/>
    <w:rsid w:val="00E52FF4"/>
    <w:rsid w:val="00E530BA"/>
    <w:rsid w:val="00E53493"/>
    <w:rsid w:val="00E538C3"/>
    <w:rsid w:val="00E53A9A"/>
    <w:rsid w:val="00E53FE8"/>
    <w:rsid w:val="00E54169"/>
    <w:rsid w:val="00E5565D"/>
    <w:rsid w:val="00E56587"/>
    <w:rsid w:val="00E5729A"/>
    <w:rsid w:val="00E57C92"/>
    <w:rsid w:val="00E6029A"/>
    <w:rsid w:val="00E613E5"/>
    <w:rsid w:val="00E632E8"/>
    <w:rsid w:val="00E704AD"/>
    <w:rsid w:val="00E7055B"/>
    <w:rsid w:val="00E71FD3"/>
    <w:rsid w:val="00E7298E"/>
    <w:rsid w:val="00E72E38"/>
    <w:rsid w:val="00E73113"/>
    <w:rsid w:val="00E73371"/>
    <w:rsid w:val="00E7346B"/>
    <w:rsid w:val="00E737FA"/>
    <w:rsid w:val="00E73A4E"/>
    <w:rsid w:val="00E74767"/>
    <w:rsid w:val="00E75710"/>
    <w:rsid w:val="00E7573E"/>
    <w:rsid w:val="00E77E2A"/>
    <w:rsid w:val="00E80389"/>
    <w:rsid w:val="00E80E2C"/>
    <w:rsid w:val="00E817A7"/>
    <w:rsid w:val="00E81A4C"/>
    <w:rsid w:val="00E82EB0"/>
    <w:rsid w:val="00E832D4"/>
    <w:rsid w:val="00E83CCC"/>
    <w:rsid w:val="00E83F23"/>
    <w:rsid w:val="00E8492E"/>
    <w:rsid w:val="00E84B07"/>
    <w:rsid w:val="00E85186"/>
    <w:rsid w:val="00E857EC"/>
    <w:rsid w:val="00E872ED"/>
    <w:rsid w:val="00E91798"/>
    <w:rsid w:val="00E93E99"/>
    <w:rsid w:val="00E93ED4"/>
    <w:rsid w:val="00E94206"/>
    <w:rsid w:val="00E94B9E"/>
    <w:rsid w:val="00E94F88"/>
    <w:rsid w:val="00E953F0"/>
    <w:rsid w:val="00E95868"/>
    <w:rsid w:val="00EA0B76"/>
    <w:rsid w:val="00EA13C0"/>
    <w:rsid w:val="00EA13E4"/>
    <w:rsid w:val="00EA1736"/>
    <w:rsid w:val="00EA19CB"/>
    <w:rsid w:val="00EA1A0D"/>
    <w:rsid w:val="00EA1AFA"/>
    <w:rsid w:val="00EA2159"/>
    <w:rsid w:val="00EA2441"/>
    <w:rsid w:val="00EA349F"/>
    <w:rsid w:val="00EA37C5"/>
    <w:rsid w:val="00EA3DED"/>
    <w:rsid w:val="00EA467F"/>
    <w:rsid w:val="00EA5BBA"/>
    <w:rsid w:val="00EA5E6C"/>
    <w:rsid w:val="00EB0AC1"/>
    <w:rsid w:val="00EB0FC6"/>
    <w:rsid w:val="00EB1539"/>
    <w:rsid w:val="00EB1BE5"/>
    <w:rsid w:val="00EB36CF"/>
    <w:rsid w:val="00EB5923"/>
    <w:rsid w:val="00EB6852"/>
    <w:rsid w:val="00EC0978"/>
    <w:rsid w:val="00EC0A9B"/>
    <w:rsid w:val="00EC0CA2"/>
    <w:rsid w:val="00EC1097"/>
    <w:rsid w:val="00EC1F89"/>
    <w:rsid w:val="00EC208D"/>
    <w:rsid w:val="00EC253D"/>
    <w:rsid w:val="00EC2F20"/>
    <w:rsid w:val="00EC325D"/>
    <w:rsid w:val="00EC39A1"/>
    <w:rsid w:val="00EC4299"/>
    <w:rsid w:val="00EC5FF9"/>
    <w:rsid w:val="00EC6D88"/>
    <w:rsid w:val="00EC766C"/>
    <w:rsid w:val="00EC7D27"/>
    <w:rsid w:val="00ED0ABF"/>
    <w:rsid w:val="00EE0DC5"/>
    <w:rsid w:val="00EE16CA"/>
    <w:rsid w:val="00EE2CF3"/>
    <w:rsid w:val="00EE2ECF"/>
    <w:rsid w:val="00EE3F93"/>
    <w:rsid w:val="00EE405E"/>
    <w:rsid w:val="00EE4814"/>
    <w:rsid w:val="00EE4ADE"/>
    <w:rsid w:val="00EE4FFF"/>
    <w:rsid w:val="00EE560A"/>
    <w:rsid w:val="00EE5FFD"/>
    <w:rsid w:val="00EE64D0"/>
    <w:rsid w:val="00EE72CB"/>
    <w:rsid w:val="00EE732E"/>
    <w:rsid w:val="00EE7459"/>
    <w:rsid w:val="00EE7FA4"/>
    <w:rsid w:val="00EF091A"/>
    <w:rsid w:val="00EF2429"/>
    <w:rsid w:val="00EF31EC"/>
    <w:rsid w:val="00EF3225"/>
    <w:rsid w:val="00EF44BC"/>
    <w:rsid w:val="00EF502B"/>
    <w:rsid w:val="00EF5872"/>
    <w:rsid w:val="00EF5DC4"/>
    <w:rsid w:val="00EF5F28"/>
    <w:rsid w:val="00EF6C29"/>
    <w:rsid w:val="00EF6E7E"/>
    <w:rsid w:val="00F002A9"/>
    <w:rsid w:val="00F00C88"/>
    <w:rsid w:val="00F010AB"/>
    <w:rsid w:val="00F01ACF"/>
    <w:rsid w:val="00F01D41"/>
    <w:rsid w:val="00F0246B"/>
    <w:rsid w:val="00F02EB3"/>
    <w:rsid w:val="00F0412D"/>
    <w:rsid w:val="00F04632"/>
    <w:rsid w:val="00F06079"/>
    <w:rsid w:val="00F0702C"/>
    <w:rsid w:val="00F11D6E"/>
    <w:rsid w:val="00F12040"/>
    <w:rsid w:val="00F12A1C"/>
    <w:rsid w:val="00F13FB1"/>
    <w:rsid w:val="00F14678"/>
    <w:rsid w:val="00F1469E"/>
    <w:rsid w:val="00F146D3"/>
    <w:rsid w:val="00F14953"/>
    <w:rsid w:val="00F1546E"/>
    <w:rsid w:val="00F162CA"/>
    <w:rsid w:val="00F165A0"/>
    <w:rsid w:val="00F16811"/>
    <w:rsid w:val="00F16AA5"/>
    <w:rsid w:val="00F1779E"/>
    <w:rsid w:val="00F2041D"/>
    <w:rsid w:val="00F21240"/>
    <w:rsid w:val="00F2169B"/>
    <w:rsid w:val="00F21FAA"/>
    <w:rsid w:val="00F22416"/>
    <w:rsid w:val="00F238C2"/>
    <w:rsid w:val="00F23DD9"/>
    <w:rsid w:val="00F24CD4"/>
    <w:rsid w:val="00F25048"/>
    <w:rsid w:val="00F25264"/>
    <w:rsid w:val="00F25578"/>
    <w:rsid w:val="00F26CFA"/>
    <w:rsid w:val="00F26FB1"/>
    <w:rsid w:val="00F277DB"/>
    <w:rsid w:val="00F27B05"/>
    <w:rsid w:val="00F27E9E"/>
    <w:rsid w:val="00F317F7"/>
    <w:rsid w:val="00F31AC0"/>
    <w:rsid w:val="00F32190"/>
    <w:rsid w:val="00F3370A"/>
    <w:rsid w:val="00F33C17"/>
    <w:rsid w:val="00F3446C"/>
    <w:rsid w:val="00F3511B"/>
    <w:rsid w:val="00F3514A"/>
    <w:rsid w:val="00F3532F"/>
    <w:rsid w:val="00F3678C"/>
    <w:rsid w:val="00F36D55"/>
    <w:rsid w:val="00F36FF0"/>
    <w:rsid w:val="00F3785B"/>
    <w:rsid w:val="00F4046F"/>
    <w:rsid w:val="00F40B5B"/>
    <w:rsid w:val="00F40D26"/>
    <w:rsid w:val="00F4136F"/>
    <w:rsid w:val="00F4206A"/>
    <w:rsid w:val="00F42DC1"/>
    <w:rsid w:val="00F43CF9"/>
    <w:rsid w:val="00F4433B"/>
    <w:rsid w:val="00F4441E"/>
    <w:rsid w:val="00F450F1"/>
    <w:rsid w:val="00F45684"/>
    <w:rsid w:val="00F45715"/>
    <w:rsid w:val="00F45CA3"/>
    <w:rsid w:val="00F46977"/>
    <w:rsid w:val="00F50D45"/>
    <w:rsid w:val="00F515F9"/>
    <w:rsid w:val="00F51C91"/>
    <w:rsid w:val="00F52928"/>
    <w:rsid w:val="00F530EB"/>
    <w:rsid w:val="00F55105"/>
    <w:rsid w:val="00F5536C"/>
    <w:rsid w:val="00F55DB8"/>
    <w:rsid w:val="00F55DDA"/>
    <w:rsid w:val="00F57311"/>
    <w:rsid w:val="00F631B8"/>
    <w:rsid w:val="00F63C8D"/>
    <w:rsid w:val="00F6551C"/>
    <w:rsid w:val="00F656D9"/>
    <w:rsid w:val="00F65B2B"/>
    <w:rsid w:val="00F65C8E"/>
    <w:rsid w:val="00F676FA"/>
    <w:rsid w:val="00F705F5"/>
    <w:rsid w:val="00F70FA0"/>
    <w:rsid w:val="00F71FE7"/>
    <w:rsid w:val="00F720BF"/>
    <w:rsid w:val="00F72A12"/>
    <w:rsid w:val="00F72FA3"/>
    <w:rsid w:val="00F73B39"/>
    <w:rsid w:val="00F749B0"/>
    <w:rsid w:val="00F74E72"/>
    <w:rsid w:val="00F75597"/>
    <w:rsid w:val="00F76466"/>
    <w:rsid w:val="00F76B5E"/>
    <w:rsid w:val="00F7728C"/>
    <w:rsid w:val="00F80639"/>
    <w:rsid w:val="00F8064F"/>
    <w:rsid w:val="00F80B99"/>
    <w:rsid w:val="00F812F6"/>
    <w:rsid w:val="00F818AE"/>
    <w:rsid w:val="00F81C63"/>
    <w:rsid w:val="00F821C2"/>
    <w:rsid w:val="00F82A72"/>
    <w:rsid w:val="00F83292"/>
    <w:rsid w:val="00F83467"/>
    <w:rsid w:val="00F83FEE"/>
    <w:rsid w:val="00F8432E"/>
    <w:rsid w:val="00F84557"/>
    <w:rsid w:val="00F847B0"/>
    <w:rsid w:val="00F84F85"/>
    <w:rsid w:val="00F8564F"/>
    <w:rsid w:val="00F85CF0"/>
    <w:rsid w:val="00F86696"/>
    <w:rsid w:val="00F86BA9"/>
    <w:rsid w:val="00F87832"/>
    <w:rsid w:val="00F87A85"/>
    <w:rsid w:val="00F9022B"/>
    <w:rsid w:val="00F9050A"/>
    <w:rsid w:val="00F915CC"/>
    <w:rsid w:val="00F93292"/>
    <w:rsid w:val="00F93905"/>
    <w:rsid w:val="00F93A8E"/>
    <w:rsid w:val="00F93B45"/>
    <w:rsid w:val="00F93F56"/>
    <w:rsid w:val="00F94AC6"/>
    <w:rsid w:val="00F94F8D"/>
    <w:rsid w:val="00F953AF"/>
    <w:rsid w:val="00F95D9B"/>
    <w:rsid w:val="00F96440"/>
    <w:rsid w:val="00F96BD8"/>
    <w:rsid w:val="00F97AB9"/>
    <w:rsid w:val="00FA02A2"/>
    <w:rsid w:val="00FA19DD"/>
    <w:rsid w:val="00FA260B"/>
    <w:rsid w:val="00FA3CE8"/>
    <w:rsid w:val="00FA436A"/>
    <w:rsid w:val="00FA53AA"/>
    <w:rsid w:val="00FA543A"/>
    <w:rsid w:val="00FA5591"/>
    <w:rsid w:val="00FA6142"/>
    <w:rsid w:val="00FA76B3"/>
    <w:rsid w:val="00FB050B"/>
    <w:rsid w:val="00FB06EC"/>
    <w:rsid w:val="00FB0E43"/>
    <w:rsid w:val="00FB0E9C"/>
    <w:rsid w:val="00FB171E"/>
    <w:rsid w:val="00FB297F"/>
    <w:rsid w:val="00FB2A7E"/>
    <w:rsid w:val="00FB3177"/>
    <w:rsid w:val="00FB483C"/>
    <w:rsid w:val="00FB57EF"/>
    <w:rsid w:val="00FB5C2F"/>
    <w:rsid w:val="00FB62EE"/>
    <w:rsid w:val="00FB71BA"/>
    <w:rsid w:val="00FB7E95"/>
    <w:rsid w:val="00FC09BD"/>
    <w:rsid w:val="00FC2115"/>
    <w:rsid w:val="00FC274B"/>
    <w:rsid w:val="00FC2E54"/>
    <w:rsid w:val="00FC32DE"/>
    <w:rsid w:val="00FC373B"/>
    <w:rsid w:val="00FC40EA"/>
    <w:rsid w:val="00FC4475"/>
    <w:rsid w:val="00FC4CEC"/>
    <w:rsid w:val="00FC55E9"/>
    <w:rsid w:val="00FC60F8"/>
    <w:rsid w:val="00FC67E3"/>
    <w:rsid w:val="00FC695E"/>
    <w:rsid w:val="00FC6E7D"/>
    <w:rsid w:val="00FC749E"/>
    <w:rsid w:val="00FC74B9"/>
    <w:rsid w:val="00FC7A02"/>
    <w:rsid w:val="00FD16AA"/>
    <w:rsid w:val="00FD275E"/>
    <w:rsid w:val="00FD291A"/>
    <w:rsid w:val="00FD2D6B"/>
    <w:rsid w:val="00FD2E2F"/>
    <w:rsid w:val="00FD2FE9"/>
    <w:rsid w:val="00FD363B"/>
    <w:rsid w:val="00FD37DD"/>
    <w:rsid w:val="00FD4B08"/>
    <w:rsid w:val="00FD535C"/>
    <w:rsid w:val="00FD5533"/>
    <w:rsid w:val="00FD5BCC"/>
    <w:rsid w:val="00FD6070"/>
    <w:rsid w:val="00FD6861"/>
    <w:rsid w:val="00FD7DE6"/>
    <w:rsid w:val="00FE0370"/>
    <w:rsid w:val="00FE0427"/>
    <w:rsid w:val="00FE08CA"/>
    <w:rsid w:val="00FE0ACC"/>
    <w:rsid w:val="00FE0CAC"/>
    <w:rsid w:val="00FE0EE1"/>
    <w:rsid w:val="00FE103F"/>
    <w:rsid w:val="00FE1A3E"/>
    <w:rsid w:val="00FE1FDD"/>
    <w:rsid w:val="00FE2A39"/>
    <w:rsid w:val="00FE3662"/>
    <w:rsid w:val="00FE39F1"/>
    <w:rsid w:val="00FE4769"/>
    <w:rsid w:val="00FE4BEE"/>
    <w:rsid w:val="00FE4EA4"/>
    <w:rsid w:val="00FE4EF7"/>
    <w:rsid w:val="00FE514C"/>
    <w:rsid w:val="00FE63DE"/>
    <w:rsid w:val="00FE6A61"/>
    <w:rsid w:val="00FE745E"/>
    <w:rsid w:val="00FE779A"/>
    <w:rsid w:val="00FE78EF"/>
    <w:rsid w:val="00FE7C10"/>
    <w:rsid w:val="00FF0F1D"/>
    <w:rsid w:val="00FF1073"/>
    <w:rsid w:val="00FF2290"/>
    <w:rsid w:val="00FF2D8B"/>
    <w:rsid w:val="00FF3301"/>
    <w:rsid w:val="00FF3303"/>
    <w:rsid w:val="00FF375B"/>
    <w:rsid w:val="00FF393D"/>
    <w:rsid w:val="00FF4760"/>
    <w:rsid w:val="00FF55BA"/>
    <w:rsid w:val="00FF588A"/>
    <w:rsid w:val="00FF622C"/>
    <w:rsid w:val="00FF6403"/>
    <w:rsid w:val="00FF6E0A"/>
    <w:rsid w:val="00FF70CF"/>
    <w:rsid w:val="00FF7381"/>
    <w:rsid w:val="00FF7D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13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7BA"/>
  </w:style>
  <w:style w:type="paragraph" w:styleId="Heading1">
    <w:name w:val="heading 1"/>
    <w:basedOn w:val="Normal"/>
    <w:next w:val="Normal"/>
    <w:link w:val="Heading1Char"/>
    <w:uiPriority w:val="9"/>
    <w:qFormat/>
    <w:rsid w:val="005D17BA"/>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D17BA"/>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5D17BA"/>
    <w:pPr>
      <w:keepNext/>
      <w:keepLines/>
      <w:spacing w:before="40" w:after="0"/>
      <w:outlineLvl w:val="2"/>
    </w:pPr>
    <w:rPr>
      <w:rFonts w:ascii="Times New Roman" w:eastAsiaTheme="majorEastAsia" w:hAnsi="Times New Roman"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1129BE"/>
  </w:style>
  <w:style w:type="character" w:styleId="Emphasis">
    <w:name w:val="Emphasis"/>
    <w:basedOn w:val="DefaultParagraphFont"/>
    <w:uiPriority w:val="20"/>
    <w:qFormat/>
    <w:rsid w:val="001129BE"/>
    <w:rPr>
      <w:i/>
      <w:iCs/>
    </w:rPr>
  </w:style>
  <w:style w:type="character" w:customStyle="1" w:styleId="Heading3Char">
    <w:name w:val="Heading 3 Char"/>
    <w:basedOn w:val="DefaultParagraphFont"/>
    <w:link w:val="Heading3"/>
    <w:uiPriority w:val="9"/>
    <w:rsid w:val="00890EF4"/>
    <w:rPr>
      <w:rFonts w:ascii="Times New Roman" w:eastAsiaTheme="majorEastAsia" w:hAnsi="Times New Roman" w:cstheme="majorBidi"/>
      <w:b/>
      <w:i/>
      <w:sz w:val="24"/>
      <w:szCs w:val="24"/>
    </w:rPr>
  </w:style>
  <w:style w:type="paragraph" w:styleId="ListParagraph">
    <w:name w:val="List Paragraph"/>
    <w:basedOn w:val="Normal"/>
    <w:uiPriority w:val="34"/>
    <w:qFormat/>
    <w:rsid w:val="007172B6"/>
    <w:pPr>
      <w:ind w:left="720"/>
      <w:contextualSpacing/>
    </w:pPr>
  </w:style>
  <w:style w:type="character" w:styleId="Strong">
    <w:name w:val="Strong"/>
    <w:basedOn w:val="DefaultParagraphFont"/>
    <w:uiPriority w:val="22"/>
    <w:qFormat/>
    <w:rsid w:val="007172B6"/>
    <w:rPr>
      <w:b/>
      <w:bCs/>
    </w:rPr>
  </w:style>
  <w:style w:type="character" w:customStyle="1" w:styleId="Heading1Char">
    <w:name w:val="Heading 1 Char"/>
    <w:basedOn w:val="DefaultParagraphFont"/>
    <w:link w:val="Heading1"/>
    <w:uiPriority w:val="9"/>
    <w:rsid w:val="00CC599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D327A6"/>
    <w:rPr>
      <w:color w:val="0000FF"/>
      <w:u w:val="single"/>
    </w:rPr>
  </w:style>
  <w:style w:type="character" w:customStyle="1" w:styleId="eq0j8">
    <w:name w:val="eq0j8"/>
    <w:basedOn w:val="DefaultParagraphFont"/>
    <w:rsid w:val="00D327A6"/>
  </w:style>
  <w:style w:type="paragraph" w:styleId="NormalWeb">
    <w:name w:val="Normal (Web)"/>
    <w:basedOn w:val="Normal"/>
    <w:uiPriority w:val="99"/>
    <w:unhideWhenUsed/>
    <w:rsid w:val="001C13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CC599A"/>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967F45"/>
    <w:pPr>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67F45"/>
    <w:pPr>
      <w:spacing w:after="100"/>
    </w:pPr>
  </w:style>
  <w:style w:type="paragraph" w:styleId="TOC2">
    <w:name w:val="toc 2"/>
    <w:basedOn w:val="Normal"/>
    <w:next w:val="Normal"/>
    <w:autoRedefine/>
    <w:uiPriority w:val="39"/>
    <w:unhideWhenUsed/>
    <w:rsid w:val="00967F45"/>
    <w:pPr>
      <w:spacing w:after="100"/>
      <w:ind w:left="220"/>
    </w:pPr>
  </w:style>
  <w:style w:type="paragraph" w:styleId="TOC3">
    <w:name w:val="toc 3"/>
    <w:basedOn w:val="Normal"/>
    <w:next w:val="Normal"/>
    <w:autoRedefine/>
    <w:uiPriority w:val="39"/>
    <w:unhideWhenUsed/>
    <w:rsid w:val="00967F45"/>
    <w:pPr>
      <w:spacing w:after="100"/>
      <w:ind w:left="440"/>
    </w:pPr>
  </w:style>
  <w:style w:type="character" w:styleId="CommentReference">
    <w:name w:val="annotation reference"/>
    <w:basedOn w:val="DefaultParagraphFont"/>
    <w:uiPriority w:val="99"/>
    <w:semiHidden/>
    <w:unhideWhenUsed/>
    <w:rsid w:val="00CE4AAB"/>
    <w:rPr>
      <w:sz w:val="16"/>
      <w:szCs w:val="16"/>
    </w:rPr>
  </w:style>
  <w:style w:type="paragraph" w:styleId="CommentText">
    <w:name w:val="annotation text"/>
    <w:basedOn w:val="Normal"/>
    <w:link w:val="CommentTextChar"/>
    <w:uiPriority w:val="99"/>
    <w:unhideWhenUsed/>
    <w:rsid w:val="00CE4AAB"/>
    <w:pPr>
      <w:spacing w:line="240" w:lineRule="auto"/>
    </w:pPr>
    <w:rPr>
      <w:sz w:val="20"/>
      <w:szCs w:val="20"/>
    </w:rPr>
  </w:style>
  <w:style w:type="character" w:customStyle="1" w:styleId="CommentTextChar">
    <w:name w:val="Comment Text Char"/>
    <w:basedOn w:val="DefaultParagraphFont"/>
    <w:link w:val="CommentText"/>
    <w:uiPriority w:val="99"/>
    <w:rsid w:val="00CE4AAB"/>
    <w:rPr>
      <w:sz w:val="20"/>
      <w:szCs w:val="20"/>
    </w:rPr>
  </w:style>
  <w:style w:type="paragraph" w:styleId="CommentSubject">
    <w:name w:val="annotation subject"/>
    <w:basedOn w:val="CommentText"/>
    <w:next w:val="CommentText"/>
    <w:link w:val="CommentSubjectChar"/>
    <w:uiPriority w:val="99"/>
    <w:semiHidden/>
    <w:unhideWhenUsed/>
    <w:rsid w:val="00CE4AAB"/>
    <w:rPr>
      <w:b/>
      <w:bCs/>
    </w:rPr>
  </w:style>
  <w:style w:type="character" w:customStyle="1" w:styleId="CommentSubjectChar">
    <w:name w:val="Comment Subject Char"/>
    <w:basedOn w:val="CommentTextChar"/>
    <w:link w:val="CommentSubject"/>
    <w:uiPriority w:val="99"/>
    <w:semiHidden/>
    <w:rsid w:val="00CE4AAB"/>
    <w:rPr>
      <w:b/>
      <w:bCs/>
      <w:sz w:val="20"/>
      <w:szCs w:val="20"/>
    </w:rPr>
  </w:style>
  <w:style w:type="paragraph" w:styleId="BalloonText">
    <w:name w:val="Balloon Text"/>
    <w:basedOn w:val="Normal"/>
    <w:link w:val="BalloonTextChar"/>
    <w:uiPriority w:val="99"/>
    <w:semiHidden/>
    <w:unhideWhenUsed/>
    <w:rsid w:val="00B61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C29"/>
    <w:rPr>
      <w:rFonts w:ascii="Segoe UI" w:hAnsi="Segoe UI" w:cs="Segoe UI"/>
      <w:sz w:val="18"/>
      <w:szCs w:val="18"/>
    </w:rPr>
  </w:style>
  <w:style w:type="character" w:customStyle="1" w:styleId="dropcap1">
    <w:name w:val="dropcap1"/>
    <w:basedOn w:val="DefaultParagraphFont"/>
    <w:rsid w:val="005D17BA"/>
  </w:style>
  <w:style w:type="character" w:customStyle="1" w:styleId="acopre">
    <w:name w:val="acopre"/>
    <w:basedOn w:val="DefaultParagraphFont"/>
    <w:rsid w:val="005D17BA"/>
  </w:style>
  <w:style w:type="character" w:customStyle="1" w:styleId="lrzxr">
    <w:name w:val="lrzxr"/>
    <w:basedOn w:val="DefaultParagraphFont"/>
    <w:rsid w:val="005D17BA"/>
  </w:style>
  <w:style w:type="character" w:customStyle="1" w:styleId="highwire-cite-metadata-volume">
    <w:name w:val="highwire-cite-metadata-volume"/>
    <w:basedOn w:val="DefaultParagraphFont"/>
    <w:rsid w:val="005D17BA"/>
  </w:style>
  <w:style w:type="character" w:customStyle="1" w:styleId="highwire-cite-metadata-pages">
    <w:name w:val="highwire-cite-metadata-pages"/>
    <w:basedOn w:val="DefaultParagraphFont"/>
    <w:rsid w:val="005D17BA"/>
  </w:style>
  <w:style w:type="paragraph" w:styleId="Header">
    <w:name w:val="header"/>
    <w:basedOn w:val="Normal"/>
    <w:link w:val="HeaderChar"/>
    <w:uiPriority w:val="99"/>
    <w:unhideWhenUsed/>
    <w:rsid w:val="005D1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7BA"/>
  </w:style>
  <w:style w:type="paragraph" w:styleId="Footer">
    <w:name w:val="footer"/>
    <w:basedOn w:val="Normal"/>
    <w:link w:val="FooterChar"/>
    <w:uiPriority w:val="99"/>
    <w:unhideWhenUsed/>
    <w:rsid w:val="005D1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7BA"/>
  </w:style>
  <w:style w:type="character" w:styleId="FollowedHyperlink">
    <w:name w:val="FollowedHyperlink"/>
    <w:basedOn w:val="DefaultParagraphFont"/>
    <w:uiPriority w:val="99"/>
    <w:semiHidden/>
    <w:unhideWhenUsed/>
    <w:rsid w:val="005D17BA"/>
    <w:rPr>
      <w:color w:val="954F72" w:themeColor="followedHyperlink"/>
      <w:u w:val="single"/>
    </w:rPr>
  </w:style>
  <w:style w:type="character" w:styleId="UnresolvedMention">
    <w:name w:val="Unresolved Mention"/>
    <w:basedOn w:val="DefaultParagraphFont"/>
    <w:uiPriority w:val="99"/>
    <w:semiHidden/>
    <w:unhideWhenUsed/>
    <w:rsid w:val="000B4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3163">
      <w:bodyDiv w:val="1"/>
      <w:marLeft w:val="0"/>
      <w:marRight w:val="0"/>
      <w:marTop w:val="0"/>
      <w:marBottom w:val="0"/>
      <w:divBdr>
        <w:top w:val="none" w:sz="0" w:space="0" w:color="auto"/>
        <w:left w:val="none" w:sz="0" w:space="0" w:color="auto"/>
        <w:bottom w:val="none" w:sz="0" w:space="0" w:color="auto"/>
        <w:right w:val="none" w:sz="0" w:space="0" w:color="auto"/>
      </w:divBdr>
    </w:div>
    <w:div w:id="51122585">
      <w:bodyDiv w:val="1"/>
      <w:marLeft w:val="0"/>
      <w:marRight w:val="0"/>
      <w:marTop w:val="0"/>
      <w:marBottom w:val="0"/>
      <w:divBdr>
        <w:top w:val="none" w:sz="0" w:space="0" w:color="auto"/>
        <w:left w:val="none" w:sz="0" w:space="0" w:color="auto"/>
        <w:bottom w:val="none" w:sz="0" w:space="0" w:color="auto"/>
        <w:right w:val="none" w:sz="0" w:space="0" w:color="auto"/>
      </w:divBdr>
    </w:div>
    <w:div w:id="185292065">
      <w:bodyDiv w:val="1"/>
      <w:marLeft w:val="0"/>
      <w:marRight w:val="0"/>
      <w:marTop w:val="0"/>
      <w:marBottom w:val="0"/>
      <w:divBdr>
        <w:top w:val="none" w:sz="0" w:space="0" w:color="auto"/>
        <w:left w:val="none" w:sz="0" w:space="0" w:color="auto"/>
        <w:bottom w:val="none" w:sz="0" w:space="0" w:color="auto"/>
        <w:right w:val="none" w:sz="0" w:space="0" w:color="auto"/>
      </w:divBdr>
    </w:div>
    <w:div w:id="199053730">
      <w:bodyDiv w:val="1"/>
      <w:marLeft w:val="0"/>
      <w:marRight w:val="0"/>
      <w:marTop w:val="0"/>
      <w:marBottom w:val="0"/>
      <w:divBdr>
        <w:top w:val="none" w:sz="0" w:space="0" w:color="auto"/>
        <w:left w:val="none" w:sz="0" w:space="0" w:color="auto"/>
        <w:bottom w:val="none" w:sz="0" w:space="0" w:color="auto"/>
        <w:right w:val="none" w:sz="0" w:space="0" w:color="auto"/>
      </w:divBdr>
    </w:div>
    <w:div w:id="326321084">
      <w:bodyDiv w:val="1"/>
      <w:marLeft w:val="0"/>
      <w:marRight w:val="0"/>
      <w:marTop w:val="0"/>
      <w:marBottom w:val="0"/>
      <w:divBdr>
        <w:top w:val="none" w:sz="0" w:space="0" w:color="auto"/>
        <w:left w:val="none" w:sz="0" w:space="0" w:color="auto"/>
        <w:bottom w:val="none" w:sz="0" w:space="0" w:color="auto"/>
        <w:right w:val="none" w:sz="0" w:space="0" w:color="auto"/>
      </w:divBdr>
    </w:div>
    <w:div w:id="366412342">
      <w:bodyDiv w:val="1"/>
      <w:marLeft w:val="0"/>
      <w:marRight w:val="0"/>
      <w:marTop w:val="0"/>
      <w:marBottom w:val="0"/>
      <w:divBdr>
        <w:top w:val="none" w:sz="0" w:space="0" w:color="auto"/>
        <w:left w:val="none" w:sz="0" w:space="0" w:color="auto"/>
        <w:bottom w:val="none" w:sz="0" w:space="0" w:color="auto"/>
        <w:right w:val="none" w:sz="0" w:space="0" w:color="auto"/>
      </w:divBdr>
    </w:div>
    <w:div w:id="419255550">
      <w:bodyDiv w:val="1"/>
      <w:marLeft w:val="0"/>
      <w:marRight w:val="0"/>
      <w:marTop w:val="0"/>
      <w:marBottom w:val="0"/>
      <w:divBdr>
        <w:top w:val="none" w:sz="0" w:space="0" w:color="auto"/>
        <w:left w:val="none" w:sz="0" w:space="0" w:color="auto"/>
        <w:bottom w:val="none" w:sz="0" w:space="0" w:color="auto"/>
        <w:right w:val="none" w:sz="0" w:space="0" w:color="auto"/>
      </w:divBdr>
      <w:divsChild>
        <w:div w:id="1676807506">
          <w:marLeft w:val="0"/>
          <w:marRight w:val="0"/>
          <w:marTop w:val="0"/>
          <w:marBottom w:val="0"/>
          <w:divBdr>
            <w:top w:val="none" w:sz="0" w:space="0" w:color="auto"/>
            <w:left w:val="none" w:sz="0" w:space="0" w:color="auto"/>
            <w:bottom w:val="none" w:sz="0" w:space="0" w:color="auto"/>
            <w:right w:val="none" w:sz="0" w:space="0" w:color="auto"/>
          </w:divBdr>
        </w:div>
      </w:divsChild>
    </w:div>
    <w:div w:id="425153673">
      <w:bodyDiv w:val="1"/>
      <w:marLeft w:val="0"/>
      <w:marRight w:val="0"/>
      <w:marTop w:val="0"/>
      <w:marBottom w:val="0"/>
      <w:divBdr>
        <w:top w:val="none" w:sz="0" w:space="0" w:color="auto"/>
        <w:left w:val="none" w:sz="0" w:space="0" w:color="auto"/>
        <w:bottom w:val="none" w:sz="0" w:space="0" w:color="auto"/>
        <w:right w:val="none" w:sz="0" w:space="0" w:color="auto"/>
      </w:divBdr>
    </w:div>
    <w:div w:id="452795154">
      <w:bodyDiv w:val="1"/>
      <w:marLeft w:val="0"/>
      <w:marRight w:val="0"/>
      <w:marTop w:val="0"/>
      <w:marBottom w:val="0"/>
      <w:divBdr>
        <w:top w:val="none" w:sz="0" w:space="0" w:color="auto"/>
        <w:left w:val="none" w:sz="0" w:space="0" w:color="auto"/>
        <w:bottom w:val="none" w:sz="0" w:space="0" w:color="auto"/>
        <w:right w:val="none" w:sz="0" w:space="0" w:color="auto"/>
      </w:divBdr>
    </w:div>
    <w:div w:id="486284148">
      <w:bodyDiv w:val="1"/>
      <w:marLeft w:val="0"/>
      <w:marRight w:val="0"/>
      <w:marTop w:val="0"/>
      <w:marBottom w:val="0"/>
      <w:divBdr>
        <w:top w:val="none" w:sz="0" w:space="0" w:color="auto"/>
        <w:left w:val="none" w:sz="0" w:space="0" w:color="auto"/>
        <w:bottom w:val="none" w:sz="0" w:space="0" w:color="auto"/>
        <w:right w:val="none" w:sz="0" w:space="0" w:color="auto"/>
      </w:divBdr>
    </w:div>
    <w:div w:id="515314596">
      <w:bodyDiv w:val="1"/>
      <w:marLeft w:val="0"/>
      <w:marRight w:val="0"/>
      <w:marTop w:val="0"/>
      <w:marBottom w:val="0"/>
      <w:divBdr>
        <w:top w:val="none" w:sz="0" w:space="0" w:color="auto"/>
        <w:left w:val="none" w:sz="0" w:space="0" w:color="auto"/>
        <w:bottom w:val="none" w:sz="0" w:space="0" w:color="auto"/>
        <w:right w:val="none" w:sz="0" w:space="0" w:color="auto"/>
      </w:divBdr>
    </w:div>
    <w:div w:id="603195802">
      <w:bodyDiv w:val="1"/>
      <w:marLeft w:val="0"/>
      <w:marRight w:val="0"/>
      <w:marTop w:val="0"/>
      <w:marBottom w:val="0"/>
      <w:divBdr>
        <w:top w:val="none" w:sz="0" w:space="0" w:color="auto"/>
        <w:left w:val="none" w:sz="0" w:space="0" w:color="auto"/>
        <w:bottom w:val="none" w:sz="0" w:space="0" w:color="auto"/>
        <w:right w:val="none" w:sz="0" w:space="0" w:color="auto"/>
      </w:divBdr>
    </w:div>
    <w:div w:id="625089674">
      <w:bodyDiv w:val="1"/>
      <w:marLeft w:val="0"/>
      <w:marRight w:val="0"/>
      <w:marTop w:val="0"/>
      <w:marBottom w:val="0"/>
      <w:divBdr>
        <w:top w:val="none" w:sz="0" w:space="0" w:color="auto"/>
        <w:left w:val="none" w:sz="0" w:space="0" w:color="auto"/>
        <w:bottom w:val="none" w:sz="0" w:space="0" w:color="auto"/>
        <w:right w:val="none" w:sz="0" w:space="0" w:color="auto"/>
      </w:divBdr>
      <w:divsChild>
        <w:div w:id="55511582">
          <w:marLeft w:val="0"/>
          <w:marRight w:val="0"/>
          <w:marTop w:val="0"/>
          <w:marBottom w:val="0"/>
          <w:divBdr>
            <w:top w:val="none" w:sz="0" w:space="0" w:color="auto"/>
            <w:left w:val="none" w:sz="0" w:space="0" w:color="auto"/>
            <w:bottom w:val="none" w:sz="0" w:space="0" w:color="auto"/>
            <w:right w:val="none" w:sz="0" w:space="0" w:color="auto"/>
          </w:divBdr>
        </w:div>
      </w:divsChild>
    </w:div>
    <w:div w:id="782765824">
      <w:bodyDiv w:val="1"/>
      <w:marLeft w:val="0"/>
      <w:marRight w:val="0"/>
      <w:marTop w:val="0"/>
      <w:marBottom w:val="0"/>
      <w:divBdr>
        <w:top w:val="none" w:sz="0" w:space="0" w:color="auto"/>
        <w:left w:val="none" w:sz="0" w:space="0" w:color="auto"/>
        <w:bottom w:val="none" w:sz="0" w:space="0" w:color="auto"/>
        <w:right w:val="none" w:sz="0" w:space="0" w:color="auto"/>
      </w:divBdr>
    </w:div>
    <w:div w:id="817914173">
      <w:bodyDiv w:val="1"/>
      <w:marLeft w:val="0"/>
      <w:marRight w:val="0"/>
      <w:marTop w:val="0"/>
      <w:marBottom w:val="0"/>
      <w:divBdr>
        <w:top w:val="none" w:sz="0" w:space="0" w:color="auto"/>
        <w:left w:val="none" w:sz="0" w:space="0" w:color="auto"/>
        <w:bottom w:val="none" w:sz="0" w:space="0" w:color="auto"/>
        <w:right w:val="none" w:sz="0" w:space="0" w:color="auto"/>
      </w:divBdr>
    </w:div>
    <w:div w:id="867959154">
      <w:bodyDiv w:val="1"/>
      <w:marLeft w:val="0"/>
      <w:marRight w:val="0"/>
      <w:marTop w:val="0"/>
      <w:marBottom w:val="0"/>
      <w:divBdr>
        <w:top w:val="none" w:sz="0" w:space="0" w:color="auto"/>
        <w:left w:val="none" w:sz="0" w:space="0" w:color="auto"/>
        <w:bottom w:val="none" w:sz="0" w:space="0" w:color="auto"/>
        <w:right w:val="none" w:sz="0" w:space="0" w:color="auto"/>
      </w:divBdr>
      <w:divsChild>
        <w:div w:id="1898012590">
          <w:marLeft w:val="0"/>
          <w:marRight w:val="0"/>
          <w:marTop w:val="0"/>
          <w:marBottom w:val="0"/>
          <w:divBdr>
            <w:top w:val="none" w:sz="0" w:space="0" w:color="auto"/>
            <w:left w:val="none" w:sz="0" w:space="0" w:color="auto"/>
            <w:bottom w:val="none" w:sz="0" w:space="0" w:color="auto"/>
            <w:right w:val="none" w:sz="0" w:space="0" w:color="auto"/>
          </w:divBdr>
        </w:div>
      </w:divsChild>
    </w:div>
    <w:div w:id="1172600123">
      <w:bodyDiv w:val="1"/>
      <w:marLeft w:val="0"/>
      <w:marRight w:val="0"/>
      <w:marTop w:val="0"/>
      <w:marBottom w:val="0"/>
      <w:divBdr>
        <w:top w:val="none" w:sz="0" w:space="0" w:color="auto"/>
        <w:left w:val="none" w:sz="0" w:space="0" w:color="auto"/>
        <w:bottom w:val="none" w:sz="0" w:space="0" w:color="auto"/>
        <w:right w:val="none" w:sz="0" w:space="0" w:color="auto"/>
      </w:divBdr>
    </w:div>
    <w:div w:id="1274049654">
      <w:bodyDiv w:val="1"/>
      <w:marLeft w:val="0"/>
      <w:marRight w:val="0"/>
      <w:marTop w:val="0"/>
      <w:marBottom w:val="0"/>
      <w:divBdr>
        <w:top w:val="none" w:sz="0" w:space="0" w:color="auto"/>
        <w:left w:val="none" w:sz="0" w:space="0" w:color="auto"/>
        <w:bottom w:val="none" w:sz="0" w:space="0" w:color="auto"/>
        <w:right w:val="none" w:sz="0" w:space="0" w:color="auto"/>
      </w:divBdr>
    </w:div>
    <w:div w:id="1319385745">
      <w:bodyDiv w:val="1"/>
      <w:marLeft w:val="0"/>
      <w:marRight w:val="0"/>
      <w:marTop w:val="0"/>
      <w:marBottom w:val="0"/>
      <w:divBdr>
        <w:top w:val="none" w:sz="0" w:space="0" w:color="auto"/>
        <w:left w:val="none" w:sz="0" w:space="0" w:color="auto"/>
        <w:bottom w:val="none" w:sz="0" w:space="0" w:color="auto"/>
        <w:right w:val="none" w:sz="0" w:space="0" w:color="auto"/>
      </w:divBdr>
    </w:div>
    <w:div w:id="1402365317">
      <w:bodyDiv w:val="1"/>
      <w:marLeft w:val="0"/>
      <w:marRight w:val="0"/>
      <w:marTop w:val="0"/>
      <w:marBottom w:val="0"/>
      <w:divBdr>
        <w:top w:val="none" w:sz="0" w:space="0" w:color="auto"/>
        <w:left w:val="none" w:sz="0" w:space="0" w:color="auto"/>
        <w:bottom w:val="none" w:sz="0" w:space="0" w:color="auto"/>
        <w:right w:val="none" w:sz="0" w:space="0" w:color="auto"/>
      </w:divBdr>
      <w:divsChild>
        <w:div w:id="605387700">
          <w:marLeft w:val="0"/>
          <w:marRight w:val="0"/>
          <w:marTop w:val="0"/>
          <w:marBottom w:val="0"/>
          <w:divBdr>
            <w:top w:val="none" w:sz="0" w:space="0" w:color="auto"/>
            <w:left w:val="none" w:sz="0" w:space="0" w:color="auto"/>
            <w:bottom w:val="none" w:sz="0" w:space="0" w:color="auto"/>
            <w:right w:val="none" w:sz="0" w:space="0" w:color="auto"/>
          </w:divBdr>
          <w:divsChild>
            <w:div w:id="18563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5144">
      <w:bodyDiv w:val="1"/>
      <w:marLeft w:val="0"/>
      <w:marRight w:val="0"/>
      <w:marTop w:val="0"/>
      <w:marBottom w:val="0"/>
      <w:divBdr>
        <w:top w:val="none" w:sz="0" w:space="0" w:color="auto"/>
        <w:left w:val="none" w:sz="0" w:space="0" w:color="auto"/>
        <w:bottom w:val="none" w:sz="0" w:space="0" w:color="auto"/>
        <w:right w:val="none" w:sz="0" w:space="0" w:color="auto"/>
      </w:divBdr>
      <w:divsChild>
        <w:div w:id="649989383">
          <w:marLeft w:val="0"/>
          <w:marRight w:val="0"/>
          <w:marTop w:val="0"/>
          <w:marBottom w:val="0"/>
          <w:divBdr>
            <w:top w:val="none" w:sz="0" w:space="0" w:color="auto"/>
            <w:left w:val="none" w:sz="0" w:space="0" w:color="auto"/>
            <w:bottom w:val="none" w:sz="0" w:space="0" w:color="auto"/>
            <w:right w:val="none" w:sz="0" w:space="0" w:color="auto"/>
          </w:divBdr>
        </w:div>
      </w:divsChild>
    </w:div>
    <w:div w:id="1522162700">
      <w:bodyDiv w:val="1"/>
      <w:marLeft w:val="0"/>
      <w:marRight w:val="0"/>
      <w:marTop w:val="0"/>
      <w:marBottom w:val="0"/>
      <w:divBdr>
        <w:top w:val="none" w:sz="0" w:space="0" w:color="auto"/>
        <w:left w:val="none" w:sz="0" w:space="0" w:color="auto"/>
        <w:bottom w:val="none" w:sz="0" w:space="0" w:color="auto"/>
        <w:right w:val="none" w:sz="0" w:space="0" w:color="auto"/>
      </w:divBdr>
    </w:div>
    <w:div w:id="1526165112">
      <w:bodyDiv w:val="1"/>
      <w:marLeft w:val="0"/>
      <w:marRight w:val="0"/>
      <w:marTop w:val="0"/>
      <w:marBottom w:val="0"/>
      <w:divBdr>
        <w:top w:val="none" w:sz="0" w:space="0" w:color="auto"/>
        <w:left w:val="none" w:sz="0" w:space="0" w:color="auto"/>
        <w:bottom w:val="none" w:sz="0" w:space="0" w:color="auto"/>
        <w:right w:val="none" w:sz="0" w:space="0" w:color="auto"/>
      </w:divBdr>
    </w:div>
    <w:div w:id="1614631952">
      <w:bodyDiv w:val="1"/>
      <w:marLeft w:val="0"/>
      <w:marRight w:val="0"/>
      <w:marTop w:val="0"/>
      <w:marBottom w:val="0"/>
      <w:divBdr>
        <w:top w:val="none" w:sz="0" w:space="0" w:color="auto"/>
        <w:left w:val="none" w:sz="0" w:space="0" w:color="auto"/>
        <w:bottom w:val="none" w:sz="0" w:space="0" w:color="auto"/>
        <w:right w:val="none" w:sz="0" w:space="0" w:color="auto"/>
      </w:divBdr>
    </w:div>
    <w:div w:id="1615988345">
      <w:bodyDiv w:val="1"/>
      <w:marLeft w:val="0"/>
      <w:marRight w:val="0"/>
      <w:marTop w:val="0"/>
      <w:marBottom w:val="0"/>
      <w:divBdr>
        <w:top w:val="none" w:sz="0" w:space="0" w:color="auto"/>
        <w:left w:val="none" w:sz="0" w:space="0" w:color="auto"/>
        <w:bottom w:val="none" w:sz="0" w:space="0" w:color="auto"/>
        <w:right w:val="none" w:sz="0" w:space="0" w:color="auto"/>
      </w:divBdr>
    </w:div>
    <w:div w:id="1619793150">
      <w:bodyDiv w:val="1"/>
      <w:marLeft w:val="0"/>
      <w:marRight w:val="0"/>
      <w:marTop w:val="0"/>
      <w:marBottom w:val="0"/>
      <w:divBdr>
        <w:top w:val="none" w:sz="0" w:space="0" w:color="auto"/>
        <w:left w:val="none" w:sz="0" w:space="0" w:color="auto"/>
        <w:bottom w:val="none" w:sz="0" w:space="0" w:color="auto"/>
        <w:right w:val="none" w:sz="0" w:space="0" w:color="auto"/>
      </w:divBdr>
    </w:div>
    <w:div w:id="1628244657">
      <w:bodyDiv w:val="1"/>
      <w:marLeft w:val="0"/>
      <w:marRight w:val="0"/>
      <w:marTop w:val="0"/>
      <w:marBottom w:val="0"/>
      <w:divBdr>
        <w:top w:val="none" w:sz="0" w:space="0" w:color="auto"/>
        <w:left w:val="none" w:sz="0" w:space="0" w:color="auto"/>
        <w:bottom w:val="none" w:sz="0" w:space="0" w:color="auto"/>
        <w:right w:val="none" w:sz="0" w:space="0" w:color="auto"/>
      </w:divBdr>
    </w:div>
    <w:div w:id="1656572780">
      <w:bodyDiv w:val="1"/>
      <w:marLeft w:val="0"/>
      <w:marRight w:val="0"/>
      <w:marTop w:val="0"/>
      <w:marBottom w:val="0"/>
      <w:divBdr>
        <w:top w:val="none" w:sz="0" w:space="0" w:color="auto"/>
        <w:left w:val="none" w:sz="0" w:space="0" w:color="auto"/>
        <w:bottom w:val="none" w:sz="0" w:space="0" w:color="auto"/>
        <w:right w:val="none" w:sz="0" w:space="0" w:color="auto"/>
      </w:divBdr>
    </w:div>
    <w:div w:id="1713186730">
      <w:bodyDiv w:val="1"/>
      <w:marLeft w:val="0"/>
      <w:marRight w:val="0"/>
      <w:marTop w:val="0"/>
      <w:marBottom w:val="0"/>
      <w:divBdr>
        <w:top w:val="none" w:sz="0" w:space="0" w:color="auto"/>
        <w:left w:val="none" w:sz="0" w:space="0" w:color="auto"/>
        <w:bottom w:val="none" w:sz="0" w:space="0" w:color="auto"/>
        <w:right w:val="none" w:sz="0" w:space="0" w:color="auto"/>
      </w:divBdr>
    </w:div>
    <w:div w:id="1805154770">
      <w:bodyDiv w:val="1"/>
      <w:marLeft w:val="0"/>
      <w:marRight w:val="0"/>
      <w:marTop w:val="0"/>
      <w:marBottom w:val="0"/>
      <w:divBdr>
        <w:top w:val="none" w:sz="0" w:space="0" w:color="auto"/>
        <w:left w:val="none" w:sz="0" w:space="0" w:color="auto"/>
        <w:bottom w:val="none" w:sz="0" w:space="0" w:color="auto"/>
        <w:right w:val="none" w:sz="0" w:space="0" w:color="auto"/>
      </w:divBdr>
    </w:div>
    <w:div w:id="1832481551">
      <w:bodyDiv w:val="1"/>
      <w:marLeft w:val="0"/>
      <w:marRight w:val="0"/>
      <w:marTop w:val="0"/>
      <w:marBottom w:val="0"/>
      <w:divBdr>
        <w:top w:val="none" w:sz="0" w:space="0" w:color="auto"/>
        <w:left w:val="none" w:sz="0" w:space="0" w:color="auto"/>
        <w:bottom w:val="none" w:sz="0" w:space="0" w:color="auto"/>
        <w:right w:val="none" w:sz="0" w:space="0" w:color="auto"/>
      </w:divBdr>
    </w:div>
    <w:div w:id="1849173107">
      <w:bodyDiv w:val="1"/>
      <w:marLeft w:val="0"/>
      <w:marRight w:val="0"/>
      <w:marTop w:val="0"/>
      <w:marBottom w:val="0"/>
      <w:divBdr>
        <w:top w:val="none" w:sz="0" w:space="0" w:color="auto"/>
        <w:left w:val="none" w:sz="0" w:space="0" w:color="auto"/>
        <w:bottom w:val="none" w:sz="0" w:space="0" w:color="auto"/>
        <w:right w:val="none" w:sz="0" w:space="0" w:color="auto"/>
      </w:divBdr>
    </w:div>
    <w:div w:id="1941333659">
      <w:bodyDiv w:val="1"/>
      <w:marLeft w:val="0"/>
      <w:marRight w:val="0"/>
      <w:marTop w:val="0"/>
      <w:marBottom w:val="0"/>
      <w:divBdr>
        <w:top w:val="none" w:sz="0" w:space="0" w:color="auto"/>
        <w:left w:val="none" w:sz="0" w:space="0" w:color="auto"/>
        <w:bottom w:val="none" w:sz="0" w:space="0" w:color="auto"/>
        <w:right w:val="none" w:sz="0" w:space="0" w:color="auto"/>
      </w:divBdr>
      <w:divsChild>
        <w:div w:id="2144424468">
          <w:marLeft w:val="0"/>
          <w:marRight w:val="0"/>
          <w:marTop w:val="0"/>
          <w:marBottom w:val="0"/>
          <w:divBdr>
            <w:top w:val="none" w:sz="0" w:space="0" w:color="auto"/>
            <w:left w:val="none" w:sz="0" w:space="0" w:color="auto"/>
            <w:bottom w:val="none" w:sz="0" w:space="0" w:color="auto"/>
            <w:right w:val="none" w:sz="0" w:space="0" w:color="auto"/>
          </w:divBdr>
        </w:div>
      </w:divsChild>
    </w:div>
    <w:div w:id="1975058672">
      <w:bodyDiv w:val="1"/>
      <w:marLeft w:val="0"/>
      <w:marRight w:val="0"/>
      <w:marTop w:val="0"/>
      <w:marBottom w:val="0"/>
      <w:divBdr>
        <w:top w:val="none" w:sz="0" w:space="0" w:color="auto"/>
        <w:left w:val="none" w:sz="0" w:space="0" w:color="auto"/>
        <w:bottom w:val="none" w:sz="0" w:space="0" w:color="auto"/>
        <w:right w:val="none" w:sz="0" w:space="0" w:color="auto"/>
      </w:divBdr>
      <w:divsChild>
        <w:div w:id="349142321">
          <w:marLeft w:val="0"/>
          <w:marRight w:val="0"/>
          <w:marTop w:val="0"/>
          <w:marBottom w:val="0"/>
          <w:divBdr>
            <w:top w:val="none" w:sz="0" w:space="0" w:color="auto"/>
            <w:left w:val="none" w:sz="0" w:space="0" w:color="auto"/>
            <w:bottom w:val="none" w:sz="0" w:space="0" w:color="auto"/>
            <w:right w:val="none" w:sz="0" w:space="0" w:color="auto"/>
          </w:divBdr>
        </w:div>
      </w:divsChild>
    </w:div>
    <w:div w:id="206760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ommons.georgefox.edu/dmin/288/" TargetMode="External"/><Relationship Id="rId13" Type="http://schemas.openxmlformats.org/officeDocument/2006/relationships/hyperlink" Target="https://blogs.lse.ac.uk/religionglobalsociety/2016/12/how-are-black-majority-churches-growing-in-the-uk-a-london-borough-case-stud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ylor-ir.tdl.org/handle/2104/1054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commons.liberty.edu/doctoral/306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prints.lse.ac.uk/7644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cademia.edu/download/57017425/Dilger__Kasmani__Mattes_Spatialities_of_Belonging_2018.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Bab16</b:Tag>
    <b:SourceType>JournalArticle</b:SourceType>
    <b:Guid>{E231EBC3-0255-4851-AF28-659FCE4AB480}</b:Guid>
    <b:Author>
      <b:Author>
        <b:NameList>
          <b:Person>
            <b:Last>Adedibu</b:Last>
            <b:First>Babatunde</b:First>
          </b:Person>
        </b:NameList>
      </b:Author>
    </b:Author>
    <b:Title>Welcoming strangers! The responses of African Pentecostal churches in London to Europe's migration and refugee crisis</b:Title>
    <b:JournalName>Missionalia</b:JournalName>
    <b:Year>2016</b:Year>
    <b:Volume>44</b:Volume>
    <b:Issue>3</b:Issue>
    <b:RefOrder>1</b:RefOrder>
  </b:Source>
</b:Sources>
</file>

<file path=customXml/itemProps1.xml><?xml version="1.0" encoding="utf-8"?>
<ds:datastoreItem xmlns:ds="http://schemas.openxmlformats.org/officeDocument/2006/customXml" ds:itemID="{AEC01EAD-3552-4A40-B6B9-4951B01B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20524</Words>
  <Characters>116988</Characters>
  <Application>Microsoft Office Word</Application>
  <DocSecurity>0</DocSecurity>
  <Lines>974</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137238</CharactersWithSpaces>
  <SharedDoc>false</SharedDoc>
  <HLinks>
    <vt:vector size="204" baseType="variant">
      <vt:variant>
        <vt:i4>4587612</vt:i4>
      </vt:variant>
      <vt:variant>
        <vt:i4>192</vt:i4>
      </vt:variant>
      <vt:variant>
        <vt:i4>0</vt:i4>
      </vt:variant>
      <vt:variant>
        <vt:i4>5</vt:i4>
      </vt:variant>
      <vt:variant>
        <vt:lpwstr>https://blogs.lse.ac.uk/religionglobalsociety/2016/12/how-are-black-majority-churches-growing-in-the-uk-a-london-borough-case-study/</vt:lpwstr>
      </vt:variant>
      <vt:variant>
        <vt:lpwstr/>
      </vt:variant>
      <vt:variant>
        <vt:i4>7798847</vt:i4>
      </vt:variant>
      <vt:variant>
        <vt:i4>189</vt:i4>
      </vt:variant>
      <vt:variant>
        <vt:i4>0</vt:i4>
      </vt:variant>
      <vt:variant>
        <vt:i4>5</vt:i4>
      </vt:variant>
      <vt:variant>
        <vt:lpwstr>https://baylor-ir.tdl.org/handle/2104/10542</vt:lpwstr>
      </vt:variant>
      <vt:variant>
        <vt:lpwstr/>
      </vt:variant>
      <vt:variant>
        <vt:i4>5636100</vt:i4>
      </vt:variant>
      <vt:variant>
        <vt:i4>186</vt:i4>
      </vt:variant>
      <vt:variant>
        <vt:i4>0</vt:i4>
      </vt:variant>
      <vt:variant>
        <vt:i4>5</vt:i4>
      </vt:variant>
      <vt:variant>
        <vt:lpwstr>https://digitalcommons.liberty.edu/doctoral/3067</vt:lpwstr>
      </vt:variant>
      <vt:variant>
        <vt:lpwstr/>
      </vt:variant>
      <vt:variant>
        <vt:i4>3866668</vt:i4>
      </vt:variant>
      <vt:variant>
        <vt:i4>183</vt:i4>
      </vt:variant>
      <vt:variant>
        <vt:i4>0</vt:i4>
      </vt:variant>
      <vt:variant>
        <vt:i4>5</vt:i4>
      </vt:variant>
      <vt:variant>
        <vt:lpwstr>http://eprints.lse.ac.uk/76444/</vt:lpwstr>
      </vt:variant>
      <vt:variant>
        <vt:lpwstr/>
      </vt:variant>
      <vt:variant>
        <vt:i4>6684723</vt:i4>
      </vt:variant>
      <vt:variant>
        <vt:i4>180</vt:i4>
      </vt:variant>
      <vt:variant>
        <vt:i4>0</vt:i4>
      </vt:variant>
      <vt:variant>
        <vt:i4>5</vt:i4>
      </vt:variant>
      <vt:variant>
        <vt:lpwstr>https://www.academia.edu/download/57017425/Dilger__Kasmani__Mattes_Spatialities_of_Belonging_2018.pdf</vt:lpwstr>
      </vt:variant>
      <vt:variant>
        <vt:lpwstr/>
      </vt:variant>
      <vt:variant>
        <vt:i4>3539048</vt:i4>
      </vt:variant>
      <vt:variant>
        <vt:i4>177</vt:i4>
      </vt:variant>
      <vt:variant>
        <vt:i4>0</vt:i4>
      </vt:variant>
      <vt:variant>
        <vt:i4>5</vt:i4>
      </vt:variant>
      <vt:variant>
        <vt:lpwstr>https://digitalcommons.georgefox.edu/dmin/288/</vt:lpwstr>
      </vt:variant>
      <vt:variant>
        <vt:lpwstr/>
      </vt:variant>
      <vt:variant>
        <vt:i4>1900607</vt:i4>
      </vt:variant>
      <vt:variant>
        <vt:i4>164</vt:i4>
      </vt:variant>
      <vt:variant>
        <vt:i4>0</vt:i4>
      </vt:variant>
      <vt:variant>
        <vt:i4>5</vt:i4>
      </vt:variant>
      <vt:variant>
        <vt:lpwstr/>
      </vt:variant>
      <vt:variant>
        <vt:lpwstr>_Toc90067519</vt:lpwstr>
      </vt:variant>
      <vt:variant>
        <vt:i4>1835071</vt:i4>
      </vt:variant>
      <vt:variant>
        <vt:i4>158</vt:i4>
      </vt:variant>
      <vt:variant>
        <vt:i4>0</vt:i4>
      </vt:variant>
      <vt:variant>
        <vt:i4>5</vt:i4>
      </vt:variant>
      <vt:variant>
        <vt:lpwstr/>
      </vt:variant>
      <vt:variant>
        <vt:lpwstr>_Toc90067518</vt:lpwstr>
      </vt:variant>
      <vt:variant>
        <vt:i4>1245247</vt:i4>
      </vt:variant>
      <vt:variant>
        <vt:i4>152</vt:i4>
      </vt:variant>
      <vt:variant>
        <vt:i4>0</vt:i4>
      </vt:variant>
      <vt:variant>
        <vt:i4>5</vt:i4>
      </vt:variant>
      <vt:variant>
        <vt:lpwstr/>
      </vt:variant>
      <vt:variant>
        <vt:lpwstr>_Toc90067517</vt:lpwstr>
      </vt:variant>
      <vt:variant>
        <vt:i4>1179711</vt:i4>
      </vt:variant>
      <vt:variant>
        <vt:i4>146</vt:i4>
      </vt:variant>
      <vt:variant>
        <vt:i4>0</vt:i4>
      </vt:variant>
      <vt:variant>
        <vt:i4>5</vt:i4>
      </vt:variant>
      <vt:variant>
        <vt:lpwstr/>
      </vt:variant>
      <vt:variant>
        <vt:lpwstr>_Toc90067516</vt:lpwstr>
      </vt:variant>
      <vt:variant>
        <vt:i4>1114175</vt:i4>
      </vt:variant>
      <vt:variant>
        <vt:i4>140</vt:i4>
      </vt:variant>
      <vt:variant>
        <vt:i4>0</vt:i4>
      </vt:variant>
      <vt:variant>
        <vt:i4>5</vt:i4>
      </vt:variant>
      <vt:variant>
        <vt:lpwstr/>
      </vt:variant>
      <vt:variant>
        <vt:lpwstr>_Toc90067515</vt:lpwstr>
      </vt:variant>
      <vt:variant>
        <vt:i4>1048639</vt:i4>
      </vt:variant>
      <vt:variant>
        <vt:i4>134</vt:i4>
      </vt:variant>
      <vt:variant>
        <vt:i4>0</vt:i4>
      </vt:variant>
      <vt:variant>
        <vt:i4>5</vt:i4>
      </vt:variant>
      <vt:variant>
        <vt:lpwstr/>
      </vt:variant>
      <vt:variant>
        <vt:lpwstr>_Toc90067514</vt:lpwstr>
      </vt:variant>
      <vt:variant>
        <vt:i4>1507391</vt:i4>
      </vt:variant>
      <vt:variant>
        <vt:i4>128</vt:i4>
      </vt:variant>
      <vt:variant>
        <vt:i4>0</vt:i4>
      </vt:variant>
      <vt:variant>
        <vt:i4>5</vt:i4>
      </vt:variant>
      <vt:variant>
        <vt:lpwstr/>
      </vt:variant>
      <vt:variant>
        <vt:lpwstr>_Toc90067513</vt:lpwstr>
      </vt:variant>
      <vt:variant>
        <vt:i4>1441855</vt:i4>
      </vt:variant>
      <vt:variant>
        <vt:i4>122</vt:i4>
      </vt:variant>
      <vt:variant>
        <vt:i4>0</vt:i4>
      </vt:variant>
      <vt:variant>
        <vt:i4>5</vt:i4>
      </vt:variant>
      <vt:variant>
        <vt:lpwstr/>
      </vt:variant>
      <vt:variant>
        <vt:lpwstr>_Toc90067512</vt:lpwstr>
      </vt:variant>
      <vt:variant>
        <vt:i4>1376319</vt:i4>
      </vt:variant>
      <vt:variant>
        <vt:i4>116</vt:i4>
      </vt:variant>
      <vt:variant>
        <vt:i4>0</vt:i4>
      </vt:variant>
      <vt:variant>
        <vt:i4>5</vt:i4>
      </vt:variant>
      <vt:variant>
        <vt:lpwstr/>
      </vt:variant>
      <vt:variant>
        <vt:lpwstr>_Toc90067511</vt:lpwstr>
      </vt:variant>
      <vt:variant>
        <vt:i4>1310783</vt:i4>
      </vt:variant>
      <vt:variant>
        <vt:i4>110</vt:i4>
      </vt:variant>
      <vt:variant>
        <vt:i4>0</vt:i4>
      </vt:variant>
      <vt:variant>
        <vt:i4>5</vt:i4>
      </vt:variant>
      <vt:variant>
        <vt:lpwstr/>
      </vt:variant>
      <vt:variant>
        <vt:lpwstr>_Toc90067510</vt:lpwstr>
      </vt:variant>
      <vt:variant>
        <vt:i4>1900606</vt:i4>
      </vt:variant>
      <vt:variant>
        <vt:i4>104</vt:i4>
      </vt:variant>
      <vt:variant>
        <vt:i4>0</vt:i4>
      </vt:variant>
      <vt:variant>
        <vt:i4>5</vt:i4>
      </vt:variant>
      <vt:variant>
        <vt:lpwstr/>
      </vt:variant>
      <vt:variant>
        <vt:lpwstr>_Toc90067509</vt:lpwstr>
      </vt:variant>
      <vt:variant>
        <vt:i4>1835070</vt:i4>
      </vt:variant>
      <vt:variant>
        <vt:i4>98</vt:i4>
      </vt:variant>
      <vt:variant>
        <vt:i4>0</vt:i4>
      </vt:variant>
      <vt:variant>
        <vt:i4>5</vt:i4>
      </vt:variant>
      <vt:variant>
        <vt:lpwstr/>
      </vt:variant>
      <vt:variant>
        <vt:lpwstr>_Toc90067508</vt:lpwstr>
      </vt:variant>
      <vt:variant>
        <vt:i4>1245246</vt:i4>
      </vt:variant>
      <vt:variant>
        <vt:i4>92</vt:i4>
      </vt:variant>
      <vt:variant>
        <vt:i4>0</vt:i4>
      </vt:variant>
      <vt:variant>
        <vt:i4>5</vt:i4>
      </vt:variant>
      <vt:variant>
        <vt:lpwstr/>
      </vt:variant>
      <vt:variant>
        <vt:lpwstr>_Toc90067507</vt:lpwstr>
      </vt:variant>
      <vt:variant>
        <vt:i4>1179710</vt:i4>
      </vt:variant>
      <vt:variant>
        <vt:i4>86</vt:i4>
      </vt:variant>
      <vt:variant>
        <vt:i4>0</vt:i4>
      </vt:variant>
      <vt:variant>
        <vt:i4>5</vt:i4>
      </vt:variant>
      <vt:variant>
        <vt:lpwstr/>
      </vt:variant>
      <vt:variant>
        <vt:lpwstr>_Toc90067506</vt:lpwstr>
      </vt:variant>
      <vt:variant>
        <vt:i4>1114174</vt:i4>
      </vt:variant>
      <vt:variant>
        <vt:i4>80</vt:i4>
      </vt:variant>
      <vt:variant>
        <vt:i4>0</vt:i4>
      </vt:variant>
      <vt:variant>
        <vt:i4>5</vt:i4>
      </vt:variant>
      <vt:variant>
        <vt:lpwstr/>
      </vt:variant>
      <vt:variant>
        <vt:lpwstr>_Toc90067505</vt:lpwstr>
      </vt:variant>
      <vt:variant>
        <vt:i4>1048638</vt:i4>
      </vt:variant>
      <vt:variant>
        <vt:i4>74</vt:i4>
      </vt:variant>
      <vt:variant>
        <vt:i4>0</vt:i4>
      </vt:variant>
      <vt:variant>
        <vt:i4>5</vt:i4>
      </vt:variant>
      <vt:variant>
        <vt:lpwstr/>
      </vt:variant>
      <vt:variant>
        <vt:lpwstr>_Toc90067504</vt:lpwstr>
      </vt:variant>
      <vt:variant>
        <vt:i4>1507390</vt:i4>
      </vt:variant>
      <vt:variant>
        <vt:i4>68</vt:i4>
      </vt:variant>
      <vt:variant>
        <vt:i4>0</vt:i4>
      </vt:variant>
      <vt:variant>
        <vt:i4>5</vt:i4>
      </vt:variant>
      <vt:variant>
        <vt:lpwstr/>
      </vt:variant>
      <vt:variant>
        <vt:lpwstr>_Toc90067503</vt:lpwstr>
      </vt:variant>
      <vt:variant>
        <vt:i4>1441854</vt:i4>
      </vt:variant>
      <vt:variant>
        <vt:i4>62</vt:i4>
      </vt:variant>
      <vt:variant>
        <vt:i4>0</vt:i4>
      </vt:variant>
      <vt:variant>
        <vt:i4>5</vt:i4>
      </vt:variant>
      <vt:variant>
        <vt:lpwstr/>
      </vt:variant>
      <vt:variant>
        <vt:lpwstr>_Toc90067502</vt:lpwstr>
      </vt:variant>
      <vt:variant>
        <vt:i4>1376318</vt:i4>
      </vt:variant>
      <vt:variant>
        <vt:i4>56</vt:i4>
      </vt:variant>
      <vt:variant>
        <vt:i4>0</vt:i4>
      </vt:variant>
      <vt:variant>
        <vt:i4>5</vt:i4>
      </vt:variant>
      <vt:variant>
        <vt:lpwstr/>
      </vt:variant>
      <vt:variant>
        <vt:lpwstr>_Toc90067501</vt:lpwstr>
      </vt:variant>
      <vt:variant>
        <vt:i4>1310782</vt:i4>
      </vt:variant>
      <vt:variant>
        <vt:i4>50</vt:i4>
      </vt:variant>
      <vt:variant>
        <vt:i4>0</vt:i4>
      </vt:variant>
      <vt:variant>
        <vt:i4>5</vt:i4>
      </vt:variant>
      <vt:variant>
        <vt:lpwstr/>
      </vt:variant>
      <vt:variant>
        <vt:lpwstr>_Toc90067500</vt:lpwstr>
      </vt:variant>
      <vt:variant>
        <vt:i4>1835063</vt:i4>
      </vt:variant>
      <vt:variant>
        <vt:i4>44</vt:i4>
      </vt:variant>
      <vt:variant>
        <vt:i4>0</vt:i4>
      </vt:variant>
      <vt:variant>
        <vt:i4>5</vt:i4>
      </vt:variant>
      <vt:variant>
        <vt:lpwstr/>
      </vt:variant>
      <vt:variant>
        <vt:lpwstr>_Toc90067499</vt:lpwstr>
      </vt:variant>
      <vt:variant>
        <vt:i4>1900599</vt:i4>
      </vt:variant>
      <vt:variant>
        <vt:i4>38</vt:i4>
      </vt:variant>
      <vt:variant>
        <vt:i4>0</vt:i4>
      </vt:variant>
      <vt:variant>
        <vt:i4>5</vt:i4>
      </vt:variant>
      <vt:variant>
        <vt:lpwstr/>
      </vt:variant>
      <vt:variant>
        <vt:lpwstr>_Toc90067498</vt:lpwstr>
      </vt:variant>
      <vt:variant>
        <vt:i4>1179703</vt:i4>
      </vt:variant>
      <vt:variant>
        <vt:i4>32</vt:i4>
      </vt:variant>
      <vt:variant>
        <vt:i4>0</vt:i4>
      </vt:variant>
      <vt:variant>
        <vt:i4>5</vt:i4>
      </vt:variant>
      <vt:variant>
        <vt:lpwstr/>
      </vt:variant>
      <vt:variant>
        <vt:lpwstr>_Toc90067497</vt:lpwstr>
      </vt:variant>
      <vt:variant>
        <vt:i4>1245239</vt:i4>
      </vt:variant>
      <vt:variant>
        <vt:i4>26</vt:i4>
      </vt:variant>
      <vt:variant>
        <vt:i4>0</vt:i4>
      </vt:variant>
      <vt:variant>
        <vt:i4>5</vt:i4>
      </vt:variant>
      <vt:variant>
        <vt:lpwstr/>
      </vt:variant>
      <vt:variant>
        <vt:lpwstr>_Toc90067496</vt:lpwstr>
      </vt:variant>
      <vt:variant>
        <vt:i4>1048631</vt:i4>
      </vt:variant>
      <vt:variant>
        <vt:i4>20</vt:i4>
      </vt:variant>
      <vt:variant>
        <vt:i4>0</vt:i4>
      </vt:variant>
      <vt:variant>
        <vt:i4>5</vt:i4>
      </vt:variant>
      <vt:variant>
        <vt:lpwstr/>
      </vt:variant>
      <vt:variant>
        <vt:lpwstr>_Toc90067495</vt:lpwstr>
      </vt:variant>
      <vt:variant>
        <vt:i4>1114167</vt:i4>
      </vt:variant>
      <vt:variant>
        <vt:i4>14</vt:i4>
      </vt:variant>
      <vt:variant>
        <vt:i4>0</vt:i4>
      </vt:variant>
      <vt:variant>
        <vt:i4>5</vt:i4>
      </vt:variant>
      <vt:variant>
        <vt:lpwstr/>
      </vt:variant>
      <vt:variant>
        <vt:lpwstr>_Toc90067494</vt:lpwstr>
      </vt:variant>
      <vt:variant>
        <vt:i4>1441847</vt:i4>
      </vt:variant>
      <vt:variant>
        <vt:i4>8</vt:i4>
      </vt:variant>
      <vt:variant>
        <vt:i4>0</vt:i4>
      </vt:variant>
      <vt:variant>
        <vt:i4>5</vt:i4>
      </vt:variant>
      <vt:variant>
        <vt:lpwstr/>
      </vt:variant>
      <vt:variant>
        <vt:lpwstr>_Toc90067493</vt:lpwstr>
      </vt:variant>
      <vt:variant>
        <vt:i4>1507383</vt:i4>
      </vt:variant>
      <vt:variant>
        <vt:i4>2</vt:i4>
      </vt:variant>
      <vt:variant>
        <vt:i4>0</vt:i4>
      </vt:variant>
      <vt:variant>
        <vt:i4>5</vt:i4>
      </vt:variant>
      <vt:variant>
        <vt:lpwstr/>
      </vt:variant>
      <vt:variant>
        <vt:lpwstr>_Toc90067492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2021-12-17T07:25:00Z</dcterms:created>
  <dcterms:modified xsi:type="dcterms:W3CDTF">2022-03-31T12:11:00Z</dcterms:modified>
</cp:coreProperties>
</file>